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5C8" w:rsidRDefault="00F34152" w:rsidP="00F34152">
      <w:pPr>
        <w:spacing w:before="38" w:line="249" w:lineRule="auto"/>
        <w:ind w:left="112" w:right="6057"/>
        <w:rPr>
          <w:b/>
        </w:rPr>
      </w:pPr>
      <w:bookmarkStart w:id="0" w:name="_GoBack"/>
      <w:bookmarkEnd w:id="0"/>
      <w:r>
        <w:rPr>
          <w:b/>
          <w:color w:val="FFFFFF"/>
          <w:lang w:val="bg-BG"/>
        </w:rPr>
        <w:t xml:space="preserve">Ръководство за добра практика за хуманно отношение при отглеждането, грижите, обучението и работата с коне </w:t>
      </w:r>
      <w:r>
        <w:rPr>
          <w:b/>
          <w:color w:val="FFFFFF"/>
        </w:rPr>
        <w:t>–</w:t>
      </w:r>
      <w:r w:rsidR="003714B6">
        <w:rPr>
          <w:b/>
          <w:color w:val="FFFFFF"/>
        </w:rPr>
        <w:t xml:space="preserve"> </w:t>
      </w:r>
      <w:r>
        <w:rPr>
          <w:b/>
          <w:color w:val="FFFFFF"/>
          <w:lang w:val="bg-BG"/>
        </w:rPr>
        <w:t>кратка информация</w:t>
      </w:r>
    </w:p>
    <w:p w:rsidR="002945C8" w:rsidRDefault="00F34152">
      <w:pPr>
        <w:spacing w:line="573" w:lineRule="exact"/>
        <w:ind w:right="1063"/>
        <w:jc w:val="right"/>
        <w:rPr>
          <w:b/>
          <w:sz w:val="54"/>
        </w:rPr>
      </w:pPr>
      <w:r>
        <w:rPr>
          <w:b/>
          <w:color w:val="E15C25"/>
          <w:sz w:val="54"/>
          <w:lang w:val="bg-BG"/>
        </w:rPr>
        <w:t>Вода</w:t>
      </w: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spacing w:before="5"/>
        <w:rPr>
          <w:b/>
          <w:sz w:val="27"/>
        </w:rPr>
      </w:pPr>
    </w:p>
    <w:p w:rsidR="002945C8" w:rsidRDefault="00F34152" w:rsidP="00F34152">
      <w:pPr>
        <w:pStyle w:val="BodyText"/>
        <w:spacing w:before="53" w:line="249" w:lineRule="auto"/>
        <w:ind w:left="245" w:right="469"/>
      </w:pPr>
      <w:r>
        <w:rPr>
          <w:rStyle w:val="jlqj4b"/>
        </w:rPr>
        <w:t xml:space="preserve">За предпочитане е конете да имат </w:t>
      </w:r>
      <w:r w:rsidRPr="00F34152">
        <w:rPr>
          <w:rStyle w:val="jlqj4b"/>
          <w:b/>
        </w:rPr>
        <w:t>свободен достъп до вода</w:t>
      </w:r>
      <w:r>
        <w:rPr>
          <w:rStyle w:val="jlqj4b"/>
        </w:rPr>
        <w:t xml:space="preserve"> и не трябва да с</w:t>
      </w:r>
      <w:r>
        <w:rPr>
          <w:rStyle w:val="jlqj4b"/>
          <w:lang w:val="bg-BG"/>
        </w:rPr>
        <w:t xml:space="preserve">е оставят </w:t>
      </w:r>
      <w:r>
        <w:rPr>
          <w:rStyle w:val="jlqj4b"/>
        </w:rPr>
        <w:t xml:space="preserve">без вода </w:t>
      </w:r>
      <w:r>
        <w:rPr>
          <w:rStyle w:val="jlqj4b"/>
          <w:lang w:val="bg-BG"/>
        </w:rPr>
        <w:t xml:space="preserve">за </w:t>
      </w:r>
      <w:r>
        <w:rPr>
          <w:rStyle w:val="jlqj4b"/>
        </w:rPr>
        <w:t>повече от четири часа.</w:t>
      </w:r>
      <w:r>
        <w:t xml:space="preserve"> </w:t>
      </w:r>
    </w:p>
    <w:p w:rsidR="002945C8" w:rsidRDefault="002945C8">
      <w:pPr>
        <w:pStyle w:val="BodyText"/>
        <w:spacing w:before="6"/>
        <w:rPr>
          <w:sz w:val="29"/>
        </w:rPr>
      </w:pPr>
    </w:p>
    <w:p w:rsidR="002945C8" w:rsidRDefault="002945C8">
      <w:pPr>
        <w:rPr>
          <w:sz w:val="29"/>
        </w:rPr>
        <w:sectPr w:rsidR="002945C8">
          <w:type w:val="continuous"/>
          <w:pgSz w:w="11910" w:h="16840"/>
          <w:pgMar w:top="540" w:right="200" w:bottom="280" w:left="80" w:header="708" w:footer="708" w:gutter="0"/>
          <w:cols w:space="708"/>
        </w:sectPr>
      </w:pPr>
    </w:p>
    <w:p w:rsidR="002945C8" w:rsidRDefault="00F34152">
      <w:pPr>
        <w:pStyle w:val="Heading2"/>
      </w:pPr>
      <w:r>
        <w:rPr>
          <w:color w:val="58595B"/>
          <w:lang w:val="bg-BG"/>
        </w:rPr>
        <w:lastRenderedPageBreak/>
        <w:t>Как да го направим правилно</w:t>
      </w:r>
      <w:r w:rsidR="003714B6">
        <w:rPr>
          <w:color w:val="58595B"/>
        </w:rPr>
        <w:t>…</w:t>
      </w:r>
    </w:p>
    <w:p w:rsidR="002945C8" w:rsidRDefault="00F34152" w:rsidP="00F22931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before="79" w:line="297" w:lineRule="auto"/>
        <w:ind w:right="79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Конете предпочитат да пият от </w:t>
      </w:r>
      <w:r w:rsidRPr="00F34152">
        <w:rPr>
          <w:b/>
          <w:color w:val="58595B"/>
          <w:sz w:val="28"/>
          <w:lang w:val="bg-BG"/>
        </w:rPr>
        <w:t>открити водоизточници</w:t>
      </w:r>
      <w:r>
        <w:rPr>
          <w:color w:val="58595B"/>
          <w:sz w:val="28"/>
          <w:lang w:val="bg-BG"/>
        </w:rPr>
        <w:t xml:space="preserve">, но лесно се приучават да пият от корита. </w:t>
      </w:r>
    </w:p>
    <w:p w:rsidR="002945C8" w:rsidRDefault="00F34152" w:rsidP="00F22931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before="2" w:line="297" w:lineRule="auto"/>
        <w:ind w:right="654"/>
        <w:jc w:val="both"/>
        <w:rPr>
          <w:sz w:val="28"/>
        </w:rPr>
      </w:pPr>
      <w:r>
        <w:rPr>
          <w:color w:val="58595B"/>
          <w:spacing w:val="-3"/>
          <w:sz w:val="28"/>
          <w:lang w:val="bg-BG"/>
        </w:rPr>
        <w:t>Оборудването за поене трябва да се подържа чисто и да е разположен</w:t>
      </w:r>
      <w:r w:rsidR="00F22931">
        <w:rPr>
          <w:color w:val="58595B"/>
          <w:spacing w:val="-3"/>
          <w:sz w:val="28"/>
          <w:lang w:val="bg-BG"/>
        </w:rPr>
        <w:t>о</w:t>
      </w:r>
      <w:r>
        <w:rPr>
          <w:color w:val="58595B"/>
          <w:spacing w:val="-3"/>
          <w:sz w:val="28"/>
          <w:lang w:val="bg-BG"/>
        </w:rPr>
        <w:t xml:space="preserve"> така, че да свежда </w:t>
      </w:r>
      <w:r w:rsidRPr="00F34152">
        <w:rPr>
          <w:b/>
          <w:color w:val="58595B"/>
          <w:spacing w:val="-3"/>
          <w:sz w:val="28"/>
          <w:lang w:val="bg-BG"/>
        </w:rPr>
        <w:t>замърсяването</w:t>
      </w:r>
      <w:r>
        <w:rPr>
          <w:color w:val="58595B"/>
          <w:spacing w:val="-3"/>
          <w:sz w:val="28"/>
          <w:lang w:val="bg-BG"/>
        </w:rPr>
        <w:t xml:space="preserve"> до минимум. </w:t>
      </w:r>
    </w:p>
    <w:p w:rsidR="002945C8" w:rsidRDefault="00F22931" w:rsidP="00F22931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before="3" w:line="297" w:lineRule="auto"/>
        <w:ind w:right="79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Автоматичните системи за поене трябва да се проверяват </w:t>
      </w:r>
      <w:r w:rsidRPr="00F22931">
        <w:rPr>
          <w:b/>
          <w:color w:val="58595B"/>
          <w:sz w:val="28"/>
          <w:lang w:val="bg-BG"/>
        </w:rPr>
        <w:t>ежедневно</w:t>
      </w:r>
      <w:r>
        <w:rPr>
          <w:color w:val="58595B"/>
          <w:sz w:val="28"/>
          <w:lang w:val="bg-BG"/>
        </w:rPr>
        <w:t xml:space="preserve">, като водният поток трябва да бъде приблизително 8 литра на минута, за да се осигури достатъчен прием на вода. </w:t>
      </w:r>
    </w:p>
    <w:p w:rsidR="002945C8" w:rsidRDefault="00F22931" w:rsidP="00F22931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before="3" w:line="297" w:lineRule="auto"/>
        <w:ind w:right="38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При температури под нулата трябва да се вземат допълнителни предпазни мерки, например, чрез оборудване за затопляне на водата или редовно снабдяване с течаща вода. </w:t>
      </w:r>
    </w:p>
    <w:p w:rsidR="00F22931" w:rsidRPr="00F22931" w:rsidRDefault="00F22931" w:rsidP="00696164">
      <w:pPr>
        <w:pStyle w:val="ListParagraph"/>
        <w:numPr>
          <w:ilvl w:val="0"/>
          <w:numId w:val="5"/>
        </w:numPr>
        <w:tabs>
          <w:tab w:val="left" w:pos="621"/>
        </w:tabs>
        <w:spacing w:before="4" w:line="297" w:lineRule="auto"/>
        <w:ind w:right="38"/>
        <w:jc w:val="both"/>
        <w:rPr>
          <w:sz w:val="10"/>
        </w:rPr>
      </w:pPr>
      <w:r w:rsidRPr="00F22931">
        <w:rPr>
          <w:color w:val="58595B"/>
          <w:sz w:val="28"/>
          <w:lang w:val="bg-BG"/>
        </w:rPr>
        <w:t xml:space="preserve">При групово настаняване, падоци и пасища трябва да има </w:t>
      </w:r>
      <w:r w:rsidRPr="00F22931">
        <w:rPr>
          <w:b/>
          <w:color w:val="58595B"/>
          <w:sz w:val="28"/>
          <w:lang w:val="bg-BG"/>
        </w:rPr>
        <w:t>достатъчно място</w:t>
      </w:r>
      <w:r w:rsidRPr="00F22931">
        <w:rPr>
          <w:color w:val="58595B"/>
          <w:sz w:val="28"/>
          <w:lang w:val="bg-BG"/>
        </w:rPr>
        <w:t xml:space="preserve"> </w:t>
      </w:r>
      <w:r w:rsidRPr="00F22931">
        <w:rPr>
          <w:b/>
          <w:color w:val="58595B"/>
          <w:sz w:val="28"/>
          <w:lang w:val="bg-BG"/>
        </w:rPr>
        <w:t>за пиене</w:t>
      </w:r>
      <w:r w:rsidRPr="00F22931">
        <w:rPr>
          <w:color w:val="58595B"/>
          <w:sz w:val="28"/>
          <w:lang w:val="bg-BG"/>
        </w:rPr>
        <w:t xml:space="preserve">, за да се избегне конкуренцията и агресията между конете.  </w:t>
      </w:r>
    </w:p>
    <w:p w:rsidR="002945C8" w:rsidRPr="00F22931" w:rsidRDefault="003714B6" w:rsidP="00696164">
      <w:pPr>
        <w:pStyle w:val="ListParagraph"/>
        <w:numPr>
          <w:ilvl w:val="0"/>
          <w:numId w:val="5"/>
        </w:numPr>
        <w:tabs>
          <w:tab w:val="left" w:pos="621"/>
        </w:tabs>
        <w:spacing w:before="4" w:line="297" w:lineRule="auto"/>
        <w:ind w:right="38"/>
        <w:jc w:val="both"/>
        <w:rPr>
          <w:sz w:val="10"/>
        </w:rPr>
      </w:pPr>
      <w:r>
        <w:br w:type="column"/>
      </w:r>
    </w:p>
    <w:p w:rsidR="002945C8" w:rsidRDefault="000E1270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0" style="width:209pt;height:311.95pt;mso-position-horizontal-relative:char;mso-position-vertical-relative:line" coordsize="4180,62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2" type="#_x0000_t75" style="position:absolute;left:30;top:29;width:4120;height:6179">
              <v:imagedata r:id="rId5" o:title=""/>
            </v:shape>
            <v:rect id="_x0000_s1161" style="position:absolute;left:30;top:30;width:4120;height:6179" filled="f" strokecolor="#00b3b6" strokeweight="3pt"/>
            <w10:wrap type="none"/>
            <w10:anchorlock/>
          </v:group>
        </w:pict>
      </w:r>
    </w:p>
    <w:p w:rsidR="002945C8" w:rsidRPr="001E7D44" w:rsidRDefault="000E1270" w:rsidP="001E7D44">
      <w:pPr>
        <w:spacing w:before="107" w:line="266" w:lineRule="auto"/>
        <w:ind w:left="260" w:right="753"/>
        <w:jc w:val="center"/>
        <w:rPr>
          <w:i/>
        </w:rPr>
        <w:sectPr w:rsidR="002945C8" w:rsidRPr="001E7D44">
          <w:type w:val="continuous"/>
          <w:pgSz w:w="11910" w:h="16840"/>
          <w:pgMar w:top="540" w:right="200" w:bottom="280" w:left="80" w:header="708" w:footer="708" w:gutter="0"/>
          <w:cols w:num="2" w:space="708" w:equalWidth="0">
            <w:col w:w="6366" w:space="173"/>
            <w:col w:w="5091"/>
          </w:cols>
        </w:sectPr>
      </w:pPr>
      <w:r>
        <w:pict>
          <v:shape id="_x0000_s1159" style="position:absolute;left:0;text-align:left;margin-left:332.6pt;margin-top:7.05pt;width:7.6pt;height:27.7pt;z-index:251661312;mso-position-horizontal-relative:page" coordorigin="6652,141" coordsize="152,554" o:spt="100" adj="0,,0" path="m6804,141r-152,l6675,558r106,l6804,141xm6793,584r-130,l6663,694r130,l6793,584xe" fillcolor="#e15c25" stroked="f">
            <v:stroke joinstyle="round"/>
            <v:formulas/>
            <v:path arrowok="t" o:connecttype="segments"/>
            <w10:wrap anchorx="page"/>
          </v:shape>
        </w:pict>
      </w:r>
      <w:r w:rsidR="00F22931">
        <w:rPr>
          <w:i/>
          <w:color w:val="58595B"/>
          <w:lang w:val="bg-BG"/>
        </w:rPr>
        <w:t>Конете предпочитат да пият от открити водоизточници</w:t>
      </w:r>
      <w:r w:rsidR="003714B6">
        <w:rPr>
          <w:i/>
          <w:color w:val="58595B"/>
        </w:rPr>
        <w:t xml:space="preserve">. </w:t>
      </w:r>
      <w:r w:rsidR="00F22931">
        <w:rPr>
          <w:i/>
          <w:color w:val="58595B"/>
          <w:lang w:val="bg-BG"/>
        </w:rPr>
        <w:t xml:space="preserve">Снимка на корито може да се види в ръководството. </w:t>
      </w:r>
    </w:p>
    <w:p w:rsidR="002945C8" w:rsidRDefault="000E1270">
      <w:pPr>
        <w:pStyle w:val="BodyText"/>
        <w:rPr>
          <w:i/>
          <w:sz w:val="20"/>
        </w:rPr>
      </w:pPr>
      <w:r>
        <w:lastRenderedPageBreak/>
        <w:pict>
          <v:group id="_x0000_s1149" style="position:absolute;margin-left:0;margin-top:0;width:595.3pt;height:841.9pt;z-index:-252075008;mso-position-horizontal-relative:page;mso-position-vertical-relative:page" coordsize="11906,16838">
            <v:rect id="_x0000_s1158" style="position:absolute;left:14;width:11892;height:16838" filled="f" stroked="f"/>
            <v:shape id="_x0000_s1157" style="position:absolute;left:6006;top:186;width:5900;height:1268" coordorigin="6006,186" coordsize="5900,1268" o:spt="100" adj="0,,0" path="m9005,186r-73,14l8859,214r-73,16l8713,248r-74,18l8566,286r-73,20l8420,328r-73,22l8274,374r-73,25l8127,424r-73,27l7981,478r-73,29l7835,536r-73,30l7689,597r-147,63l7396,727r-146,69l7103,867r-146,74l6738,1055r-293,156l6006,1454r656,-245l7026,1080r218,-73l7463,937r146,-45l7754,850r146,-40l8046,772r145,-36l8337,703r146,-30l8555,659r73,-13l8701,634r73,-12l8847,612r72,-10l8992,593r73,-8l9138,577r73,-6l9284,566r72,-5l9429,558r73,-2l9575,554r1286,l10818,536r-73,-29l10673,479r-73,-26l10528,428r-73,-23l10383,383r-73,-21l10238,343r-73,-19l10093,308r-73,-16l9948,278r-73,-14l9803,252r-73,-11l9658,231r-73,-8l9513,215r-73,-7l9368,202r-73,-5l9223,193r-73,-3l9078,188r-73,-2xm10861,554r-1213,l9721,555r72,2l9866,560r73,4l10012,569r73,7l10158,583r72,9l10303,602r73,12l10449,627r73,14l10595,656r72,17l10740,691r73,19l10886,731r73,22l11032,777r72,25l11177,829r73,28l11323,886r73,32l11469,951r72,34l11614,1021r73,38l11760,1098r73,41l11906,1182r,-11l11833,1116r-73,-53l11688,1012r-73,-49l11543,915r-73,-45l11398,826r-73,-42l11253,743r-73,-38l11108,668r-73,-36l10963,599r-73,-33l10861,554xe" fillcolor="#e35b1d" stroked="f">
              <v:stroke joinstyle="round"/>
              <v:formulas/>
              <v:path arrowok="t" o:connecttype="segments"/>
            </v:shape>
            <v:shape id="_x0000_s1156" style="position:absolute;left:-1;top:185;width:9006;height:2645" coordorigin=",185" coordsize="9006,2645" o:spt="100" adj="0,,0" path="m,1443l,2830r388,-17l1630,2778r311,-14l2174,2749r155,-13l2484,2722r155,-18l2795,2685r155,-23l3028,2649r77,-13l3183,2621r77,-15l3338,2590r78,-17l3493,2555r78,-19l3649,2515r77,-21l3804,2472r78,-24l3959,2424r78,-26l4114,2370r78,-28l4270,2312r77,-31l4425,2249r78,-34l4573,2189r70,-28l4714,2133r70,-29l4854,2074r71,-32l4995,2010r7,-3l2115,2007r-68,l1979,2005r-68,-2l1842,2000r-68,-5l1706,1989r-68,-6l1569,1975r-68,-9l1433,1956r-68,-11l1297,1932r-69,-13l1160,1904r-68,-17l1024,1870r-69,-19l887,1831r-68,-21l751,1787r-69,-24l614,1738r-68,-27l478,1683r-69,-30l341,1622r-68,-33l205,1555r-69,-36l68,1482,,1443xm8904,185r-101,l8734,193r-68,8l8598,210r-68,10l8462,231r-69,11l8325,254r-68,13l8120,295r-136,30l7847,358r-136,35l7574,431r-136,39l7301,511r-204,66l7029,599r-273,94l6414,816,5186,1283r-478,175l4435,1553r-204,67l4026,1684r-136,40l3753,1762r-136,35l3480,1831r-136,31l3207,1891r-68,13l3071,1916r-69,12l2934,1939r-68,11l2798,1959r-68,9l2661,1976r-68,7l2525,1989r-68,5l2388,1999r-68,3l2252,2005r-68,1l2115,2007r2887,l5065,1977r71,-33l5206,1909r141,-71l5488,1764r211,-114l6824,1010,7035,894r141,-75l7317,746r70,-35l7457,676r71,-34l7598,609r70,-32l7739,545r70,-30l7880,485r70,-28l8020,430r71,-27l8161,378r70,-23l8302,332r70,-21l8442,291r71,-19l8583,255r70,-15l8724,226r70,-13l8864,203r71,-10l9005,186r-101,-1xe" fillcolor="#f0eeee" stroked="f">
              <v:stroke joinstyle="round"/>
              <v:formulas/>
              <v:path arrowok="t" o:connecttype="segments"/>
            </v:shape>
            <v:shape id="_x0000_s1155" style="position:absolute;width:11906;height:2422" coordsize="11906,2422" o:spt="100" adj="0,,0" path="m11906,l,,,2012r73,33l147,2076r73,30l294,2134r73,27l441,2186r73,24l588,2233r73,21l735,2274r73,18l882,2310r73,16l1029,2340r73,14l1176,2366r73,11l1323,2386r73,9l1470,2402r73,6l1617,2413r73,4l1764,2420r73,1l1911,2422r73,-1l2058,2420r73,-3l2205,2413r73,-5l2352,2403r73,-7l2499,2388r73,-9l2646,2370r73,-11l2793,2348r73,-13l2940,2322r73,-14l3087,2293r73,-16l3234,2260r73,-17l3381,2224r73,-19l3528,2186r147,-42l3822,2099r146,-48l4115,2001r147,-53l4409,1893r147,-57l4703,1777r221,-93l5144,1587r221,-101l5659,1346r294,-144l6103,1126r151,-73l6405,982r151,-68l6706,849r151,-63l7008,726r150,-57l7309,614r151,-52l7610,513r151,-46l7912,423r151,-40l8213,345r151,-35l8515,279r150,-29l8741,237r75,-13l8891,213r76,-11l9042,191r76,-9l9193,173r75,-7l9344,158r75,-6l9494,147r76,-5l9645,138r75,-3l9796,133r75,-2l11906,130r,-130xm11906,130r-1960,l10022,130r75,1l10172,133r76,3l10323,139r75,4l10474,148r75,6l10625,161r75,8l10775,177r76,9l10926,197r75,11l11077,219r75,13l11227,246r76,14l11378,276r75,16l11529,309r75,18l11679,346r76,20l11830,386r76,22l11906,130xe" fillcolor="#01b4b8" stroked="f">
              <v:stroke joinstyle="round"/>
              <v:formulas/>
              <v:path arrowok="t" o:connecttype="segments"/>
            </v:shape>
            <v:shape id="_x0000_s1154" style="position:absolute;left:2612;width:9294;height:1174" coordorigin="2612" coordsize="9294,1174" o:spt="100" adj="0,,0" path="m11906,192r-2982,l9069,193r73,2l9215,197r72,3l9360,204r73,5l9506,215r72,7l9651,230r73,8l9796,248r73,11l9942,272r73,13l10087,299r73,16l10233,333r73,18l10378,371r73,21l10524,415r72,24l10669,465r73,27l10815,521r72,31l10960,584r73,34l11106,654r72,37l11251,731r73,41l11396,815r73,45l11542,907r73,49l11687,1007r73,54l11833,1116r73,57l11906,192xm11906,l2612,r76,23l2766,46r79,23l2924,90r79,21l3081,131r79,19l3318,186r157,33l3633,249r158,27l3948,301r158,21l4263,341r158,16l4578,370r158,11l4894,390r157,7l5209,401r236,3l5681,401r237,-6l6154,385r315,-19l6784,340r394,-39l8196,221r219,-13l8633,198r145,-4l8924,192r2982,l11906,xe" fillcolor="#282828" stroked="f">
              <v:stroke joinstyle="round"/>
              <v:formulas/>
              <v:path arrowok="t" o:connecttype="segments"/>
            </v:shape>
            <v:shape id="_x0000_s1153" style="position:absolute;top:15335;width:5889;height:1182" coordorigin=",15335" coordsize="5889,1182" path="m5889,15335r-279,14l5241,15373r-365,29l4516,15436r-355,40l3811,15521r-344,50l3131,15626r-166,29l2640,15716r-317,66l2016,15852r-225,55l1572,15964r-213,59l1152,16085r-201,63l821,16191r-127,44l570,16280r-120,45l332,16371r-114,47l107,16466,,16514r,3l60,16495r61,-21l184,16453r64,-19l314,16415r67,-19l449,16379r70,-17l590,16347r72,-16l735,16317r75,-14l885,16290r77,-12l1039,16266r79,-11l1278,16235r163,-17l1608,16203r169,-12l1949,16181r263,-11l2479,16163r179,-1l3580,15892r603,-166l4573,15626r400,-97l5383,15437r336,-69l5889,15335xe" fillcolor="#e35b1d" stroked="f">
              <v:path arrowok="t"/>
            </v:shape>
            <v:shape id="_x0000_s1152" style="position:absolute;left:2658;top:15030;width:9248;height:1415" coordorigin="2658,15031" coordsize="9248,1415" o:spt="100" adj="0,,0" path="m11672,15751r-3989,l7938,15753r336,6l8606,15771r326,18l9172,15807r237,21l9641,15853r228,28l10017,15902r147,23l10308,15950r142,26l10588,16004r136,30l10857,16066r66,17l10987,16100r64,18l11114,16136r63,19l11238,16174r61,20l11358,16214r59,21l11475,16256r57,22l11588,16300r56,23l11698,16347r53,24l11804,16395r51,25l11906,16446r,-364l11883,16034r-26,-46l11830,15943r-30,-44l11768,15857r-35,-41l11696,15775r-24,-24xm2877,16162r-165,l2874,16162r3,xm8821,15031r-91,l8549,15034r-182,5l8184,15047r-182,10l7819,15070r-265,23l7296,15119r-257,31l6784,15184r-337,51l6113,15291r-330,62l5458,15419r-400,89l4589,15620r-509,132l4073,15754r-309,84l3083,16034r-160,48l2658,16162r219,l3393,16082r636,-86l4602,15929r588,-59l5788,15822r518,-32l6824,15767r431,-12l11672,15751r-15,-14l11616,15699r-43,-37l11528,15627r-48,-34l11431,15560r-51,-32l11327,15497r-55,-30l11216,15439r-59,-28l11097,15385r-61,-26l10973,15335r-65,-23l10841,15289r-67,-21l10704,15248r-70,-20l10562,15210r-73,-17l10414,15176r-76,-15l10262,15146r-78,-13l10105,15120r-80,-12l9943,15097r-82,-10l9779,15078r-84,-8l9610,15062r-85,-6l9352,15045r-175,-8l9000,15032r-179,-1xe" fillcolor="#f0eeee" stroked="f">
              <v:stroke joinstyle="round"/>
              <v:formulas/>
              <v:path arrowok="t" o:connecttype="segments"/>
            </v:shape>
            <v:shape id="_x0000_s1151" style="position:absolute;top:15452;width:11906;height:1386" coordorigin=",15452" coordsize="11906,1386" path="m8250,15452r-88,l7897,15456r-356,11l7185,15485r-355,24l6477,15538r-348,36l5499,15649r-447,63l4530,15795r-590,105l3209,16045r-2103,456l408,16643,,16717r,121l11906,16838r,-542l11827,16228r-85,-66l11651,16100r-98,-58l11451,15986r-109,-53l11286,15908r-58,-24l11170,15860r-60,-22l11048,15816r-62,-22l10922,15774r-65,-20l10792,15734r-67,-18l10656,15698r-69,-17l10517,15664r-71,-15l10374,15634r-73,-15l10227,15605r-75,-13l10077,15580r-154,-23l9766,15536r-159,-18l9444,15502r-165,-14l9112,15477r-254,-13l8599,15456r-261,-4l8250,15452xe" fillcolor="#01b4b8" stroked="f">
              <v:path arrowok="t"/>
            </v:shape>
            <v:shape id="_x0000_s1150" style="position:absolute;top:16161;width:9455;height:677" coordorigin=",16162" coordsize="9455,677" path="m2726,16162r-85,l2387,16165r-249,7l1892,16183r-160,10l1574,16205r-156,15l1266,16236r-150,19l970,16276r-72,12l827,16300r-70,12l688,16326r-68,14l553,16354r-66,16l423,16386r-64,16l296,16420r-62,18l174,16456r-59,20l57,16496,,16516r,322l9454,16838r-669,-75l5969,16392r-744,-84l4548,16245r-434,-33l3678,16187r-349,-15l2983,16164r-257,-2xe" fillcolor="#282828" stroked="f">
              <v:path arrowok="t"/>
            </v:shape>
            <w10:wrap anchorx="page" anchory="page"/>
          </v:group>
        </w:pict>
      </w:r>
    </w:p>
    <w:p w:rsidR="002945C8" w:rsidRDefault="002945C8">
      <w:pPr>
        <w:pStyle w:val="BodyText"/>
        <w:spacing w:before="1" w:after="1"/>
        <w:rPr>
          <w:i/>
          <w:sz w:val="13"/>
        </w:rPr>
      </w:pPr>
    </w:p>
    <w:p w:rsidR="002945C8" w:rsidRDefault="000E1270">
      <w:pPr>
        <w:pStyle w:val="BodyText"/>
        <w:ind w:left="71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4" type="#_x0000_t202" style="width:487.6pt;height:113.6pt;mso-left-percent:-10001;mso-top-percent:-10001;mso-position-horizontal:absolute;mso-position-horizontal-relative:char;mso-position-vertical:absolute;mso-position-vertical-relative:line;mso-left-percent:-10001;mso-top-percent:-10001" fillcolor="#58595b" stroked="f">
            <v:textbox inset="0,0,0,0">
              <w:txbxContent>
                <w:p w:rsidR="002945C8" w:rsidRDefault="001E7D44">
                  <w:pPr>
                    <w:spacing w:before="60"/>
                    <w:ind w:left="155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  <w:lang w:val="bg-BG"/>
                    </w:rPr>
                    <w:t>От колко вода се нуждае едно животно</w:t>
                  </w:r>
                  <w:r w:rsidR="003714B6">
                    <w:rPr>
                      <w:b/>
                      <w:color w:val="FFFFFF"/>
                      <w:sz w:val="28"/>
                    </w:rPr>
                    <w:t>?</w:t>
                  </w:r>
                </w:p>
                <w:p w:rsidR="002945C8" w:rsidRDefault="001E7D44" w:rsidP="001E7D44">
                  <w:pPr>
                    <w:pStyle w:val="BodyText"/>
                    <w:spacing w:before="18"/>
                    <w:ind w:left="155"/>
                    <w:jc w:val="both"/>
                  </w:pPr>
                  <w:r>
                    <w:rPr>
                      <w:color w:val="FFFFFF"/>
                      <w:lang w:val="bg-BG"/>
                    </w:rPr>
                    <w:t xml:space="preserve">Конете обикновено изпиват от </w:t>
                  </w:r>
                  <w:r w:rsidR="003714B6">
                    <w:rPr>
                      <w:color w:val="FFFFFF"/>
                    </w:rPr>
                    <w:t xml:space="preserve">5 - 10 % </w:t>
                  </w:r>
                  <w:r>
                    <w:rPr>
                      <w:color w:val="FFFFFF"/>
                      <w:lang w:val="bg-BG"/>
                    </w:rPr>
                    <w:t>от телесното си тегло дневно</w:t>
                  </w:r>
                  <w:r w:rsidR="003714B6">
                    <w:rPr>
                      <w:color w:val="FFFFFF"/>
                    </w:rPr>
                    <w:t>.</w:t>
                  </w:r>
                </w:p>
                <w:p w:rsidR="001E7D44" w:rsidRDefault="001E7D44" w:rsidP="001E7D44">
                  <w:pPr>
                    <w:pStyle w:val="BodyText"/>
                    <w:spacing w:before="18" w:line="254" w:lineRule="auto"/>
                    <w:ind w:left="155" w:right="170"/>
                    <w:jc w:val="both"/>
                    <w:rPr>
                      <w:color w:val="FFFFFF"/>
                      <w:lang w:val="bg-BG"/>
                    </w:rPr>
                  </w:pPr>
                  <w:r>
                    <w:rPr>
                      <w:color w:val="FFFFFF"/>
                      <w:lang w:val="bg-BG"/>
                    </w:rPr>
                    <w:t xml:space="preserve">Количеството обикновено зависи от нивото им на активност, температурата на околната среда и съдържанието на вода във фуража. </w:t>
                  </w:r>
                </w:p>
                <w:p w:rsidR="002945C8" w:rsidRDefault="001E7D44" w:rsidP="001E7D44">
                  <w:pPr>
                    <w:pStyle w:val="BodyText"/>
                    <w:spacing w:before="18" w:line="254" w:lineRule="auto"/>
                    <w:ind w:left="155" w:right="170"/>
                    <w:jc w:val="both"/>
                  </w:pPr>
                  <w:r>
                    <w:rPr>
                      <w:color w:val="FFFFFF"/>
                      <w:lang w:val="bg-BG"/>
                    </w:rPr>
                    <w:t xml:space="preserve">Кърмещи кобили и състезателни коне могат да изпият повече. </w:t>
                  </w:r>
                </w:p>
              </w:txbxContent>
            </v:textbox>
            <w10:wrap type="none"/>
            <w10:anchorlock/>
          </v:shape>
        </w:pict>
      </w:r>
    </w:p>
    <w:p w:rsidR="002945C8" w:rsidRDefault="002945C8">
      <w:pPr>
        <w:pStyle w:val="BodyText"/>
        <w:rPr>
          <w:i/>
          <w:sz w:val="20"/>
        </w:rPr>
      </w:pPr>
    </w:p>
    <w:p w:rsidR="002945C8" w:rsidRDefault="002945C8">
      <w:pPr>
        <w:pStyle w:val="BodyText"/>
        <w:rPr>
          <w:i/>
          <w:sz w:val="20"/>
        </w:rPr>
      </w:pPr>
    </w:p>
    <w:p w:rsidR="002945C8" w:rsidRDefault="002945C8">
      <w:pPr>
        <w:pStyle w:val="BodyText"/>
        <w:rPr>
          <w:i/>
          <w:sz w:val="20"/>
        </w:rPr>
      </w:pPr>
    </w:p>
    <w:p w:rsidR="002945C8" w:rsidRDefault="002945C8">
      <w:pPr>
        <w:spacing w:line="249" w:lineRule="auto"/>
        <w:jc w:val="center"/>
        <w:rPr>
          <w:sz w:val="18"/>
        </w:rPr>
        <w:sectPr w:rsidR="002945C8">
          <w:type w:val="continuous"/>
          <w:pgSz w:w="11910" w:h="16840"/>
          <w:pgMar w:top="540" w:right="200" w:bottom="280" w:left="80" w:header="708" w:footer="708" w:gutter="0"/>
          <w:cols w:space="708"/>
        </w:sectPr>
      </w:pPr>
    </w:p>
    <w:p w:rsidR="001E7D44" w:rsidRDefault="001E7D44" w:rsidP="001E7D44">
      <w:pPr>
        <w:spacing w:before="38" w:line="249" w:lineRule="auto"/>
        <w:ind w:left="112" w:right="6057"/>
        <w:rPr>
          <w:b/>
        </w:rPr>
      </w:pPr>
      <w:r>
        <w:rPr>
          <w:b/>
          <w:color w:val="FFFFFF"/>
          <w:lang w:val="bg-BG"/>
        </w:rPr>
        <w:lastRenderedPageBreak/>
        <w:t xml:space="preserve">Ръководство за добра практика за хуманно отношение при отглеждането, грижите, обучението и работата с коне </w:t>
      </w:r>
      <w:r>
        <w:rPr>
          <w:b/>
          <w:color w:val="FFFFFF"/>
        </w:rPr>
        <w:t xml:space="preserve">– </w:t>
      </w:r>
      <w:r>
        <w:rPr>
          <w:b/>
          <w:color w:val="FFFFFF"/>
          <w:lang w:val="bg-BG"/>
        </w:rPr>
        <w:t>кратка информация</w:t>
      </w:r>
    </w:p>
    <w:p w:rsidR="002945C8" w:rsidRDefault="002945C8">
      <w:pPr>
        <w:pStyle w:val="BodyText"/>
        <w:rPr>
          <w:b/>
          <w:sz w:val="16"/>
        </w:rPr>
      </w:pPr>
    </w:p>
    <w:p w:rsidR="002945C8" w:rsidRDefault="001E7D44">
      <w:pPr>
        <w:pStyle w:val="Heading1"/>
        <w:spacing w:before="33"/>
        <w:ind w:left="6636"/>
      </w:pPr>
      <w:r>
        <w:rPr>
          <w:color w:val="E15C25"/>
          <w:lang w:val="bg-BG"/>
        </w:rPr>
        <w:t xml:space="preserve"> Конюшни</w:t>
      </w:r>
      <w:r w:rsidR="003714B6">
        <w:rPr>
          <w:color w:val="E15C25"/>
        </w:rPr>
        <w:t xml:space="preserve"> </w:t>
      </w:r>
    </w:p>
    <w:p w:rsidR="002945C8" w:rsidRDefault="002945C8">
      <w:pPr>
        <w:pStyle w:val="BodyText"/>
        <w:rPr>
          <w:b/>
          <w:sz w:val="47"/>
        </w:rPr>
      </w:pPr>
    </w:p>
    <w:p w:rsidR="002945C8" w:rsidRDefault="001E7D44" w:rsidP="001E7D44">
      <w:pPr>
        <w:pStyle w:val="BodyText"/>
        <w:spacing w:line="249" w:lineRule="auto"/>
        <w:ind w:left="274" w:right="469"/>
        <w:jc w:val="both"/>
      </w:pPr>
      <w:r>
        <w:rPr>
          <w:color w:val="58595B"/>
          <w:lang w:val="bg-BG"/>
        </w:rPr>
        <w:t xml:space="preserve">Необходимостта от социален контакт трябва да се има предвид при изграждането на конюшните. </w:t>
      </w:r>
    </w:p>
    <w:p w:rsidR="002945C8" w:rsidRDefault="000E1270">
      <w:pPr>
        <w:pStyle w:val="Heading2"/>
        <w:spacing w:before="180"/>
      </w:pPr>
      <w:r>
        <w:pict>
          <v:group id="_x0000_s1145" style="position:absolute;left:0;text-align:left;margin-left:326pt;margin-top:21.25pt;width:235.4pt;height:166.5pt;z-index:251664384;mso-position-horizontal-relative:page" coordorigin="6520,425" coordsize="4708,3330">
            <v:shape id="_x0000_s1147" type="#_x0000_t75" style="position:absolute;left:6549;top:454;width:4648;height:3248">
              <v:imagedata r:id="rId6" o:title=""/>
            </v:shape>
            <v:rect id="_x0000_s1146" style="position:absolute;left:6549;top:454;width:4648;height:3270" filled="f" strokecolor="#00b3b6" strokeweight="3pt"/>
            <w10:wrap anchorx="page"/>
          </v:group>
        </w:pict>
      </w:r>
      <w:r w:rsidR="00B40DD7">
        <w:rPr>
          <w:color w:val="58595B"/>
          <w:lang w:val="bg-BG"/>
        </w:rPr>
        <w:t>Как да го направим правилно</w:t>
      </w:r>
      <w:r w:rsidR="003714B6">
        <w:rPr>
          <w:color w:val="58595B"/>
        </w:rPr>
        <w:t>…</w:t>
      </w:r>
    </w:p>
    <w:p w:rsidR="002945C8" w:rsidRDefault="00B40DD7" w:rsidP="00B40DD7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before="14" w:line="249" w:lineRule="auto"/>
        <w:ind w:right="5660"/>
        <w:jc w:val="both"/>
        <w:rPr>
          <w:sz w:val="28"/>
        </w:rPr>
      </w:pPr>
      <w:r>
        <w:rPr>
          <w:color w:val="58595B"/>
          <w:spacing w:val="-3"/>
          <w:sz w:val="28"/>
          <w:lang w:val="bg-BG"/>
        </w:rPr>
        <w:t xml:space="preserve">При изчисляването на свободното пространство трябва да се вземе предвид времето, което животното прекарва в бокса. Боксът трябва да е по-голям, ако конят прекарва в него по-голямата част от деня. </w:t>
      </w:r>
      <w:r w:rsidR="003714B6">
        <w:rPr>
          <w:color w:val="58595B"/>
          <w:spacing w:val="-19"/>
          <w:sz w:val="28"/>
        </w:rPr>
        <w:t xml:space="preserve"> </w:t>
      </w:r>
    </w:p>
    <w:p w:rsidR="002945C8" w:rsidRDefault="000E1270" w:rsidP="00B40DD7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before="30" w:line="268" w:lineRule="auto"/>
        <w:ind w:right="5650"/>
        <w:jc w:val="both"/>
        <w:rPr>
          <w:sz w:val="28"/>
        </w:rPr>
      </w:pPr>
      <w:r>
        <w:pict>
          <v:group id="_x0000_s1142" style="position:absolute;left:0;text-align:left;margin-left:326pt;margin-top:83.8pt;width:235.4pt;height:166.5pt;z-index:251665408;mso-position-horizontal-relative:page" coordorigin="6520,1676" coordsize="4708,3330">
            <v:shape id="_x0000_s1144" type="#_x0000_t75" style="position:absolute;left:6549;top:1705;width:4648;height:3270">
              <v:imagedata r:id="rId7" o:title=""/>
            </v:shape>
            <v:rect id="_x0000_s1143" style="position:absolute;left:6549;top:1705;width:4648;height:3270" filled="f" strokecolor="#00b3b6" strokeweight="3pt"/>
            <w10:wrap anchorx="page"/>
          </v:group>
        </w:pict>
      </w:r>
      <w:r w:rsidR="00B40DD7">
        <w:rPr>
          <w:color w:val="58595B"/>
          <w:sz w:val="28"/>
          <w:lang w:val="bg-BG"/>
        </w:rPr>
        <w:t xml:space="preserve">Индивидуалните боксове </w:t>
      </w:r>
      <w:r w:rsidR="00B40DD7" w:rsidRPr="00B40DD7">
        <w:rPr>
          <w:b/>
          <w:color w:val="58595B"/>
          <w:sz w:val="28"/>
          <w:lang w:val="bg-BG"/>
        </w:rPr>
        <w:t>трябва да</w:t>
      </w:r>
      <w:r w:rsidR="00B40DD7">
        <w:rPr>
          <w:color w:val="58595B"/>
          <w:sz w:val="28"/>
          <w:lang w:val="bg-BG"/>
        </w:rPr>
        <w:t xml:space="preserve"> </w:t>
      </w:r>
      <w:r w:rsidR="00B40DD7" w:rsidRPr="00B40DD7">
        <w:rPr>
          <w:b/>
          <w:color w:val="58595B"/>
          <w:sz w:val="28"/>
          <w:lang w:val="bg-BG"/>
        </w:rPr>
        <w:t>отговарят на размерите</w:t>
      </w:r>
      <w:r w:rsidR="00B40DD7">
        <w:rPr>
          <w:color w:val="58595B"/>
          <w:sz w:val="28"/>
          <w:lang w:val="bg-BG"/>
        </w:rPr>
        <w:t xml:space="preserve"> на коня, така че животното да може да легне естествено настрани ( с изпънати крака, врат и глава), да се обръща и изправя безпрепятствено, и да стои естествено изправено. </w:t>
      </w:r>
    </w:p>
    <w:p w:rsidR="002945C8" w:rsidRDefault="00B40DD7" w:rsidP="00B40DD7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line="268" w:lineRule="auto"/>
        <w:ind w:right="5976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Зоната за лежане на конете не трябва да е хлъзгава и да е снабдена с достатъчно количество подходяща постеля, за да се осигури </w:t>
      </w:r>
      <w:r w:rsidRPr="00B40DD7">
        <w:rPr>
          <w:b/>
          <w:color w:val="58595B"/>
          <w:sz w:val="28"/>
          <w:lang w:val="bg-BG"/>
        </w:rPr>
        <w:t>суха и</w:t>
      </w:r>
      <w:r>
        <w:rPr>
          <w:color w:val="58595B"/>
          <w:sz w:val="28"/>
          <w:lang w:val="bg-BG"/>
        </w:rPr>
        <w:t xml:space="preserve"> </w:t>
      </w:r>
      <w:r w:rsidRPr="00B40DD7">
        <w:rPr>
          <w:b/>
          <w:color w:val="58595B"/>
          <w:sz w:val="28"/>
          <w:lang w:val="bg-BG"/>
        </w:rPr>
        <w:t>удобна</w:t>
      </w:r>
      <w:r>
        <w:rPr>
          <w:color w:val="58595B"/>
          <w:sz w:val="28"/>
          <w:lang w:val="bg-BG"/>
        </w:rPr>
        <w:t xml:space="preserve"> зона за почивка. </w:t>
      </w:r>
    </w:p>
    <w:p w:rsidR="002945C8" w:rsidRDefault="00594E43" w:rsidP="001C1592">
      <w:pPr>
        <w:pStyle w:val="ListParagraph"/>
        <w:numPr>
          <w:ilvl w:val="0"/>
          <w:numId w:val="5"/>
        </w:numPr>
        <w:tabs>
          <w:tab w:val="left" w:pos="620"/>
          <w:tab w:val="left" w:pos="621"/>
        </w:tabs>
        <w:spacing w:line="268" w:lineRule="auto"/>
        <w:ind w:right="5666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Горната част на преградата между боксовете не трябва да е плътна, </w:t>
      </w:r>
      <w:r w:rsidR="001C1592">
        <w:rPr>
          <w:color w:val="58595B"/>
          <w:sz w:val="28"/>
          <w:lang w:val="bg-BG"/>
        </w:rPr>
        <w:t xml:space="preserve">за да позволява на конете да се виждат и да има адекватна вентилация. </w:t>
      </w:r>
    </w:p>
    <w:p w:rsidR="002945C8" w:rsidRDefault="000E1270" w:rsidP="00D755F6">
      <w:pPr>
        <w:pStyle w:val="Heading2"/>
        <w:numPr>
          <w:ilvl w:val="0"/>
          <w:numId w:val="4"/>
        </w:numPr>
        <w:tabs>
          <w:tab w:val="left" w:pos="620"/>
          <w:tab w:val="left" w:pos="621"/>
        </w:tabs>
        <w:spacing w:before="0" w:line="320" w:lineRule="exact"/>
        <w:jc w:val="both"/>
        <w:sectPr w:rsidR="002945C8" w:rsidSect="007C13B1">
          <w:pgSz w:w="11910" w:h="16840"/>
          <w:pgMar w:top="284" w:right="200" w:bottom="280" w:left="80" w:header="708" w:footer="708" w:gutter="0"/>
          <w:cols w:space="708"/>
        </w:sectPr>
      </w:pPr>
      <w:r>
        <w:pict>
          <v:shape id="_x0000_s1141" style="position:absolute;left:0;text-align:left;margin-left:348.55pt;margin-top:37.95pt;width:7pt;height:32.45pt;z-index:251666432;mso-position-horizontal-relative:page" coordorigin="6935,495" coordsize="152,554" o:spt="100" adj="0,,0" path="m7087,495r-152,l6957,912r107,l7087,495xm7075,938r-129,l6946,1049r129,l7075,938xe" fillcolor="#e15c25" stroked="f">
            <v:stroke joinstyle="round"/>
            <v:formulas/>
            <v:path arrowok="t" o:connecttype="segments"/>
            <w10:wrap anchorx="page"/>
          </v:shape>
        </w:pict>
      </w:r>
      <w:r w:rsidR="001C1592" w:rsidRPr="001C1592">
        <w:rPr>
          <w:color w:val="58595B"/>
          <w:lang w:val="bg-BG"/>
        </w:rPr>
        <w:t xml:space="preserve">Нивата на запрашеност, относителната влажност на въздуха и концентрацията на газ трябва да се поддържат на безопасни нива. </w:t>
      </w:r>
    </w:p>
    <w:p w:rsidR="002945C8" w:rsidRPr="001C1592" w:rsidRDefault="002945C8" w:rsidP="001C1592">
      <w:pPr>
        <w:spacing w:before="33"/>
        <w:ind w:left="620"/>
        <w:jc w:val="both"/>
        <w:rPr>
          <w:b/>
          <w:sz w:val="28"/>
        </w:rPr>
      </w:pPr>
    </w:p>
    <w:p w:rsidR="002945C8" w:rsidRDefault="003714B6" w:rsidP="001C1592">
      <w:pPr>
        <w:spacing w:before="125" w:line="249" w:lineRule="auto"/>
        <w:ind w:left="620" w:right="1206"/>
        <w:jc w:val="both"/>
        <w:rPr>
          <w:i/>
          <w:sz w:val="24"/>
        </w:rPr>
      </w:pPr>
      <w:r>
        <w:br w:type="column"/>
      </w:r>
      <w:r w:rsidR="001C1592">
        <w:rPr>
          <w:lang w:val="bg-BG"/>
        </w:rPr>
        <w:lastRenderedPageBreak/>
        <w:t>Препоръчва се да се подсигури ежедневен достъп до падоци или пасища</w:t>
      </w:r>
      <w:r>
        <w:rPr>
          <w:i/>
          <w:color w:val="58595B"/>
          <w:sz w:val="24"/>
        </w:rPr>
        <w:t>.</w:t>
      </w:r>
    </w:p>
    <w:p w:rsidR="002945C8" w:rsidRDefault="002945C8">
      <w:pPr>
        <w:spacing w:line="249" w:lineRule="auto"/>
        <w:rPr>
          <w:sz w:val="24"/>
        </w:rPr>
        <w:sectPr w:rsidR="002945C8">
          <w:type w:val="continuous"/>
          <w:pgSz w:w="11910" w:h="16840"/>
          <w:pgMar w:top="540" w:right="200" w:bottom="280" w:left="80" w:header="708" w:footer="708" w:gutter="0"/>
          <w:cols w:num="2" w:space="708" w:equalWidth="0">
            <w:col w:w="5499" w:space="963"/>
            <w:col w:w="5168"/>
          </w:cols>
        </w:sectPr>
      </w:pPr>
    </w:p>
    <w:p w:rsidR="002945C8" w:rsidRDefault="000E1270">
      <w:pPr>
        <w:pStyle w:val="BodyText"/>
        <w:spacing w:after="1"/>
        <w:rPr>
          <w:i/>
        </w:rPr>
      </w:pPr>
      <w:r>
        <w:lastRenderedPageBreak/>
        <w:pict>
          <v:group id="_x0000_s1131" style="position:absolute;margin-left:0;margin-top:0;width:595.3pt;height:841.9pt;z-index:-252071936;mso-position-horizontal-relative:page;mso-position-vertical-relative:page" coordsize="11906,16838">
            <v:rect id="_x0000_s1140" style="position:absolute;left:14;width:11892;height:16838" filled="f" stroked="f"/>
            <v:shape id="_x0000_s1139" style="position:absolute;left:6006;top:186;width:5900;height:1268" coordorigin="6006,186" coordsize="5900,1268" o:spt="100" adj="0,,0" path="m9005,186r-73,14l8859,214r-73,16l8713,248r-74,18l8566,286r-73,20l8420,328r-73,22l8274,374r-73,25l8127,424r-73,27l7981,478r-73,29l7835,536r-73,30l7689,597r-147,63l7396,727r-146,69l7103,867r-146,74l6738,1055r-293,156l6006,1454r656,-245l7026,1080r218,-73l7463,937r146,-45l7754,850r146,-40l8046,772r145,-36l8337,703r146,-30l8555,659r73,-13l8701,634r73,-12l8847,612r72,-10l8992,593r73,-8l9138,577r73,-6l9284,566r72,-5l9429,558r73,-2l9575,554r1286,l10818,536r-73,-29l10673,479r-73,-26l10528,428r-73,-23l10383,383r-73,-21l10238,343r-73,-19l10093,308r-73,-16l9948,278r-73,-14l9803,252r-73,-11l9658,231r-73,-8l9513,215r-73,-7l9368,202r-73,-5l9223,193r-73,-3l9078,188r-73,-2xm10861,554r-1213,l9721,555r72,2l9866,560r73,4l10012,569r73,7l10158,583r72,9l10303,602r73,12l10449,627r73,14l10595,656r72,17l10740,691r73,19l10886,731r73,22l11032,777r72,25l11177,829r73,28l11323,886r73,32l11469,951r72,34l11614,1021r73,38l11760,1098r73,41l11906,1182r,-11l11833,1116r-73,-53l11688,1012r-73,-49l11543,915r-73,-45l11398,826r-73,-42l11253,743r-73,-38l11108,668r-73,-36l10963,599r-73,-33l10861,554xe" fillcolor="#e35b1d" stroked="f">
              <v:stroke joinstyle="round"/>
              <v:formulas/>
              <v:path arrowok="t" o:connecttype="segments"/>
            </v:shape>
            <v:shape id="_x0000_s1138" style="position:absolute;left:-1;top:185;width:9006;height:2645" coordorigin=",185" coordsize="9006,2645" o:spt="100" adj="0,,0" path="m,1443l,2830r388,-17l1630,2778r311,-14l2174,2749r155,-13l2484,2722r155,-18l2795,2685r155,-23l3028,2649r77,-13l3183,2621r77,-15l3338,2590r78,-17l3493,2555r78,-19l3649,2515r77,-21l3804,2472r78,-24l3959,2424r78,-26l4114,2370r78,-28l4270,2312r77,-31l4425,2249r78,-34l4573,2189r70,-28l4714,2133r70,-29l4854,2074r71,-32l4995,2010r7,-3l2115,2007r-68,l1979,2005r-68,-2l1842,2000r-68,-5l1706,1989r-68,-6l1569,1975r-68,-9l1433,1956r-68,-11l1297,1932r-69,-13l1160,1904r-68,-17l1024,1870r-69,-19l887,1831r-68,-21l751,1787r-69,-24l614,1738r-68,-27l478,1683r-69,-30l341,1622r-68,-33l205,1555r-69,-36l68,1482,,1443xm8904,185r-101,l8734,193r-68,8l8598,210r-68,10l8462,231r-69,11l8325,254r-68,13l8120,295r-136,30l7847,358r-136,35l7574,431r-136,39l7301,511r-204,66l7029,599r-273,94l6414,816,5186,1283r-478,175l4435,1553r-204,67l4026,1684r-136,40l3753,1762r-136,35l3480,1831r-136,31l3207,1891r-68,13l3071,1916r-69,12l2934,1939r-68,11l2798,1959r-68,9l2661,1976r-68,7l2525,1989r-68,5l2388,1999r-68,3l2252,2005r-68,1l2115,2007r2887,l5065,1977r71,-33l5206,1909r141,-71l5488,1764r211,-114l6824,1010,7035,894r141,-75l7317,746r70,-35l7457,676r71,-34l7598,609r70,-32l7739,545r70,-30l7880,485r70,-28l8020,430r71,-27l8161,378r70,-23l8302,332r70,-21l8442,291r71,-19l8583,255r70,-15l8724,226r70,-13l8864,203r71,-10l9005,186r-101,-1xe" fillcolor="#f0eeee" stroked="f">
              <v:stroke joinstyle="round"/>
              <v:formulas/>
              <v:path arrowok="t" o:connecttype="segments"/>
            </v:shape>
            <v:shape id="_x0000_s1137" style="position:absolute;width:11906;height:2422" coordsize="11906,2422" o:spt="100" adj="0,,0" path="m11906,l,,,2012r73,33l147,2076r73,30l294,2134r73,27l441,2186r73,24l588,2233r73,21l735,2274r73,18l882,2310r73,16l1029,2340r73,14l1176,2366r73,11l1323,2386r73,9l1470,2402r73,6l1617,2413r73,4l1764,2420r73,1l1911,2422r73,-1l2058,2420r73,-3l2205,2413r73,-5l2352,2403r73,-7l2499,2388r73,-9l2646,2370r73,-11l2793,2348r73,-13l2940,2322r73,-14l3087,2293r73,-16l3234,2260r73,-17l3381,2224r73,-19l3528,2186r147,-42l3822,2099r146,-48l4115,2001r147,-53l4409,1893r147,-57l4703,1777r221,-93l5144,1587r221,-101l5659,1346r294,-144l6103,1126r151,-73l6405,982r151,-68l6706,849r151,-63l7008,726r150,-57l7309,614r151,-52l7610,513r151,-46l7912,423r151,-40l8213,345r151,-35l8515,279r150,-29l8741,237r75,-13l8891,213r76,-11l9042,191r76,-9l9193,173r75,-7l9344,158r75,-6l9494,147r76,-5l9645,138r75,-3l9796,133r75,-2l11906,130r,-130xm11906,130r-1960,l10022,130r75,1l10172,133r76,3l10323,139r75,4l10474,148r75,6l10625,161r75,8l10775,177r76,9l10926,197r75,11l11077,219r75,13l11227,246r76,14l11378,276r75,16l11529,309r75,18l11679,346r76,20l11830,386r76,22l11906,130xe" fillcolor="#01b4b8" stroked="f">
              <v:stroke joinstyle="round"/>
              <v:formulas/>
              <v:path arrowok="t" o:connecttype="segments"/>
            </v:shape>
            <v:shape id="_x0000_s1136" style="position:absolute;left:2612;width:9294;height:1174" coordorigin="2612" coordsize="9294,1174" o:spt="100" adj="0,,0" path="m11906,192r-2982,l9069,193r73,2l9215,197r72,3l9360,204r73,5l9506,215r72,7l9651,230r73,8l9796,248r73,11l9942,272r73,13l10087,299r73,16l10233,333r73,18l10378,371r73,21l10524,415r72,24l10669,465r73,27l10815,521r72,31l10960,584r73,34l11106,654r72,37l11251,731r73,41l11396,815r73,45l11542,907r73,49l11687,1007r73,54l11833,1116r73,57l11906,192xm11906,l2612,r76,23l2766,46r79,23l2924,90r79,21l3081,131r79,19l3318,186r157,33l3633,249r158,27l3948,301r158,21l4263,341r158,16l4578,370r158,11l4894,390r157,7l5209,401r236,3l5681,401r237,-6l6154,385r315,-19l6784,340r394,-39l8196,221r219,-13l8633,198r145,-4l8924,192r2982,l11906,xe" fillcolor="#282828" stroked="f">
              <v:stroke joinstyle="round"/>
              <v:formulas/>
              <v:path arrowok="t" o:connecttype="segments"/>
            </v:shape>
            <v:shape id="_x0000_s1135" style="position:absolute;top:15335;width:5889;height:1182" coordorigin=",15335" coordsize="5889,1182" path="m5889,15335r-279,14l5241,15373r-365,29l4516,15436r-355,40l3811,15521r-344,50l3131,15626r-166,29l2640,15716r-317,66l2016,15852r-225,55l1572,15964r-213,59l1152,16085r-201,63l821,16191r-127,44l570,16280r-120,45l332,16371r-114,47l107,16466,,16514r,3l60,16495r61,-21l184,16453r64,-19l314,16415r67,-19l449,16379r70,-17l590,16347r72,-16l735,16317r75,-14l885,16290r77,-12l1039,16266r79,-11l1278,16235r163,-17l1608,16203r169,-12l1949,16181r263,-11l2479,16163r179,-1l3580,15892r603,-166l4573,15626r400,-97l5383,15437r336,-69l5889,15335xe" fillcolor="#e35b1d" stroked="f">
              <v:path arrowok="t"/>
            </v:shape>
            <v:shape id="_x0000_s1134" style="position:absolute;left:2658;top:15030;width:9248;height:1415" coordorigin="2658,15031" coordsize="9248,1415" o:spt="100" adj="0,,0" path="m11672,15751r-3989,l7938,15753r336,6l8606,15771r326,18l9172,15807r237,21l9641,15853r228,28l10017,15902r147,23l10308,15950r142,26l10588,16004r136,30l10857,16066r66,17l10987,16100r64,18l11114,16136r63,19l11238,16174r61,20l11358,16214r59,21l11475,16256r57,22l11588,16300r56,23l11698,16347r53,24l11804,16395r51,25l11906,16446r,-364l11883,16034r-26,-46l11830,15943r-30,-44l11768,15857r-35,-41l11696,15775r-24,-24xm2877,16162r-165,l2874,16162r3,xm8821,15031r-91,l8549,15034r-182,5l8184,15047r-182,10l7819,15070r-265,23l7296,15119r-257,31l6784,15184r-337,51l6113,15291r-330,62l5458,15419r-400,89l4589,15620r-509,132l4073,15754r-309,84l3083,16034r-160,48l2658,16162r219,l3393,16082r636,-86l4602,15929r588,-59l5788,15822r518,-32l6824,15767r431,-12l11672,15751r-15,-14l11616,15699r-43,-37l11528,15627r-48,-34l11431,15560r-51,-32l11327,15497r-55,-30l11216,15439r-59,-28l11097,15385r-61,-26l10973,15335r-65,-23l10841,15289r-67,-21l10704,15248r-70,-20l10562,15210r-73,-17l10414,15176r-76,-15l10262,15146r-78,-13l10105,15120r-80,-12l9943,15097r-82,-10l9779,15078r-84,-8l9610,15062r-85,-6l9352,15045r-175,-8l9000,15032r-179,-1xe" fillcolor="#f0eeee" stroked="f">
              <v:stroke joinstyle="round"/>
              <v:formulas/>
              <v:path arrowok="t" o:connecttype="segments"/>
            </v:shape>
            <v:shape id="_x0000_s1133" style="position:absolute;top:15452;width:11906;height:1386" coordorigin=",15452" coordsize="11906,1386" path="m8250,15452r-88,l7897,15456r-356,11l7185,15485r-355,24l6477,15538r-348,36l5499,15649r-447,63l4530,15795r-590,105l3209,16045r-2103,456l408,16643,,16717r,121l11906,16838r,-542l11827,16228r-85,-66l11651,16100r-98,-58l11451,15986r-109,-53l11286,15908r-58,-24l11170,15860r-60,-22l11048,15816r-62,-22l10922,15774r-65,-20l10792,15734r-67,-18l10656,15698r-69,-17l10517,15664r-71,-15l10374,15634r-73,-15l10227,15605r-75,-13l10077,15580r-154,-23l9766,15536r-159,-18l9444,15502r-165,-14l9112,15477r-254,-13l8599,15456r-261,-4l8250,15452xe" fillcolor="#01b4b8" stroked="f">
              <v:path arrowok="t"/>
            </v:shape>
            <v:shape id="_x0000_s1132" style="position:absolute;top:16161;width:9455;height:677" coordorigin=",16162" coordsize="9455,677" path="m2726,16162r-85,l2387,16165r-249,7l1892,16183r-160,10l1574,16205r-156,15l1266,16236r-150,19l970,16276r-72,12l827,16300r-70,12l688,16326r-68,14l553,16354r-66,16l423,16386r-64,16l296,16420r-62,18l174,16456r-59,20l57,16496,,16516r,322l9454,16838r-669,-75l5969,16392r-744,-84l4548,16245r-434,-33l3678,16187r-349,-15l2983,16164r-257,-2xe" fillcolor="#282828" stroked="f">
              <v:path arrowok="t"/>
            </v:shape>
            <w10:wrap anchorx="page" anchory="page"/>
          </v:group>
        </w:pict>
      </w:r>
    </w:p>
    <w:p w:rsidR="002945C8" w:rsidRDefault="000E1270">
      <w:pPr>
        <w:pStyle w:val="BodyText"/>
        <w:ind w:left="2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63" type="#_x0000_t202" style="width:561.3pt;height:234.35pt;mso-left-percent:-10001;mso-top-percent:-10001;mso-position-horizontal:absolute;mso-position-horizontal-relative:char;mso-position-vertical:absolute;mso-position-vertical-relative:line;mso-left-percent:-10001;mso-top-percent:-10001" fillcolor="#58595b" stroked="f">
            <v:textbox inset="0,0,0,0">
              <w:txbxContent>
                <w:p w:rsidR="002945C8" w:rsidRDefault="004521B1" w:rsidP="007C13B1">
                  <w:pPr>
                    <w:spacing w:before="46"/>
                    <w:rPr>
                      <w:b/>
                      <w:color w:val="FFFFFF"/>
                      <w:sz w:val="28"/>
                      <w:lang w:val="bg-BG"/>
                    </w:rPr>
                  </w:pPr>
                  <w:r>
                    <w:rPr>
                      <w:b/>
                      <w:color w:val="FFFFFF"/>
                      <w:sz w:val="28"/>
                      <w:lang w:val="bg-BG"/>
                    </w:rPr>
                    <w:t xml:space="preserve">Групово настаняване </w:t>
                  </w:r>
                </w:p>
                <w:p w:rsidR="004521B1" w:rsidRPr="004521B1" w:rsidRDefault="004521B1" w:rsidP="007C13B1">
                  <w:pPr>
                    <w:spacing w:before="46"/>
                    <w:rPr>
                      <w:b/>
                      <w:sz w:val="28"/>
                      <w:lang w:val="bg-BG"/>
                    </w:rPr>
                  </w:pPr>
                </w:p>
                <w:p w:rsidR="004521B1" w:rsidRPr="004521B1" w:rsidRDefault="004521B1">
                  <w:pPr>
                    <w:numPr>
                      <w:ilvl w:val="0"/>
                      <w:numId w:val="3"/>
                    </w:numPr>
                    <w:tabs>
                      <w:tab w:val="left" w:pos="466"/>
                    </w:tabs>
                    <w:spacing w:before="121"/>
                    <w:ind w:left="465"/>
                  </w:pPr>
                  <w:r>
                    <w:rPr>
                      <w:color w:val="FFFFFF"/>
                      <w:lang w:val="bg-BG"/>
                    </w:rPr>
                    <w:t xml:space="preserve">Общата площ на пода трябва да позволява свободно движение, достатъчен достъп и пространство на местата за хранене и поене. </w:t>
                  </w:r>
                </w:p>
                <w:p w:rsidR="004521B1" w:rsidRPr="004521B1" w:rsidRDefault="004521B1" w:rsidP="00D84C76">
                  <w:pPr>
                    <w:numPr>
                      <w:ilvl w:val="0"/>
                      <w:numId w:val="3"/>
                    </w:numPr>
                    <w:tabs>
                      <w:tab w:val="left" w:pos="466"/>
                    </w:tabs>
                    <w:spacing w:before="118"/>
                    <w:ind w:left="465"/>
                  </w:pPr>
                  <w:r w:rsidRPr="004521B1">
                    <w:rPr>
                      <w:color w:val="FFFFFF"/>
                      <w:lang w:val="bg-BG"/>
                    </w:rPr>
                    <w:t xml:space="preserve">Мястото за лежане трябва да е достатъчно голямо, за да позволява всички коне да лежат  необезпокоявани по едно и също време. </w:t>
                  </w:r>
                </w:p>
                <w:p w:rsidR="004521B1" w:rsidRPr="004521B1" w:rsidRDefault="004521B1" w:rsidP="00D84C76">
                  <w:pPr>
                    <w:numPr>
                      <w:ilvl w:val="0"/>
                      <w:numId w:val="3"/>
                    </w:numPr>
                    <w:tabs>
                      <w:tab w:val="left" w:pos="466"/>
                    </w:tabs>
                    <w:spacing w:before="118"/>
                    <w:ind w:left="465"/>
                  </w:pPr>
                  <w:r>
                    <w:rPr>
                      <w:color w:val="FFFFFF"/>
                      <w:lang w:val="bg-BG"/>
                    </w:rPr>
                    <w:t xml:space="preserve">Острите ъгли и задънените пространства трябва да се избягват, за да се предотврати попадането на конете в капан. </w:t>
                  </w:r>
                </w:p>
                <w:p w:rsidR="002945C8" w:rsidRDefault="004521B1" w:rsidP="004521B1">
                  <w:pPr>
                    <w:numPr>
                      <w:ilvl w:val="0"/>
                      <w:numId w:val="3"/>
                    </w:numPr>
                    <w:tabs>
                      <w:tab w:val="left" w:pos="462"/>
                    </w:tabs>
                    <w:spacing w:before="118" w:line="300" w:lineRule="auto"/>
                    <w:ind w:right="660" w:hanging="306"/>
                  </w:pPr>
                  <w:r>
                    <w:rPr>
                      <w:color w:val="FFFFFF"/>
                      <w:lang w:val="bg-BG"/>
                    </w:rPr>
                    <w:t>Дизайнът на системата за групово настаняване трябва да гарантира, че всички коне могат да се движат свободно и да имат осигурен достъп до храна и вода по всяко време.</w:t>
                  </w:r>
                </w:p>
                <w:p w:rsidR="004521B1" w:rsidRPr="004521B1" w:rsidRDefault="004521B1">
                  <w:pPr>
                    <w:numPr>
                      <w:ilvl w:val="0"/>
                      <w:numId w:val="3"/>
                    </w:numPr>
                    <w:tabs>
                      <w:tab w:val="left" w:pos="460"/>
                    </w:tabs>
                    <w:spacing w:before="72"/>
                    <w:ind w:left="459" w:hanging="276"/>
                  </w:pPr>
                  <w:r>
                    <w:rPr>
                      <w:color w:val="FFFFFF"/>
                      <w:lang w:val="bg-BG"/>
                    </w:rPr>
                    <w:t xml:space="preserve">При групирането на животните, трябва да се избират коне, които са съвместими. </w:t>
                  </w:r>
                </w:p>
                <w:p w:rsidR="002945C8" w:rsidRDefault="002945C8" w:rsidP="0063474E">
                  <w:pPr>
                    <w:tabs>
                      <w:tab w:val="left" w:pos="460"/>
                    </w:tabs>
                    <w:spacing w:before="72"/>
                    <w:ind w:left="459"/>
                  </w:pPr>
                </w:p>
              </w:txbxContent>
            </v:textbox>
            <w10:wrap type="none"/>
            <w10:anchorlock/>
          </v:shape>
        </w:pict>
      </w:r>
    </w:p>
    <w:p w:rsidR="002945C8" w:rsidRDefault="002945C8">
      <w:pPr>
        <w:pStyle w:val="BodyText"/>
        <w:rPr>
          <w:i/>
          <w:sz w:val="20"/>
        </w:rPr>
      </w:pPr>
    </w:p>
    <w:p w:rsidR="002945C8" w:rsidRDefault="002945C8">
      <w:pPr>
        <w:pStyle w:val="BodyText"/>
        <w:spacing w:before="5"/>
        <w:rPr>
          <w:i/>
          <w:sz w:val="16"/>
        </w:rPr>
      </w:pPr>
    </w:p>
    <w:p w:rsidR="002945C8" w:rsidRDefault="003714B6">
      <w:pPr>
        <w:spacing w:before="70" w:line="249" w:lineRule="auto"/>
        <w:ind w:left="5381" w:right="851" w:hanging="1"/>
        <w:jc w:val="center"/>
        <w:rPr>
          <w:b/>
          <w:i/>
          <w:sz w:val="18"/>
        </w:rPr>
      </w:pPr>
      <w:r>
        <w:rPr>
          <w:b/>
          <w:i/>
          <w:color w:val="FFFFFF"/>
          <w:sz w:val="18"/>
        </w:rPr>
        <w:t>Photos are used in this factsheet to illustrate some conditions. They should not be considered to illustrate the only solution to the conditions described</w:t>
      </w:r>
    </w:p>
    <w:p w:rsidR="002945C8" w:rsidRDefault="002945C8">
      <w:pPr>
        <w:spacing w:line="249" w:lineRule="auto"/>
        <w:jc w:val="center"/>
        <w:rPr>
          <w:sz w:val="18"/>
        </w:rPr>
        <w:sectPr w:rsidR="002945C8" w:rsidSect="007C13B1">
          <w:type w:val="continuous"/>
          <w:pgSz w:w="11910" w:h="16840"/>
          <w:pgMar w:top="540" w:right="200" w:bottom="142" w:left="80" w:header="708" w:footer="708" w:gutter="0"/>
          <w:cols w:space="708"/>
        </w:sectPr>
      </w:pPr>
    </w:p>
    <w:p w:rsidR="00F01127" w:rsidRPr="00F01127" w:rsidRDefault="00F01127" w:rsidP="00F01127">
      <w:pPr>
        <w:spacing w:before="38" w:line="249" w:lineRule="auto"/>
        <w:ind w:left="112" w:right="20"/>
        <w:rPr>
          <w:b/>
          <w:color w:val="FFFFFF"/>
        </w:rPr>
      </w:pPr>
      <w:r w:rsidRPr="00F01127">
        <w:rPr>
          <w:b/>
          <w:color w:val="FFFFFF"/>
          <w:lang w:val="bg-BG"/>
        </w:rPr>
        <w:lastRenderedPageBreak/>
        <w:t xml:space="preserve">Ръководство за добра практика за хуманно отношение при отглеждането, грижите, обучението и работата с коне </w:t>
      </w:r>
      <w:r w:rsidRPr="00F01127">
        <w:rPr>
          <w:b/>
          <w:color w:val="FFFFFF"/>
        </w:rPr>
        <w:t xml:space="preserve">– </w:t>
      </w:r>
      <w:r w:rsidRPr="00F01127">
        <w:rPr>
          <w:b/>
          <w:color w:val="FFFFFF"/>
          <w:lang w:val="bg-BG"/>
        </w:rPr>
        <w:t>кратка информация</w:t>
      </w:r>
    </w:p>
    <w:p w:rsidR="002945C8" w:rsidRDefault="002945C8">
      <w:pPr>
        <w:spacing w:before="38" w:line="249" w:lineRule="auto"/>
        <w:ind w:left="112" w:right="20" w:firstLine="110"/>
        <w:rPr>
          <w:b/>
        </w:rPr>
      </w:pPr>
    </w:p>
    <w:p w:rsidR="002945C8" w:rsidRDefault="003714B6">
      <w:pPr>
        <w:pStyle w:val="BodyText"/>
        <w:spacing w:before="1"/>
        <w:rPr>
          <w:b/>
          <w:sz w:val="36"/>
        </w:rPr>
      </w:pPr>
      <w:r>
        <w:br w:type="column"/>
      </w:r>
    </w:p>
    <w:p w:rsidR="002945C8" w:rsidRDefault="00BD27C6" w:rsidP="00BD27C6">
      <w:pPr>
        <w:pStyle w:val="Heading1"/>
        <w:spacing w:before="1" w:line="249" w:lineRule="auto"/>
      </w:pPr>
      <w:r>
        <w:rPr>
          <w:color w:val="E15C25"/>
          <w:lang w:val="bg-BG"/>
        </w:rPr>
        <w:t>Съоръжения</w:t>
      </w:r>
      <w:r w:rsidR="003714B6">
        <w:rPr>
          <w:color w:val="E15C25"/>
        </w:rPr>
        <w:t xml:space="preserve"> – </w:t>
      </w:r>
      <w:r>
        <w:rPr>
          <w:color w:val="E15C25"/>
          <w:lang w:val="bg-BG"/>
        </w:rPr>
        <w:t xml:space="preserve">заслон и пасище </w:t>
      </w:r>
    </w:p>
    <w:p w:rsidR="002945C8" w:rsidRDefault="002945C8">
      <w:pPr>
        <w:spacing w:line="249" w:lineRule="auto"/>
        <w:sectPr w:rsidR="002945C8">
          <w:pgSz w:w="11910" w:h="16840"/>
          <w:pgMar w:top="540" w:right="200" w:bottom="280" w:left="80" w:header="708" w:footer="708" w:gutter="0"/>
          <w:cols w:num="2" w:space="708" w:equalWidth="0">
            <w:col w:w="5593" w:space="1452"/>
            <w:col w:w="4585"/>
          </w:cols>
        </w:sectPr>
      </w:pPr>
    </w:p>
    <w:p w:rsidR="002945C8" w:rsidRDefault="000E1270">
      <w:pPr>
        <w:pStyle w:val="BodyText"/>
        <w:rPr>
          <w:b/>
          <w:sz w:val="20"/>
        </w:rPr>
      </w:pPr>
      <w:r>
        <w:lastRenderedPageBreak/>
        <w:pict>
          <v:group id="_x0000_s1120" style="position:absolute;margin-left:0;margin-top:0;width:595.3pt;height:841.9pt;z-index:-252065792;mso-position-horizontal-relative:page;mso-position-vertical-relative:page" coordsize="11906,16838">
            <v:rect id="_x0000_s1129" style="position:absolute;left:14;width:11892;height:16838" filled="f" stroked="f"/>
            <v:shape id="_x0000_s1128" style="position:absolute;left:6006;top:186;width:5900;height:1268" coordorigin="6006,186" coordsize="5900,1268" o:spt="100" adj="0,,0" path="m9005,186r-73,14l8859,214r-73,16l8713,248r-74,18l8566,286r-73,20l8420,328r-73,22l8274,374r-73,25l8127,424r-73,27l7981,478r-73,29l7835,536r-73,30l7689,597r-147,63l7396,727r-146,69l7103,867r-146,74l6738,1055r-293,156l6006,1454r656,-245l7026,1080r218,-73l7463,937r146,-45l7754,850r146,-40l8046,772r145,-36l8337,703r146,-30l8555,659r73,-13l8701,634r73,-12l8847,612r72,-10l8992,593r73,-8l9138,577r73,-6l9284,566r72,-5l9429,558r73,-2l9575,554r1286,l10818,536r-73,-29l10673,479r-73,-26l10528,428r-73,-23l10383,383r-73,-21l10238,343r-73,-19l10093,308r-73,-16l9948,278r-73,-14l9803,252r-73,-11l9658,231r-73,-8l9513,215r-73,-7l9368,202r-73,-5l9223,193r-73,-3l9078,188r-73,-2xm10861,554r-1213,l9721,555r72,2l9866,560r73,4l10012,569r73,7l10158,583r72,9l10303,602r73,12l10449,627r73,14l10595,656r72,17l10740,691r73,19l10886,731r73,22l11032,777r72,25l11177,829r73,28l11323,886r73,32l11469,951r72,34l11614,1021r73,38l11760,1098r73,41l11906,1182r,-11l11833,1116r-73,-53l11688,1012r-73,-49l11543,915r-73,-45l11398,826r-73,-42l11253,743r-73,-38l11108,668r-73,-36l10963,599r-73,-33l10861,554xe" fillcolor="#e35b1d" stroked="f">
              <v:stroke joinstyle="round"/>
              <v:formulas/>
              <v:path arrowok="t" o:connecttype="segments"/>
            </v:shape>
            <v:shape id="_x0000_s1127" style="position:absolute;left:-1;top:185;width:9006;height:2645" coordorigin=",185" coordsize="9006,2645" o:spt="100" adj="0,,0" path="m,1443l,2830r388,-17l1630,2778r311,-14l2174,2749r155,-13l2484,2722r155,-18l2795,2685r155,-23l3028,2649r77,-13l3183,2621r77,-15l3338,2590r78,-17l3493,2555r78,-19l3649,2515r77,-21l3804,2472r78,-24l3959,2424r78,-26l4114,2370r78,-28l4270,2312r77,-31l4425,2249r78,-34l4573,2189r70,-28l4714,2133r70,-29l4854,2074r71,-32l4995,2010r7,-3l2115,2007r-68,l1979,2005r-68,-2l1842,2000r-68,-5l1706,1989r-68,-6l1569,1975r-68,-9l1433,1956r-68,-11l1297,1932r-69,-13l1160,1904r-68,-17l1024,1870r-69,-19l887,1831r-68,-21l751,1787r-69,-24l614,1738r-68,-27l478,1683r-69,-30l341,1622r-68,-33l205,1555r-69,-36l68,1482,,1443xm8904,185r-101,l8734,193r-68,8l8598,210r-68,10l8462,231r-69,11l8325,254r-68,13l8120,295r-136,30l7847,358r-136,35l7574,431r-136,39l7301,511r-204,66l7029,599r-273,94l6414,816,5186,1283r-478,175l4435,1553r-204,67l4026,1684r-136,40l3753,1762r-136,35l3480,1831r-136,31l3207,1891r-68,13l3071,1916r-69,12l2934,1939r-68,11l2798,1959r-68,9l2661,1976r-68,7l2525,1989r-68,5l2388,1999r-68,3l2252,2005r-68,1l2115,2007r2887,l5065,1977r71,-33l5206,1909r141,-71l5488,1764r211,-114l6824,1010,7035,894r141,-75l7317,746r70,-35l7457,676r71,-34l7598,609r70,-32l7739,545r70,-30l7880,485r70,-28l8020,430r71,-27l8161,378r70,-23l8302,332r70,-21l8442,291r71,-19l8583,255r70,-15l8724,226r70,-13l8864,203r71,-10l9005,186r-101,-1xe" fillcolor="#f0eeee" stroked="f">
              <v:stroke joinstyle="round"/>
              <v:formulas/>
              <v:path arrowok="t" o:connecttype="segments"/>
            </v:shape>
            <v:shape id="_x0000_s1126" style="position:absolute;width:11906;height:2422" coordsize="11906,2422" o:spt="100" adj="0,,0" path="m11906,l,,,2012r73,33l147,2076r73,30l294,2134r73,27l441,2186r73,24l588,2233r73,21l735,2274r73,18l882,2310r73,16l1029,2340r73,14l1176,2366r73,11l1323,2386r73,9l1470,2402r73,6l1617,2413r73,4l1764,2420r73,1l1911,2422r73,-1l2058,2420r73,-3l2205,2413r73,-5l2352,2403r73,-7l2499,2388r73,-9l2646,2370r73,-11l2793,2348r73,-13l2940,2322r73,-14l3087,2293r73,-16l3234,2260r73,-17l3381,2224r73,-19l3528,2186r147,-42l3822,2099r146,-48l4115,2001r147,-53l4409,1893r147,-57l4703,1777r221,-93l5144,1587r221,-101l5659,1346r294,-144l6103,1126r151,-73l6405,982r151,-68l6706,849r151,-63l7008,726r150,-57l7309,614r151,-52l7610,513r151,-46l7912,423r151,-40l8213,345r151,-35l8515,279r150,-29l8741,237r75,-13l8891,213r76,-11l9042,191r76,-9l9193,173r75,-7l9344,158r75,-6l9494,147r76,-5l9645,138r75,-3l9796,133r75,-2l11906,130r,-130xm11906,130r-1960,l10022,130r75,1l10172,133r76,3l10323,139r75,4l10474,148r75,6l10625,161r75,8l10775,177r76,9l10926,197r75,11l11077,219r75,13l11227,246r76,14l11378,276r75,16l11529,309r75,18l11679,346r76,20l11830,386r76,22l11906,130xe" fillcolor="#01b4b8" stroked="f">
              <v:stroke joinstyle="round"/>
              <v:formulas/>
              <v:path arrowok="t" o:connecttype="segments"/>
            </v:shape>
            <v:shape id="_x0000_s1125" style="position:absolute;left:2612;width:9294;height:1174" coordorigin="2612" coordsize="9294,1174" o:spt="100" adj="0,,0" path="m11906,192r-2982,l9069,193r73,2l9215,197r72,3l9360,204r73,5l9506,215r72,7l9651,230r73,8l9796,248r73,11l9942,272r73,13l10087,299r73,16l10233,333r73,18l10378,371r73,21l10524,415r72,24l10669,465r73,27l10815,521r72,31l10960,584r73,34l11106,654r72,37l11251,731r73,41l11396,815r73,45l11542,907r73,49l11687,1007r73,54l11833,1116r73,57l11906,192xm11906,l2612,r76,23l2766,46r79,23l2924,90r79,21l3081,131r79,19l3318,186r157,33l3633,249r158,27l3948,301r158,21l4263,341r158,16l4578,370r158,11l4894,390r157,7l5209,401r236,3l5681,401r237,-6l6154,385r315,-19l6784,340r394,-39l8196,221r219,-13l8633,198r145,-4l8924,192r2982,l11906,xe" fillcolor="#282828" stroked="f">
              <v:stroke joinstyle="round"/>
              <v:formulas/>
              <v:path arrowok="t" o:connecttype="segments"/>
            </v:shape>
            <v:shape id="_x0000_s1124" style="position:absolute;top:15335;width:5889;height:1182" coordorigin=",15335" coordsize="5889,1182" path="m5889,15335r-279,14l5241,15373r-365,29l4516,15436r-355,40l3811,15521r-344,50l3131,15626r-166,29l2640,15716r-317,66l2016,15852r-225,55l1572,15964r-213,59l1152,16085r-201,63l821,16191r-127,44l570,16280r-120,45l332,16371r-114,47l107,16466,,16514r,3l60,16495r61,-21l184,16453r64,-19l314,16415r67,-19l449,16379r70,-17l590,16347r72,-16l735,16317r75,-14l885,16290r77,-12l1039,16266r79,-11l1278,16235r163,-17l1608,16203r169,-12l1949,16181r263,-11l2479,16163r179,-1l3580,15892r603,-166l4573,15626r400,-97l5383,15437r336,-69l5889,15335xe" fillcolor="#e35b1d" stroked="f">
              <v:path arrowok="t"/>
            </v:shape>
            <v:shape id="_x0000_s1123" style="position:absolute;left:2658;top:15030;width:9248;height:1415" coordorigin="2658,15031" coordsize="9248,1415" o:spt="100" adj="0,,0" path="m11672,15751r-3989,l7938,15753r336,6l8606,15771r326,18l9172,15807r237,21l9641,15853r228,28l10017,15902r147,23l10308,15950r142,26l10588,16004r136,30l10857,16066r66,17l10987,16100r64,18l11114,16136r63,19l11238,16174r61,20l11358,16214r59,21l11475,16256r57,22l11588,16300r56,23l11698,16347r53,24l11804,16395r51,25l11906,16446r,-364l11883,16034r-26,-46l11830,15943r-30,-44l11768,15857r-35,-41l11696,15775r-24,-24xm2877,16162r-165,l2874,16162r3,xm8821,15031r-91,l8549,15034r-182,5l8184,15047r-182,10l7819,15070r-265,23l7296,15119r-257,31l6784,15184r-337,51l6113,15291r-330,62l5458,15419r-400,89l4589,15620r-509,132l4073,15754r-309,84l3083,16034r-160,48l2658,16162r219,l3393,16082r636,-86l4602,15929r588,-59l5788,15822r518,-32l6824,15767r431,-12l11672,15751r-15,-14l11616,15699r-43,-37l11528,15627r-48,-34l11431,15560r-51,-32l11327,15497r-55,-30l11216,15439r-59,-28l11097,15385r-61,-26l10973,15335r-65,-23l10841,15289r-67,-21l10704,15248r-70,-20l10562,15210r-73,-17l10414,15176r-76,-15l10262,15146r-78,-13l10105,15120r-80,-12l9943,15097r-82,-10l9779,15078r-84,-8l9610,15062r-85,-6l9352,15045r-175,-8l9000,15032r-179,-1xe" fillcolor="#f0eeee" stroked="f">
              <v:stroke joinstyle="round"/>
              <v:formulas/>
              <v:path arrowok="t" o:connecttype="segments"/>
            </v:shape>
            <v:shape id="_x0000_s1122" style="position:absolute;top:15452;width:11906;height:1386" coordorigin=",15452" coordsize="11906,1386" path="m8250,15452r-88,l7897,15456r-356,11l7185,15485r-355,24l6477,15538r-348,36l5499,15649r-447,63l4530,15795r-590,105l3209,16045r-2103,456l408,16643,,16717r,121l11906,16838r,-542l11827,16228r-85,-66l11651,16100r-98,-58l11451,15986r-109,-53l11286,15908r-58,-24l11170,15860r-60,-22l11048,15816r-62,-22l10922,15774r-65,-20l10792,15734r-67,-18l10656,15698r-69,-17l10517,15664r-71,-15l10374,15634r-73,-15l10227,15605r-75,-13l10077,15580r-154,-23l9766,15536r-159,-18l9444,15502r-165,-14l9112,15477r-254,-13l8599,15456r-261,-4l8250,15452xe" fillcolor="#01b4b8" stroked="f">
              <v:path arrowok="t"/>
            </v:shape>
            <v:shape id="_x0000_s1121" style="position:absolute;top:16161;width:9455;height:677" coordorigin=",16162" coordsize="9455,677" path="m2726,16162r-85,l2387,16165r-249,7l1892,16183r-160,10l1574,16205r-156,15l1266,16236r-150,19l970,16276r-72,12l827,16300r-70,12l688,16326r-68,14l553,16354r-66,16l423,16386r-64,16l296,16420r-62,18l174,16456r-59,20l57,16496,,16516r,322l9454,16838r-669,-75l5969,16392r-744,-84l4548,16245r-434,-33l3678,16187r-349,-15l2983,16164r-257,-2xe" fillcolor="#282828" stroked="f">
              <v:path arrowok="t"/>
            </v:shape>
            <w10:wrap anchorx="page" anchory="page"/>
          </v:group>
        </w:pict>
      </w: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spacing w:before="11"/>
        <w:rPr>
          <w:b/>
          <w:sz w:val="26"/>
        </w:rPr>
      </w:pPr>
    </w:p>
    <w:p w:rsidR="002945C8" w:rsidRDefault="00BD27C6">
      <w:pPr>
        <w:pStyle w:val="ListParagraph"/>
        <w:numPr>
          <w:ilvl w:val="0"/>
          <w:numId w:val="2"/>
        </w:numPr>
        <w:tabs>
          <w:tab w:val="left" w:pos="538"/>
        </w:tabs>
        <w:spacing w:before="53" w:line="249" w:lineRule="auto"/>
        <w:ind w:right="457" w:hanging="1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Препоръчително е на всички коне да бъде осигурен ежедневен достъп до падок или пасище, при възможност, общо с други коне, с цел да се задоволи нуждата им от свободно движение и социален контакт. </w:t>
      </w:r>
    </w:p>
    <w:p w:rsidR="002945C8" w:rsidRDefault="00BD27C6" w:rsidP="00BD27C6">
      <w:pPr>
        <w:pStyle w:val="ListParagraph"/>
        <w:numPr>
          <w:ilvl w:val="0"/>
          <w:numId w:val="2"/>
        </w:numPr>
        <w:tabs>
          <w:tab w:val="left" w:pos="538"/>
        </w:tabs>
        <w:spacing w:before="147" w:line="254" w:lineRule="auto"/>
        <w:ind w:right="859" w:hanging="1"/>
        <w:jc w:val="both"/>
        <w:rPr>
          <w:sz w:val="32"/>
        </w:rPr>
      </w:pPr>
      <w:r>
        <w:rPr>
          <w:color w:val="58595B"/>
          <w:sz w:val="28"/>
          <w:lang w:val="bg-BG"/>
        </w:rPr>
        <w:t xml:space="preserve">Подходящ подслон трябва да е подсигурен през цялата година </w:t>
      </w:r>
      <w:r w:rsidR="003714B6">
        <w:rPr>
          <w:color w:val="58595B"/>
          <w:sz w:val="28"/>
        </w:rPr>
        <w:t xml:space="preserve">: </w:t>
      </w:r>
      <w:r>
        <w:rPr>
          <w:color w:val="58595B"/>
          <w:sz w:val="28"/>
          <w:lang w:val="bg-BG"/>
        </w:rPr>
        <w:t>през лятото, за да осигури на конете сянка от топлината на слънцето и да ги предпази от летящи насекоми</w:t>
      </w:r>
      <w:r w:rsidR="003714B6">
        <w:rPr>
          <w:color w:val="58595B"/>
          <w:sz w:val="28"/>
        </w:rPr>
        <w:t xml:space="preserve">; </w:t>
      </w:r>
      <w:r>
        <w:rPr>
          <w:color w:val="58595B"/>
          <w:sz w:val="28"/>
          <w:lang w:val="bg-BG"/>
        </w:rPr>
        <w:t xml:space="preserve">през зимата, за да ги предпази от </w:t>
      </w:r>
      <w:r w:rsidR="00637880">
        <w:rPr>
          <w:color w:val="58595B"/>
          <w:sz w:val="28"/>
          <w:lang w:val="bg-BG"/>
        </w:rPr>
        <w:t>влажни, ветровити и студени условия</w:t>
      </w:r>
      <w:r w:rsidR="003714B6">
        <w:rPr>
          <w:color w:val="58595B"/>
          <w:sz w:val="32"/>
        </w:rPr>
        <w:t>.</w:t>
      </w:r>
    </w:p>
    <w:p w:rsidR="002945C8" w:rsidRDefault="000E1270">
      <w:pPr>
        <w:pStyle w:val="BodyText"/>
        <w:spacing w:before="9"/>
        <w:rPr>
          <w:sz w:val="14"/>
        </w:rPr>
      </w:pPr>
      <w:r>
        <w:pict>
          <v:group id="_x0000_s1117" style="position:absolute;margin-left:16.9pt;margin-top:10.5pt;width:265.3pt;height:189pt;z-index:-251649024;mso-wrap-distance-left:0;mso-wrap-distance-right:0;mso-position-horizontal-relative:page" coordorigin="338,210" coordsize="5306,3780">
            <v:shape id="_x0000_s1119" type="#_x0000_t75" style="position:absolute;left:383;top:239;width:5214;height:3720">
              <v:imagedata r:id="rId8" o:title=""/>
            </v:shape>
            <v:rect id="_x0000_s1118" style="position:absolute;left:368;top:239;width:5246;height:3720" filled="f" strokecolor="#00b3b6" strokeweight="3pt"/>
            <w10:wrap type="topAndBottom" anchorx="page"/>
          </v:group>
        </w:pict>
      </w:r>
      <w:r>
        <w:pict>
          <v:group id="_x0000_s1112" style="position:absolute;margin-left:295.05pt;margin-top:10.5pt;width:282.75pt;height:187.6pt;z-index:-251648000;mso-wrap-distance-left:0;mso-wrap-distance-right:0;mso-position-horizontal-relative:page" coordorigin="5901,210" coordsize="5655,3752">
            <v:shape id="_x0000_s1116" type="#_x0000_t75" style="position:absolute;left:5945;top:254;width:5580;height:3677">
              <v:imagedata r:id="rId9" o:title=""/>
            </v:shape>
            <v:line id="_x0000_s1115" style="position:absolute" from="5938,247" to="11525,247" strokecolor="#1b4171" strokeweight=".26708mm"/>
            <v:line id="_x0000_s1114" style="position:absolute" from="5938,3931" to="5938,247" strokecolor="#1b4171" strokeweight=".26769mm"/>
            <v:rect id="_x0000_s1113" style="position:absolute;left:5930;top:239;width:5595;height:3692" filled="f" strokecolor="#00b3b6" strokeweight="3pt"/>
            <w10:wrap type="topAndBottom" anchorx="page"/>
          </v:group>
        </w:pict>
      </w:r>
    </w:p>
    <w:p w:rsidR="002945C8" w:rsidRDefault="00637880">
      <w:pPr>
        <w:pStyle w:val="BodyText"/>
        <w:spacing w:before="93" w:line="249" w:lineRule="auto"/>
        <w:ind w:left="614" w:right="609"/>
      </w:pPr>
      <w:r>
        <w:rPr>
          <w:color w:val="58595B"/>
          <w:spacing w:val="-12"/>
          <w:lang w:val="bg-BG"/>
        </w:rPr>
        <w:t xml:space="preserve">Връзването на пасище не се препоръчва. То ограничава свободното движение на коня и възпрепятства социалния контакт с други коне. Съществува риск, вързаните коне да се оплетат в ремъците си и да се наранят. </w:t>
      </w:r>
    </w:p>
    <w:p w:rsidR="002945C8" w:rsidRDefault="002945C8">
      <w:pPr>
        <w:pStyle w:val="BodyText"/>
        <w:spacing w:before="4"/>
      </w:pPr>
    </w:p>
    <w:p w:rsidR="002945C8" w:rsidRDefault="000E1270" w:rsidP="00F4660E">
      <w:pPr>
        <w:pStyle w:val="Heading2"/>
        <w:ind w:left="275"/>
        <w:rPr>
          <w:color w:val="58595B"/>
          <w:lang w:val="bg-BG"/>
        </w:rPr>
      </w:pPr>
      <w:r>
        <w:pict>
          <v:shape id="_x0000_s1111" style="position:absolute;left:0;text-align:left;margin-left:21.7pt;margin-top:-53.85pt;width:7.6pt;height:27.7pt;z-index:251670528;mso-position-horizontal-relative:page" coordorigin="434,-1077" coordsize="152,554" o:spt="100" adj="0,,0" path="m585,-1077r-151,l456,-661r107,l585,-1077xm574,-635r-129,l445,-524r129,l574,-635xe" fillcolor="#e15c25" stroked="f">
            <v:stroke joinstyle="round"/>
            <v:formulas/>
            <v:path arrowok="t" o:connecttype="segments"/>
            <w10:wrap anchorx="page"/>
          </v:shape>
        </w:pict>
      </w:r>
      <w:r w:rsidR="00F4660E">
        <w:rPr>
          <w:color w:val="58595B"/>
          <w:lang w:val="bg-BG"/>
        </w:rPr>
        <w:t xml:space="preserve">Поддръжка на падоците, навесите и огражденията </w:t>
      </w:r>
    </w:p>
    <w:p w:rsidR="00F4660E" w:rsidRDefault="00F4660E" w:rsidP="00F4660E">
      <w:pPr>
        <w:pStyle w:val="Heading2"/>
        <w:ind w:left="275"/>
        <w:rPr>
          <w:b w:val="0"/>
          <w:sz w:val="32"/>
        </w:rPr>
      </w:pPr>
    </w:p>
    <w:p w:rsidR="002945C8" w:rsidRDefault="00F4660E" w:rsidP="00F4660E">
      <w:pPr>
        <w:pStyle w:val="ListParagraph"/>
        <w:numPr>
          <w:ilvl w:val="0"/>
          <w:numId w:val="1"/>
        </w:numPr>
        <w:tabs>
          <w:tab w:val="left" w:pos="635"/>
          <w:tab w:val="left" w:pos="636"/>
        </w:tabs>
        <w:spacing w:before="1" w:line="268" w:lineRule="auto"/>
        <w:ind w:right="374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Падоците и пасищата трябва да са добре дренирани, за да се избегнат доколкото е възможно кални условия. </w:t>
      </w:r>
    </w:p>
    <w:p w:rsidR="002945C8" w:rsidRDefault="00F4660E" w:rsidP="00F4660E">
      <w:pPr>
        <w:pStyle w:val="ListParagraph"/>
        <w:numPr>
          <w:ilvl w:val="0"/>
          <w:numId w:val="1"/>
        </w:numPr>
        <w:tabs>
          <w:tab w:val="left" w:pos="635"/>
          <w:tab w:val="left" w:pos="636"/>
        </w:tabs>
        <w:spacing w:line="268" w:lineRule="auto"/>
        <w:ind w:right="1106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Падоците и пасищата трябва да се поддържат чисти от опасни предмети и да се проверяват редовно за отровни растения. </w:t>
      </w:r>
    </w:p>
    <w:p w:rsidR="002945C8" w:rsidRDefault="00F4660E" w:rsidP="00F4660E">
      <w:pPr>
        <w:pStyle w:val="ListParagraph"/>
        <w:numPr>
          <w:ilvl w:val="0"/>
          <w:numId w:val="1"/>
        </w:numPr>
        <w:tabs>
          <w:tab w:val="left" w:pos="635"/>
          <w:tab w:val="left" w:pos="636"/>
        </w:tabs>
        <w:spacing w:line="268" w:lineRule="auto"/>
        <w:ind w:right="1540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Оградите трябва да са ясно видими за конете, да са добре поддържани, от подходяща тип и височина, за да се предотврати бягството на животните. </w:t>
      </w:r>
    </w:p>
    <w:p w:rsidR="002945C8" w:rsidRDefault="00F4660E" w:rsidP="00F4660E">
      <w:pPr>
        <w:pStyle w:val="ListParagraph"/>
        <w:numPr>
          <w:ilvl w:val="0"/>
          <w:numId w:val="1"/>
        </w:numPr>
        <w:tabs>
          <w:tab w:val="left" w:pos="635"/>
          <w:tab w:val="left" w:pos="636"/>
        </w:tabs>
        <w:spacing w:line="268" w:lineRule="auto"/>
        <w:ind w:right="546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Заслонът трябва да е достатъчно голям, за да подсигури комфортна защита на всички коне едновременно. </w:t>
      </w:r>
    </w:p>
    <w:p w:rsidR="002945C8" w:rsidRDefault="002945C8">
      <w:pPr>
        <w:pStyle w:val="BodyText"/>
        <w:rPr>
          <w:sz w:val="20"/>
        </w:rPr>
      </w:pPr>
    </w:p>
    <w:p w:rsidR="002945C8" w:rsidRDefault="000E1270">
      <w:pPr>
        <w:spacing w:before="209"/>
        <w:ind w:left="478"/>
        <w:rPr>
          <w:i/>
          <w:sz w:val="24"/>
        </w:rPr>
      </w:pPr>
      <w:r>
        <w:pict>
          <v:shape id="_x0000_s1110" style="position:absolute;left:0;text-align:left;margin-left:17pt;margin-top:6.4pt;width:7.6pt;height:27.7pt;z-index:251671552;mso-position-horizontal-relative:page" coordorigin="340,128" coordsize="152,554" o:spt="100" adj="0,,0" path="m492,128r-152,l363,545r106,l492,128xm481,571r-130,l351,682r130,l481,571xe" fillcolor="#e15c25" stroked="f">
            <v:stroke joinstyle="round"/>
            <v:formulas/>
            <v:path arrowok="t" o:connecttype="segments"/>
            <w10:wrap anchorx="page"/>
          </v:shape>
        </w:pict>
      </w:r>
      <w:r w:rsidR="00F4660E">
        <w:rPr>
          <w:i/>
          <w:color w:val="58595B"/>
          <w:sz w:val="24"/>
          <w:lang w:val="bg-BG"/>
        </w:rPr>
        <w:t>Използването на устройства за спъване не се препоръчва</w:t>
      </w:r>
      <w:r w:rsidR="003714B6">
        <w:rPr>
          <w:i/>
          <w:color w:val="58595B"/>
          <w:sz w:val="24"/>
        </w:rPr>
        <w:t>.</w:t>
      </w:r>
    </w:p>
    <w:p w:rsidR="002945C8" w:rsidRDefault="002945C8">
      <w:pPr>
        <w:pStyle w:val="BodyText"/>
        <w:rPr>
          <w:i/>
          <w:sz w:val="20"/>
        </w:rPr>
      </w:pPr>
    </w:p>
    <w:p w:rsidR="002945C8" w:rsidRDefault="002945C8">
      <w:pPr>
        <w:pStyle w:val="BodyText"/>
        <w:rPr>
          <w:i/>
          <w:sz w:val="20"/>
        </w:rPr>
      </w:pPr>
    </w:p>
    <w:p w:rsidR="002945C8" w:rsidRDefault="002945C8">
      <w:pPr>
        <w:pStyle w:val="BodyText"/>
        <w:rPr>
          <w:i/>
          <w:sz w:val="20"/>
        </w:rPr>
      </w:pPr>
    </w:p>
    <w:p w:rsidR="002945C8" w:rsidRDefault="00544D93" w:rsidP="005D1EA5">
      <w:pPr>
        <w:spacing w:before="70" w:line="249" w:lineRule="auto"/>
        <w:ind w:right="851"/>
        <w:rPr>
          <w:b/>
          <w:i/>
          <w:sz w:val="18"/>
        </w:rPr>
      </w:pPr>
      <w:r>
        <w:rPr>
          <w:b/>
          <w:i/>
          <w:color w:val="FFFFFF"/>
          <w:sz w:val="18"/>
        </w:rPr>
        <w:t>t</w:t>
      </w:r>
    </w:p>
    <w:p w:rsidR="002945C8" w:rsidRDefault="002945C8">
      <w:pPr>
        <w:spacing w:line="249" w:lineRule="auto"/>
        <w:jc w:val="center"/>
        <w:rPr>
          <w:sz w:val="18"/>
        </w:rPr>
        <w:sectPr w:rsidR="002945C8">
          <w:type w:val="continuous"/>
          <w:pgSz w:w="11910" w:h="16840"/>
          <w:pgMar w:top="540" w:right="200" w:bottom="280" w:left="80" w:header="708" w:footer="708" w:gutter="0"/>
          <w:cols w:space="708"/>
        </w:sectPr>
      </w:pPr>
    </w:p>
    <w:p w:rsidR="002945C8" w:rsidRDefault="000E1270" w:rsidP="00066641">
      <w:pPr>
        <w:spacing w:before="38" w:line="249" w:lineRule="auto"/>
        <w:ind w:left="112" w:right="6057"/>
        <w:rPr>
          <w:b/>
        </w:rPr>
      </w:pPr>
      <w:r>
        <w:lastRenderedPageBreak/>
        <w:pict>
          <v:group id="_x0000_s1100" style="position:absolute;left:0;text-align:left;margin-left:0;margin-top:0;width:595.3pt;height:841.9pt;z-index:-252060672;mso-position-horizontal-relative:page;mso-position-vertical-relative:page" coordsize="11906,16838">
            <v:rect id="_x0000_s1109" style="position:absolute;left:14;width:11892;height:16838" filled="f" stroked="f"/>
            <v:shape id="_x0000_s1108" style="position:absolute;left:6006;top:186;width:5900;height:1268" coordorigin="6006,186" coordsize="5900,1268" o:spt="100" adj="0,,0" path="m9005,186r-73,14l8859,214r-73,16l8713,248r-74,18l8566,286r-73,20l8420,328r-73,22l8274,374r-73,25l8127,424r-73,27l7981,478r-73,29l7835,536r-73,30l7689,597r-147,63l7396,727r-146,69l7103,867r-146,74l6738,1055r-293,156l6006,1454r656,-245l7026,1080r218,-73l7463,937r146,-45l7754,850r146,-40l8046,772r145,-36l8337,703r146,-30l8555,659r73,-13l8701,634r73,-12l8847,612r72,-10l8992,593r73,-8l9138,577r73,-6l9284,566r72,-5l9429,558r73,-2l9575,554r1286,l10818,536r-73,-29l10673,479r-73,-26l10528,428r-73,-23l10383,383r-73,-21l10238,343r-73,-19l10093,308r-73,-16l9948,278r-73,-14l9803,252r-73,-11l9658,231r-73,-8l9513,215r-73,-7l9368,202r-73,-5l9223,193r-73,-3l9078,188r-73,-2xm10861,554r-1213,l9721,555r72,2l9866,560r73,4l10012,569r73,7l10158,583r72,9l10303,602r73,12l10449,627r73,14l10595,656r72,17l10740,691r73,19l10886,731r73,22l11032,777r72,25l11177,829r73,28l11323,886r73,32l11469,951r72,34l11614,1021r73,38l11760,1098r73,41l11906,1182r,-11l11833,1116r-73,-53l11688,1012r-73,-49l11543,915r-73,-45l11398,826r-73,-42l11253,743r-73,-38l11108,668r-73,-36l10963,599r-73,-33l10861,554xe" fillcolor="#e35b1d" stroked="f">
              <v:stroke joinstyle="round"/>
              <v:formulas/>
              <v:path arrowok="t" o:connecttype="segments"/>
            </v:shape>
            <v:shape id="_x0000_s1107" style="position:absolute;left:-1;top:185;width:9006;height:2645" coordorigin=",185" coordsize="9006,2645" o:spt="100" adj="0,,0" path="m,1443l,2830r388,-17l1630,2778r311,-14l2174,2749r155,-13l2484,2722r155,-18l2795,2685r155,-23l3028,2649r77,-13l3183,2621r77,-15l3338,2590r78,-17l3493,2555r78,-19l3649,2515r77,-21l3804,2472r78,-24l3959,2424r78,-26l4114,2370r78,-28l4270,2312r77,-31l4425,2249r78,-34l4573,2189r70,-28l4714,2133r70,-29l4854,2074r71,-32l4995,2010r7,-3l2115,2007r-68,l1979,2005r-68,-2l1842,2000r-68,-5l1706,1989r-68,-6l1569,1975r-68,-9l1433,1956r-68,-11l1297,1932r-69,-13l1160,1904r-68,-17l1024,1870r-69,-19l887,1831r-68,-21l751,1787r-69,-24l614,1738r-68,-27l478,1683r-69,-30l341,1622r-68,-33l205,1555r-69,-36l68,1482,,1443xm8904,185r-101,l8734,193r-68,8l8598,210r-68,10l8462,231r-69,11l8325,254r-68,13l8120,295r-136,30l7847,358r-136,35l7574,431r-136,39l7301,511r-204,66l7029,599r-273,94l6414,816,5186,1283r-478,175l4435,1553r-204,67l4026,1684r-136,40l3753,1762r-136,35l3480,1831r-136,31l3207,1891r-68,13l3071,1916r-69,12l2934,1939r-68,11l2798,1959r-68,9l2661,1976r-68,7l2525,1989r-68,5l2388,1999r-68,3l2252,2005r-68,1l2115,2007r2887,l5065,1977r71,-33l5206,1909r141,-71l5488,1764r211,-114l6824,1010,7035,894r141,-75l7317,746r70,-35l7457,676r71,-34l7598,609r70,-32l7739,545r70,-30l7880,485r70,-28l8020,430r71,-27l8161,378r70,-23l8302,332r70,-21l8442,291r71,-19l8583,255r70,-15l8724,226r70,-13l8864,203r71,-10l9005,186r-101,-1xe" fillcolor="#f0eeee" stroked="f">
              <v:stroke joinstyle="round"/>
              <v:formulas/>
              <v:path arrowok="t" o:connecttype="segments"/>
            </v:shape>
            <v:shape id="_x0000_s1106" style="position:absolute;width:11906;height:2422" coordsize="11906,2422" o:spt="100" adj="0,,0" path="m11906,l,,,2012r73,33l147,2076r73,30l294,2134r73,27l441,2186r73,24l588,2233r73,21l735,2274r73,18l882,2310r73,16l1029,2340r73,14l1176,2366r73,11l1323,2386r73,9l1470,2402r73,6l1617,2413r73,4l1764,2420r73,1l1911,2422r73,-1l2058,2420r73,-3l2205,2413r73,-5l2352,2403r73,-7l2499,2388r73,-9l2646,2370r73,-11l2793,2348r73,-13l2940,2322r73,-14l3087,2293r73,-16l3234,2260r73,-17l3381,2224r73,-19l3528,2186r147,-42l3822,2099r146,-48l4115,2001r147,-53l4409,1893r147,-57l4703,1777r221,-93l5144,1587r221,-101l5659,1346r294,-144l6103,1126r151,-73l6405,982r151,-68l6706,849r151,-63l7008,726r150,-57l7309,614r151,-52l7610,513r151,-46l7912,423r151,-40l8213,345r151,-35l8515,279r150,-29l8741,237r75,-13l8891,213r76,-11l9042,191r76,-9l9193,173r75,-7l9344,158r75,-6l9494,147r76,-5l9645,138r75,-3l9796,133r75,-2l11906,130r,-130xm11906,130r-1960,l10022,130r75,1l10172,133r76,3l10323,139r75,4l10474,148r75,6l10625,161r75,8l10775,177r76,9l10926,197r75,11l11077,219r75,13l11227,246r76,14l11378,276r75,16l11529,309r75,18l11679,346r76,20l11830,386r76,22l11906,130xe" fillcolor="#01b4b8" stroked="f">
              <v:stroke joinstyle="round"/>
              <v:formulas/>
              <v:path arrowok="t" o:connecttype="segments"/>
            </v:shape>
            <v:shape id="_x0000_s1105" style="position:absolute;left:2612;width:9294;height:1174" coordorigin="2612" coordsize="9294,1174" o:spt="100" adj="0,,0" path="m11906,192r-2982,l9069,193r73,2l9215,197r72,3l9360,204r73,5l9506,215r72,7l9651,230r73,8l9796,248r73,11l9942,272r73,13l10087,299r73,16l10233,333r73,18l10378,371r73,21l10524,415r72,24l10669,465r73,27l10815,521r72,31l10960,584r73,34l11106,654r72,37l11251,731r73,41l11396,815r73,45l11542,907r73,49l11687,1007r73,54l11833,1116r73,57l11906,192xm11906,l2612,r76,23l2766,46r79,23l2924,90r79,21l3081,131r79,19l3318,186r157,33l3633,249r158,27l3948,301r158,21l4263,341r158,16l4578,370r158,11l4894,390r157,7l5209,401r236,3l5681,401r237,-6l6154,385r315,-19l6784,340r394,-39l8196,221r219,-13l8633,198r145,-4l8924,192r2982,l11906,xe" fillcolor="#282828" stroked="f">
              <v:stroke joinstyle="round"/>
              <v:formulas/>
              <v:path arrowok="t" o:connecttype="segments"/>
            </v:shape>
            <v:shape id="_x0000_s1104" style="position:absolute;top:15335;width:5889;height:1182" coordorigin=",15335" coordsize="5889,1182" path="m5889,15335r-279,14l5241,15373r-365,29l4516,15436r-355,40l3811,15521r-344,50l3131,15626r-166,29l2640,15716r-317,66l2016,15852r-225,55l1572,15964r-213,59l1152,16085r-201,63l821,16191r-127,44l570,16280r-120,45l332,16371r-114,47l107,16466,,16514r,3l60,16495r61,-21l184,16453r64,-19l314,16415r67,-19l449,16379r70,-17l590,16347r72,-16l735,16317r75,-14l885,16290r77,-12l1039,16266r79,-11l1278,16235r163,-17l1608,16203r169,-12l1949,16181r263,-11l2479,16163r179,-1l3580,15892r603,-166l4573,15626r400,-97l5383,15437r336,-69l5889,15335xe" fillcolor="#e35b1d" stroked="f">
              <v:path arrowok="t"/>
            </v:shape>
            <v:shape id="_x0000_s1103" style="position:absolute;left:2658;top:15030;width:9248;height:1415" coordorigin="2658,15031" coordsize="9248,1415" o:spt="100" adj="0,,0" path="m11672,15751r-3989,l7938,15753r336,6l8606,15771r326,18l9172,15807r237,21l9641,15853r228,28l10017,15902r147,23l10308,15950r142,26l10588,16004r136,30l10857,16066r66,17l10987,16100r64,18l11114,16136r63,19l11238,16174r61,20l11358,16214r59,21l11475,16256r57,22l11588,16300r56,23l11698,16347r53,24l11804,16395r51,25l11906,16446r,-364l11883,16034r-26,-46l11830,15943r-30,-44l11768,15857r-35,-41l11696,15775r-24,-24xm2877,16162r-165,l2874,16162r3,xm8821,15031r-91,l8549,15034r-182,5l8184,15047r-182,10l7819,15070r-265,23l7296,15119r-257,31l6784,15184r-337,51l6113,15291r-330,62l5458,15419r-400,89l4589,15620r-509,132l4073,15754r-309,84l3083,16034r-160,48l2658,16162r219,l3393,16082r636,-86l4602,15929r588,-59l5788,15822r518,-32l6824,15767r431,-12l11672,15751r-15,-14l11616,15699r-43,-37l11528,15627r-48,-34l11431,15560r-51,-32l11327,15497r-55,-30l11216,15439r-59,-28l11097,15385r-61,-26l10973,15335r-65,-23l10841,15289r-67,-21l10704,15248r-70,-20l10562,15210r-73,-17l10414,15176r-76,-15l10262,15146r-78,-13l10105,15120r-80,-12l9943,15097r-82,-10l9779,15078r-84,-8l9610,15062r-85,-6l9352,15045r-175,-8l9000,15032r-179,-1xe" fillcolor="#f0eeee" stroked="f">
              <v:stroke joinstyle="round"/>
              <v:formulas/>
              <v:path arrowok="t" o:connecttype="segments"/>
            </v:shape>
            <v:shape id="_x0000_s1102" style="position:absolute;top:15452;width:11906;height:1386" coordorigin=",15452" coordsize="11906,1386" path="m8250,15452r-88,l7897,15456r-356,11l7185,15485r-355,24l6477,15538r-348,36l5499,15649r-447,63l4530,15795r-590,105l3209,16045r-2103,456l408,16643,,16717r,121l11906,16838r,-542l11827,16228r-85,-66l11651,16100r-98,-58l11451,15986r-109,-53l11286,15908r-58,-24l11170,15860r-60,-22l11048,15816r-62,-22l10922,15774r-65,-20l10792,15734r-67,-18l10656,15698r-69,-17l10517,15664r-71,-15l10374,15634r-73,-15l10227,15605r-75,-13l10077,15580r-154,-23l9766,15536r-159,-18l9444,15502r-165,-14l9112,15477r-254,-13l8599,15456r-261,-4l8250,15452xe" fillcolor="#01b4b8" stroked="f">
              <v:path arrowok="t"/>
            </v:shape>
            <v:shape id="_x0000_s1101" style="position:absolute;top:16161;width:9455;height:677" coordorigin=",16162" coordsize="9455,677" path="m2726,16162r-85,l2387,16165r-249,7l1892,16183r-160,10l1574,16205r-156,15l1266,16236r-150,19l970,16276r-72,12l827,16300r-70,12l688,16326r-68,14l553,16354r-66,16l423,16386r-64,16l296,16420r-62,18l174,16456r-59,20l57,16496,,16516r,322l9454,16838r-669,-75l5969,16392r-744,-84l4548,16245r-434,-33l3678,16187r-349,-15l2983,16164r-257,-2xe" fillcolor="#282828" stroked="f">
              <v:path arrowok="t"/>
            </v:shape>
            <w10:wrap anchorx="page" anchory="page"/>
          </v:group>
        </w:pict>
      </w:r>
      <w:r w:rsidR="00066641">
        <w:rPr>
          <w:b/>
          <w:color w:val="FFFFFF"/>
          <w:lang w:val="bg-BG"/>
        </w:rPr>
        <w:t>Ръководство за добра практика за хуманно отношение при отглеждането, грижите, обучението и работата с коне – кратка информация</w:t>
      </w:r>
    </w:p>
    <w:p w:rsidR="002945C8" w:rsidRDefault="00066641">
      <w:pPr>
        <w:pStyle w:val="Heading1"/>
        <w:spacing w:before="135"/>
        <w:ind w:right="776"/>
        <w:jc w:val="right"/>
      </w:pPr>
      <w:r>
        <w:rPr>
          <w:color w:val="E15C25"/>
          <w:lang w:val="bg-BG"/>
        </w:rPr>
        <w:t xml:space="preserve">Грижа за копитата </w:t>
      </w: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1"/>
        </w:rPr>
      </w:pPr>
    </w:p>
    <w:p w:rsidR="002945C8" w:rsidRDefault="00066641" w:rsidP="00066641">
      <w:pPr>
        <w:pStyle w:val="BodyText"/>
        <w:spacing w:before="53" w:line="249" w:lineRule="auto"/>
        <w:ind w:left="245" w:right="563"/>
        <w:jc w:val="both"/>
      </w:pPr>
      <w:r>
        <w:rPr>
          <w:color w:val="58595B"/>
          <w:lang w:val="bg-BG"/>
        </w:rPr>
        <w:t xml:space="preserve">Копитата трябва да се почистват  и проверяват за признаци на заболяване или наранявания като млечница, пукнати или чужди тела (например камъчета) на подходящи интервали. </w:t>
      </w:r>
    </w:p>
    <w:p w:rsidR="002945C8" w:rsidRDefault="002945C8">
      <w:pPr>
        <w:pStyle w:val="BodyText"/>
        <w:rPr>
          <w:sz w:val="20"/>
        </w:rPr>
      </w:pPr>
    </w:p>
    <w:p w:rsidR="002945C8" w:rsidRDefault="00066641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201"/>
        <w:ind w:left="620"/>
        <w:rPr>
          <w:sz w:val="28"/>
        </w:rPr>
      </w:pPr>
      <w:r>
        <w:rPr>
          <w:color w:val="58595B"/>
          <w:sz w:val="28"/>
          <w:lang w:val="bg-BG"/>
        </w:rPr>
        <w:t xml:space="preserve">Копитата на коня трябва да се </w:t>
      </w:r>
      <w:r w:rsidRPr="00066641">
        <w:rPr>
          <w:b/>
          <w:color w:val="58595B"/>
          <w:sz w:val="28"/>
          <w:lang w:val="bg-BG"/>
        </w:rPr>
        <w:t xml:space="preserve">подрязват </w:t>
      </w:r>
      <w:r>
        <w:rPr>
          <w:color w:val="58595B"/>
          <w:sz w:val="28"/>
          <w:lang w:val="bg-BG"/>
        </w:rPr>
        <w:t xml:space="preserve">на равни интервали. </w:t>
      </w:r>
    </w:p>
    <w:p w:rsidR="002945C8" w:rsidRDefault="00066641" w:rsidP="00066641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38" w:line="268" w:lineRule="auto"/>
        <w:ind w:left="620" w:right="979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Честотата на подрязване зависи от редица фактори като възраст, предназначение на животното и дали конят е подкован. </w:t>
      </w:r>
    </w:p>
    <w:p w:rsidR="002945C8" w:rsidRDefault="00066641" w:rsidP="00EC0CBD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line="268" w:lineRule="auto"/>
        <w:ind w:left="620" w:right="138"/>
        <w:jc w:val="both"/>
        <w:rPr>
          <w:b/>
          <w:sz w:val="28"/>
        </w:rPr>
      </w:pPr>
      <w:r>
        <w:rPr>
          <w:color w:val="58595B"/>
          <w:sz w:val="28"/>
          <w:lang w:val="bg-BG"/>
        </w:rPr>
        <w:t xml:space="preserve">Като насоки, </w:t>
      </w:r>
      <w:r w:rsidR="0008195F">
        <w:rPr>
          <w:color w:val="58595B"/>
          <w:sz w:val="28"/>
          <w:lang w:val="bg-BG"/>
        </w:rPr>
        <w:t xml:space="preserve">на </w:t>
      </w:r>
      <w:r>
        <w:rPr>
          <w:color w:val="58595B"/>
          <w:sz w:val="28"/>
          <w:lang w:val="bg-BG"/>
        </w:rPr>
        <w:t xml:space="preserve">подкованите коне трябва </w:t>
      </w:r>
      <w:r w:rsidR="0008195F">
        <w:rPr>
          <w:color w:val="58595B"/>
          <w:sz w:val="28"/>
          <w:lang w:val="bg-BG"/>
        </w:rPr>
        <w:t xml:space="preserve">да се затягат и да им се сменят подковите на всеки </w:t>
      </w:r>
      <w:r w:rsidR="0008195F" w:rsidRPr="0008195F">
        <w:rPr>
          <w:b/>
          <w:color w:val="58595B"/>
          <w:sz w:val="28"/>
          <w:lang w:val="bg-BG"/>
        </w:rPr>
        <w:t>6-8 седмици</w:t>
      </w:r>
      <w:r w:rsidR="0008195F">
        <w:rPr>
          <w:color w:val="58595B"/>
          <w:sz w:val="28"/>
          <w:lang w:val="bg-BG"/>
        </w:rPr>
        <w:t xml:space="preserve">. </w:t>
      </w:r>
    </w:p>
    <w:p w:rsidR="002945C8" w:rsidRDefault="00EC0CBD" w:rsidP="00EC0CBD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line="268" w:lineRule="auto"/>
        <w:ind w:left="620" w:right="654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Копитата на коне, използвани за </w:t>
      </w:r>
      <w:r w:rsidRPr="00EC0CBD">
        <w:rPr>
          <w:b/>
          <w:color w:val="58595B"/>
          <w:sz w:val="28"/>
          <w:lang w:val="bg-BG"/>
        </w:rPr>
        <w:t>спорт или отдих</w:t>
      </w:r>
      <w:r>
        <w:rPr>
          <w:color w:val="58595B"/>
          <w:sz w:val="28"/>
          <w:lang w:val="bg-BG"/>
        </w:rPr>
        <w:t xml:space="preserve">, които не са подковани, трябва да се проверяват след всяка употреба за прекомерно износване. </w:t>
      </w:r>
    </w:p>
    <w:p w:rsidR="002945C8" w:rsidRPr="00EC0CBD" w:rsidRDefault="00EC0CBD" w:rsidP="00994414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line="321" w:lineRule="exact"/>
        <w:ind w:left="620"/>
        <w:jc w:val="both"/>
        <w:rPr>
          <w:sz w:val="20"/>
        </w:rPr>
      </w:pPr>
      <w:r w:rsidRPr="00EC0CBD">
        <w:rPr>
          <w:color w:val="58595B"/>
          <w:sz w:val="28"/>
          <w:lang w:val="bg-BG"/>
        </w:rPr>
        <w:t xml:space="preserve">Препоръчва се само </w:t>
      </w:r>
      <w:r w:rsidRPr="00EC0CBD">
        <w:rPr>
          <w:b/>
          <w:color w:val="58595B"/>
          <w:sz w:val="28"/>
          <w:lang w:val="bg-BG"/>
        </w:rPr>
        <w:t>обучени професионалисти</w:t>
      </w:r>
      <w:r w:rsidRPr="00EC0CBD">
        <w:rPr>
          <w:color w:val="58595B"/>
          <w:sz w:val="28"/>
          <w:lang w:val="bg-BG"/>
        </w:rPr>
        <w:t xml:space="preserve"> да почистват и </w:t>
      </w:r>
      <w:r w:rsidR="00994414">
        <w:rPr>
          <w:color w:val="58595B"/>
          <w:sz w:val="28"/>
          <w:lang w:val="bg-BG"/>
        </w:rPr>
        <w:t>подковават коне.</w:t>
      </w:r>
    </w:p>
    <w:p w:rsidR="002945C8" w:rsidRDefault="002945C8">
      <w:pPr>
        <w:pStyle w:val="BodyText"/>
        <w:rPr>
          <w:sz w:val="20"/>
        </w:rPr>
      </w:pPr>
    </w:p>
    <w:p w:rsidR="002945C8" w:rsidRDefault="002945C8">
      <w:pPr>
        <w:pStyle w:val="BodyText"/>
        <w:spacing w:before="4"/>
      </w:pPr>
    </w:p>
    <w:p w:rsidR="002945C8" w:rsidRDefault="000E1270" w:rsidP="0055136C">
      <w:pPr>
        <w:spacing w:before="60"/>
        <w:ind w:left="869"/>
        <w:jc w:val="both"/>
        <w:rPr>
          <w:i/>
          <w:sz w:val="24"/>
        </w:rPr>
      </w:pPr>
      <w:r>
        <w:pict>
          <v:shape id="_x0000_s1099" style="position:absolute;left:0;text-align:left;margin-left:29.5pt;margin-top:-2.7pt;width:7.6pt;height:27.7pt;z-index:251675648;mso-position-horizontal-relative:page" coordorigin="590,-54" coordsize="152,554" o:spt="100" adj="0,,0" path="m741,-54r-151,l612,363r107,l741,-54xm730,389r-129,l601,500r129,l730,389xe" fillcolor="#e15c25" stroked="f">
            <v:stroke joinstyle="round"/>
            <v:formulas/>
            <v:path arrowok="t" o:connecttype="segments"/>
            <w10:wrap anchorx="page"/>
          </v:shape>
        </w:pict>
      </w:r>
      <w:r w:rsidR="00994414">
        <w:rPr>
          <w:i/>
          <w:color w:val="58595B"/>
          <w:sz w:val="24"/>
          <w:lang w:val="bg-BG"/>
        </w:rPr>
        <w:t xml:space="preserve">При наличие на признаци за проблеми с копитата, например куцота, </w:t>
      </w:r>
      <w:r w:rsidR="0055136C">
        <w:rPr>
          <w:i/>
          <w:color w:val="58595B"/>
          <w:sz w:val="24"/>
          <w:lang w:val="bg-BG"/>
        </w:rPr>
        <w:t xml:space="preserve">копитата трябва да се проверяват незабавно. </w:t>
      </w:r>
    </w:p>
    <w:p w:rsidR="002945C8" w:rsidRDefault="002945C8">
      <w:pPr>
        <w:pStyle w:val="BodyText"/>
        <w:rPr>
          <w:i/>
          <w:sz w:val="20"/>
        </w:rPr>
      </w:pPr>
    </w:p>
    <w:p w:rsidR="002945C8" w:rsidRDefault="000E1270">
      <w:pPr>
        <w:pStyle w:val="BodyText"/>
        <w:spacing w:before="10"/>
        <w:rPr>
          <w:i/>
          <w:sz w:val="22"/>
        </w:rPr>
      </w:pPr>
      <w:r>
        <w:pict>
          <v:group id="_x0000_s1096" style="position:absolute;margin-left:17.05pt;margin-top:15.15pt;width:275.5pt;height:214.35pt;z-index:-251643904;mso-wrap-distance-left:0;mso-wrap-distance-right:0;mso-position-horizontal-relative:page" coordorigin="341,303" coordsize="5510,4287">
            <v:shape id="_x0000_s1098" type="#_x0000_t75" style="position:absolute;left:389;top:332;width:5431;height:4227">
              <v:imagedata r:id="rId10" o:title=""/>
            </v:shape>
            <v:rect id="_x0000_s1097" style="position:absolute;left:371;top:332;width:5450;height:4227" filled="f" strokecolor="#00b3b6" strokeweight="3pt"/>
            <w10:wrap type="topAndBottom" anchorx="page"/>
          </v:group>
        </w:pict>
      </w:r>
      <w:r>
        <w:pict>
          <v:group id="_x0000_s1092" style="position:absolute;margin-left:302.75pt;margin-top:15.15pt;width:275.5pt;height:214.35pt;z-index:-251642880;mso-wrap-distance-left:0;mso-wrap-distance-right:0;mso-position-horizontal-relative:page" coordorigin="6055,303" coordsize="5510,4287">
            <v:shape id="_x0000_s1095" type="#_x0000_t75" style="position:absolute;left:6103;top:332;width:5417;height:4227">
              <v:imagedata r:id="rId11" o:title=""/>
            </v:shape>
            <v:line id="_x0000_s1094" style="position:absolute" from="6094,4559" to="6094,333" strokecolor="#1b4171" strokeweight=".32722mm"/>
            <v:rect id="_x0000_s1093" style="position:absolute;left:6085;top:332;width:5450;height:4227" filled="f" strokecolor="#00b3b6" strokeweight="3pt"/>
            <w10:wrap type="topAndBottom" anchorx="page"/>
          </v:group>
        </w:pict>
      </w:r>
    </w:p>
    <w:p w:rsidR="002945C8" w:rsidRDefault="00994414">
      <w:pPr>
        <w:tabs>
          <w:tab w:val="left" w:pos="5785"/>
        </w:tabs>
        <w:spacing w:line="330" w:lineRule="exact"/>
        <w:ind w:right="468"/>
        <w:jc w:val="center"/>
        <w:rPr>
          <w:b/>
          <w:sz w:val="29"/>
        </w:rPr>
      </w:pPr>
      <w:r>
        <w:rPr>
          <w:b/>
          <w:color w:val="E15C25"/>
          <w:spacing w:val="-8"/>
          <w:sz w:val="29"/>
          <w:lang w:val="bg-BG"/>
        </w:rPr>
        <w:t>Преди</w:t>
      </w:r>
      <w:r w:rsidR="003714B6">
        <w:rPr>
          <w:b/>
          <w:color w:val="E15C25"/>
          <w:spacing w:val="-8"/>
          <w:sz w:val="29"/>
        </w:rPr>
        <w:tab/>
      </w:r>
      <w:r>
        <w:rPr>
          <w:b/>
          <w:color w:val="E15C25"/>
          <w:spacing w:val="-8"/>
          <w:sz w:val="29"/>
          <w:lang w:val="bg-BG"/>
        </w:rPr>
        <w:t>След</w:t>
      </w: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spacing w:before="4"/>
        <w:rPr>
          <w:b/>
          <w:sz w:val="19"/>
        </w:rPr>
      </w:pPr>
    </w:p>
    <w:p w:rsidR="002945C8" w:rsidRDefault="002945C8">
      <w:pPr>
        <w:spacing w:before="70" w:line="249" w:lineRule="auto"/>
        <w:ind w:left="5381" w:right="851" w:hanging="1"/>
        <w:jc w:val="center"/>
        <w:rPr>
          <w:b/>
          <w:i/>
          <w:sz w:val="18"/>
        </w:rPr>
      </w:pPr>
    </w:p>
    <w:p w:rsidR="002945C8" w:rsidRDefault="002945C8">
      <w:pPr>
        <w:spacing w:line="249" w:lineRule="auto"/>
        <w:jc w:val="center"/>
        <w:rPr>
          <w:sz w:val="18"/>
        </w:rPr>
        <w:sectPr w:rsidR="002945C8">
          <w:pgSz w:w="11910" w:h="16840"/>
          <w:pgMar w:top="540" w:right="200" w:bottom="280" w:left="80" w:header="708" w:footer="708" w:gutter="0"/>
          <w:cols w:space="708"/>
        </w:sectPr>
      </w:pPr>
    </w:p>
    <w:p w:rsidR="002945C8" w:rsidRDefault="00544D93" w:rsidP="00544D93">
      <w:pPr>
        <w:spacing w:before="38" w:line="249" w:lineRule="auto"/>
        <w:ind w:left="112" w:right="20"/>
        <w:rPr>
          <w:b/>
        </w:rPr>
      </w:pPr>
      <w:r>
        <w:rPr>
          <w:b/>
          <w:color w:val="FFFFFF"/>
          <w:lang w:val="bg-BG"/>
        </w:rPr>
        <w:lastRenderedPageBreak/>
        <w:t>Ръководство за добра практика за хуманно отношение при отглеждането, грижите, обучението и работата с коне – кратка информация</w:t>
      </w:r>
    </w:p>
    <w:p w:rsidR="002945C8" w:rsidRDefault="003714B6">
      <w:pPr>
        <w:pStyle w:val="Heading1"/>
        <w:spacing w:before="330" w:line="271" w:lineRule="auto"/>
        <w:ind w:left="112" w:right="593" w:firstLine="999"/>
      </w:pPr>
      <w:r>
        <w:rPr>
          <w:b w:val="0"/>
        </w:rPr>
        <w:br w:type="column"/>
      </w:r>
      <w:r w:rsidR="00544D93">
        <w:rPr>
          <w:color w:val="E15C25"/>
          <w:lang w:val="bg-BG"/>
        </w:rPr>
        <w:lastRenderedPageBreak/>
        <w:t xml:space="preserve">Социално взаимодействие и поведение </w:t>
      </w:r>
    </w:p>
    <w:p w:rsidR="002945C8" w:rsidRDefault="002945C8">
      <w:pPr>
        <w:spacing w:line="271" w:lineRule="auto"/>
        <w:sectPr w:rsidR="002945C8">
          <w:pgSz w:w="11910" w:h="16840"/>
          <w:pgMar w:top="540" w:right="200" w:bottom="280" w:left="80" w:header="708" w:footer="708" w:gutter="0"/>
          <w:cols w:num="2" w:space="708" w:equalWidth="0">
            <w:col w:w="5593" w:space="978"/>
            <w:col w:w="5059"/>
          </w:cols>
        </w:sectPr>
      </w:pPr>
    </w:p>
    <w:p w:rsidR="002945C8" w:rsidRDefault="000E1270">
      <w:pPr>
        <w:pStyle w:val="BodyText"/>
        <w:rPr>
          <w:b/>
          <w:sz w:val="20"/>
        </w:rPr>
      </w:pPr>
      <w:r>
        <w:lastRenderedPageBreak/>
        <w:pict>
          <v:group id="_x0000_s1082" style="position:absolute;margin-left:0;margin-top:0;width:595.3pt;height:841.9pt;z-index:-252054528;mso-position-horizontal-relative:page;mso-position-vertical-relative:page" coordsize="11906,16838">
            <v:rect id="_x0000_s1091" style="position:absolute;left:14;width:11892;height:16838" filled="f" stroked="f"/>
            <v:shape id="_x0000_s1090" style="position:absolute;left:6006;top:186;width:5900;height:1268" coordorigin="6006,186" coordsize="5900,1268" o:spt="100" adj="0,,0" path="m9005,186r-73,14l8859,214r-73,16l8713,248r-74,18l8566,286r-73,20l8420,328r-73,22l8274,374r-73,25l8127,424r-73,27l7981,478r-73,29l7835,536r-73,30l7689,597r-147,63l7396,727r-146,69l7103,867r-146,74l6738,1055r-293,156l6006,1454r656,-245l7026,1080r218,-73l7463,937r146,-45l7754,850r146,-40l8046,772r145,-36l8337,703r146,-30l8555,659r73,-13l8701,634r73,-12l8847,612r72,-10l8992,593r73,-8l9138,577r73,-6l9284,566r72,-5l9429,558r73,-2l9575,554r1286,l10818,536r-73,-29l10673,479r-73,-26l10528,428r-73,-23l10383,383r-73,-21l10238,343r-73,-19l10093,308r-73,-16l9948,278r-73,-14l9803,252r-73,-11l9658,231r-73,-8l9513,215r-73,-7l9368,202r-73,-5l9223,193r-73,-3l9078,188r-73,-2xm10861,554r-1213,l9721,555r72,2l9866,560r73,4l10012,569r73,7l10158,583r72,9l10303,602r73,12l10449,627r73,14l10595,656r72,17l10740,691r73,19l10886,731r73,22l11032,777r72,25l11177,829r73,28l11323,886r73,32l11469,951r72,34l11614,1021r73,38l11760,1098r73,41l11906,1182r,-11l11833,1116r-73,-53l11688,1012r-73,-49l11543,915r-73,-45l11398,826r-73,-42l11253,743r-73,-38l11108,668r-73,-36l10963,599r-73,-33l10861,554xe" fillcolor="#e35b1d" stroked="f">
              <v:stroke joinstyle="round"/>
              <v:formulas/>
              <v:path arrowok="t" o:connecttype="segments"/>
            </v:shape>
            <v:shape id="_x0000_s1089" style="position:absolute;left:-1;top:185;width:9006;height:2645" coordorigin=",185" coordsize="9006,2645" o:spt="100" adj="0,,0" path="m,1443l,2830r388,-17l1630,2778r311,-14l2174,2749r155,-13l2484,2722r155,-18l2795,2685r155,-23l3028,2649r77,-13l3183,2621r77,-15l3338,2590r78,-17l3493,2555r78,-19l3649,2515r77,-21l3804,2472r78,-24l3959,2424r78,-26l4114,2370r78,-28l4270,2312r77,-31l4425,2249r78,-34l4573,2189r70,-28l4714,2133r70,-29l4854,2074r71,-32l4995,2010r7,-3l2115,2007r-68,l1979,2005r-68,-2l1842,2000r-68,-5l1706,1989r-68,-6l1569,1975r-68,-9l1433,1956r-68,-11l1297,1932r-69,-13l1160,1904r-68,-17l1024,1870r-69,-19l887,1831r-68,-21l751,1787r-69,-24l614,1738r-68,-27l478,1683r-69,-30l341,1622r-68,-33l205,1555r-69,-36l68,1482,,1443xm8904,185r-101,l8734,193r-68,8l8598,210r-68,10l8462,231r-69,11l8325,254r-68,13l8120,295r-136,30l7847,358r-136,35l7574,431r-136,39l7301,511r-204,66l7029,599r-273,94l6414,816,5186,1283r-478,175l4435,1553r-204,67l4026,1684r-136,40l3753,1762r-136,35l3480,1831r-136,31l3207,1891r-68,13l3071,1916r-69,12l2934,1939r-68,11l2798,1959r-68,9l2661,1976r-68,7l2525,1989r-68,5l2388,1999r-68,3l2252,2005r-68,1l2115,2007r2887,l5065,1977r71,-33l5206,1909r141,-71l5488,1764r211,-114l6824,1010,7035,894r141,-75l7317,746r70,-35l7457,676r71,-34l7598,609r70,-32l7739,545r70,-30l7880,485r70,-28l8020,430r71,-27l8161,378r70,-23l8302,332r70,-21l8442,291r71,-19l8583,255r70,-15l8724,226r70,-13l8864,203r71,-10l9005,186r-101,-1xe" fillcolor="#f0eeee" stroked="f">
              <v:stroke joinstyle="round"/>
              <v:formulas/>
              <v:path arrowok="t" o:connecttype="segments"/>
            </v:shape>
            <v:shape id="_x0000_s1088" style="position:absolute;width:11906;height:2422" coordsize="11906,2422" o:spt="100" adj="0,,0" path="m11906,l,,,2012r73,33l147,2076r73,30l294,2134r73,27l441,2186r73,24l588,2233r73,21l735,2274r73,18l882,2310r73,16l1029,2340r73,14l1176,2366r73,11l1323,2386r73,9l1470,2402r73,6l1617,2413r73,4l1764,2420r73,1l1911,2422r73,-1l2058,2420r73,-3l2205,2413r73,-5l2352,2403r73,-7l2499,2388r73,-9l2646,2370r73,-11l2793,2348r73,-13l2940,2322r73,-14l3087,2293r73,-16l3234,2260r73,-17l3381,2224r73,-19l3528,2186r147,-42l3822,2099r146,-48l4115,2001r147,-53l4409,1893r147,-57l4703,1777r221,-93l5144,1587r221,-101l5659,1346r294,-144l6103,1126r151,-73l6405,982r151,-68l6706,849r151,-63l7008,726r150,-57l7309,614r151,-52l7610,513r151,-46l7912,423r151,-40l8213,345r151,-35l8515,279r150,-29l8741,237r75,-13l8891,213r76,-11l9042,191r76,-9l9193,173r75,-7l9344,158r75,-6l9494,147r76,-5l9645,138r75,-3l9796,133r75,-2l11906,130r,-130xm11906,130r-1960,l10022,130r75,1l10172,133r76,3l10323,139r75,4l10474,148r75,6l10625,161r75,8l10775,177r76,9l10926,197r75,11l11077,219r75,13l11227,246r76,14l11378,276r75,16l11529,309r75,18l11679,346r76,20l11830,386r76,22l11906,130xe" fillcolor="#01b4b8" stroked="f">
              <v:stroke joinstyle="round"/>
              <v:formulas/>
              <v:path arrowok="t" o:connecttype="segments"/>
            </v:shape>
            <v:shape id="_x0000_s1087" style="position:absolute;left:2612;width:9294;height:1174" coordorigin="2612" coordsize="9294,1174" o:spt="100" adj="0,,0" path="m11906,192r-2982,l9069,193r73,2l9215,197r72,3l9360,204r73,5l9506,215r72,7l9651,230r73,8l9796,248r73,11l9942,272r73,13l10087,299r73,16l10233,333r73,18l10378,371r73,21l10524,415r72,24l10669,465r73,27l10815,521r72,31l10960,584r73,34l11106,654r72,37l11251,731r73,41l11396,815r73,45l11542,907r73,49l11687,1007r73,54l11833,1116r73,57l11906,192xm11906,l2612,r76,23l2766,46r79,23l2924,90r79,21l3081,131r79,19l3318,186r157,33l3633,249r158,27l3948,301r158,21l4263,341r158,16l4578,370r158,11l4894,390r157,7l5209,401r236,3l5681,401r237,-6l6154,385r315,-19l6784,340r394,-39l8196,221r219,-13l8633,198r145,-4l8924,192r2982,l11906,xe" fillcolor="#282828" stroked="f">
              <v:stroke joinstyle="round"/>
              <v:formulas/>
              <v:path arrowok="t" o:connecttype="segments"/>
            </v:shape>
            <v:shape id="_x0000_s1086" style="position:absolute;top:15335;width:5889;height:1182" coordorigin=",15335" coordsize="5889,1182" path="m5889,15335r-279,14l5241,15373r-365,29l4516,15436r-355,40l3811,15521r-344,50l3131,15626r-166,29l2640,15716r-317,66l2016,15852r-225,55l1572,15964r-213,59l1152,16085r-201,63l821,16191r-127,44l570,16280r-120,45l332,16371r-114,47l107,16466,,16514r,3l60,16495r61,-21l184,16453r64,-19l314,16415r67,-19l449,16379r70,-17l590,16347r72,-16l735,16317r75,-14l885,16290r77,-12l1039,16266r79,-11l1278,16235r163,-17l1608,16203r169,-12l1949,16181r263,-11l2479,16163r179,-1l3580,15892r603,-166l4573,15626r400,-97l5383,15437r336,-69l5889,15335xe" fillcolor="#e35b1d" stroked="f">
              <v:path arrowok="t"/>
            </v:shape>
            <v:shape id="_x0000_s1085" style="position:absolute;left:2658;top:15030;width:9248;height:1415" coordorigin="2658,15031" coordsize="9248,1415" o:spt="100" adj="0,,0" path="m11672,15751r-3989,l7938,15753r336,6l8606,15771r326,18l9172,15807r237,21l9641,15853r228,28l10017,15902r147,23l10308,15950r142,26l10588,16004r136,30l10857,16066r66,17l10987,16100r64,18l11114,16136r63,19l11238,16174r61,20l11358,16214r59,21l11475,16256r57,22l11588,16300r56,23l11698,16347r53,24l11804,16395r51,25l11906,16446r,-364l11883,16034r-26,-46l11830,15943r-30,-44l11768,15857r-35,-41l11696,15775r-24,-24xm2877,16162r-165,l2874,16162r3,xm8821,15031r-91,l8549,15034r-182,5l8184,15047r-182,10l7819,15070r-265,23l7296,15119r-257,31l6784,15184r-337,51l6113,15291r-330,62l5458,15419r-400,89l4589,15620r-509,132l4073,15754r-309,84l3083,16034r-160,48l2658,16162r219,l3393,16082r636,-86l4602,15929r588,-59l5788,15822r518,-32l6824,15767r431,-12l11672,15751r-15,-14l11616,15699r-43,-37l11528,15627r-48,-34l11431,15560r-51,-32l11327,15497r-55,-30l11216,15439r-59,-28l11097,15385r-61,-26l10973,15335r-65,-23l10841,15289r-67,-21l10704,15248r-70,-20l10562,15210r-73,-17l10414,15176r-76,-15l10262,15146r-78,-13l10105,15120r-80,-12l9943,15097r-82,-10l9779,15078r-84,-8l9610,15062r-85,-6l9352,15045r-175,-8l9000,15032r-179,-1xe" fillcolor="#f0eeee" stroked="f">
              <v:stroke joinstyle="round"/>
              <v:formulas/>
              <v:path arrowok="t" o:connecttype="segments"/>
            </v:shape>
            <v:shape id="_x0000_s1084" style="position:absolute;top:15452;width:11906;height:1386" coordorigin=",15452" coordsize="11906,1386" path="m8250,15452r-88,l7897,15456r-356,11l7185,15485r-355,24l6477,15538r-348,36l5499,15649r-447,63l4530,15795r-590,105l3209,16045r-2103,456l408,16643,,16717r,121l11906,16838r,-542l11827,16228r-85,-66l11651,16100r-98,-58l11451,15986r-109,-53l11286,15908r-58,-24l11170,15860r-60,-22l11048,15816r-62,-22l10922,15774r-65,-20l10792,15734r-67,-18l10656,15698r-69,-17l10517,15664r-71,-15l10374,15634r-73,-15l10227,15605r-75,-13l10077,15580r-154,-23l9766,15536r-159,-18l9444,15502r-165,-14l9112,15477r-254,-13l8599,15456r-261,-4l8250,15452xe" fillcolor="#01b4b8" stroked="f">
              <v:path arrowok="t"/>
            </v:shape>
            <v:shape id="_x0000_s1083" style="position:absolute;top:16161;width:9455;height:677" coordorigin=",16162" coordsize="9455,677" path="m2726,16162r-85,l2387,16165r-249,7l1892,16183r-160,10l1574,16205r-156,15l1266,16236r-150,19l970,16276r-72,12l827,16300r-70,12l688,16326r-68,14l553,16354r-66,16l423,16386r-64,16l296,16420r-62,18l174,16456r-59,20l57,16496,,16516r,322l9454,16838r-669,-75l5969,16392r-744,-84l4548,16245r-434,-33l3678,16187r-349,-15l2983,16164r-257,-2xe" fillcolor="#282828" stroked="f">
              <v:path arrowok="t"/>
            </v:shape>
            <w10:wrap anchorx="page" anchory="page"/>
          </v:group>
        </w:pict>
      </w:r>
    </w:p>
    <w:p w:rsidR="002945C8" w:rsidRDefault="002945C8">
      <w:pPr>
        <w:pStyle w:val="BodyText"/>
        <w:spacing w:before="7"/>
        <w:rPr>
          <w:b/>
          <w:sz w:val="18"/>
        </w:rPr>
      </w:pPr>
    </w:p>
    <w:p w:rsidR="002945C8" w:rsidRDefault="00544D93">
      <w:pPr>
        <w:pStyle w:val="BodyText"/>
        <w:spacing w:before="53"/>
        <w:ind w:left="274"/>
      </w:pPr>
      <w:r>
        <w:rPr>
          <w:color w:val="58595B"/>
          <w:lang w:val="bg-BG"/>
        </w:rPr>
        <w:t xml:space="preserve">При естествени условия, конете живеят заедно в стабилни групи. </w:t>
      </w:r>
    </w:p>
    <w:p w:rsidR="00544D93" w:rsidRDefault="00544D93" w:rsidP="00544D93">
      <w:pPr>
        <w:pStyle w:val="BodyText"/>
        <w:spacing w:before="14" w:line="249" w:lineRule="auto"/>
        <w:ind w:left="274" w:right="469"/>
        <w:jc w:val="both"/>
        <w:rPr>
          <w:color w:val="58595B"/>
          <w:spacing w:val="-3"/>
          <w:lang w:val="bg-BG"/>
        </w:rPr>
      </w:pPr>
      <w:r>
        <w:rPr>
          <w:color w:val="58595B"/>
          <w:spacing w:val="-3"/>
          <w:lang w:val="bg-BG"/>
        </w:rPr>
        <w:t xml:space="preserve">Конете обикновено стават тревожни и относително неспокойни, когато са изолирани от други коне. </w:t>
      </w:r>
    </w:p>
    <w:p w:rsidR="002945C8" w:rsidRDefault="00544D93" w:rsidP="002F1B1A">
      <w:pPr>
        <w:pStyle w:val="BodyText"/>
        <w:spacing w:before="14" w:line="249" w:lineRule="auto"/>
        <w:ind w:left="274" w:right="469"/>
        <w:jc w:val="both"/>
      </w:pPr>
      <w:r>
        <w:rPr>
          <w:color w:val="58595B"/>
          <w:lang w:val="bg-BG"/>
        </w:rPr>
        <w:t xml:space="preserve">При домашни коне, липсата на социален контакт, </w:t>
      </w:r>
      <w:r w:rsidR="002F1B1A">
        <w:rPr>
          <w:color w:val="58595B"/>
          <w:lang w:val="bg-BG"/>
        </w:rPr>
        <w:t xml:space="preserve">както в началото, така и на по-късен етап от живота причинява стрес и развитието на необичайно поведение, като стереотипи и повишена агресия. </w:t>
      </w:r>
    </w:p>
    <w:p w:rsidR="002945C8" w:rsidRDefault="002945C8">
      <w:pPr>
        <w:pStyle w:val="BodyText"/>
        <w:spacing w:before="5"/>
        <w:rPr>
          <w:sz w:val="26"/>
        </w:rPr>
      </w:pPr>
    </w:p>
    <w:p w:rsidR="002945C8" w:rsidRDefault="006612F3">
      <w:pPr>
        <w:pStyle w:val="Heading2"/>
        <w:spacing w:before="54"/>
      </w:pPr>
      <w:r>
        <w:rPr>
          <w:color w:val="58595B"/>
          <w:lang w:val="bg-BG"/>
        </w:rPr>
        <w:t xml:space="preserve">Важни факти, които да се помнят </w:t>
      </w:r>
      <w:r w:rsidR="003714B6">
        <w:rPr>
          <w:color w:val="58595B"/>
        </w:rPr>
        <w:t>…</w:t>
      </w:r>
    </w:p>
    <w:p w:rsidR="002945C8" w:rsidRDefault="006612F3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38"/>
        <w:ind w:left="620"/>
        <w:rPr>
          <w:sz w:val="28"/>
        </w:rPr>
      </w:pPr>
      <w:r>
        <w:rPr>
          <w:color w:val="58595B"/>
          <w:sz w:val="28"/>
          <w:lang w:val="bg-BG"/>
        </w:rPr>
        <w:t xml:space="preserve">Конете общуват чрез </w:t>
      </w:r>
      <w:r w:rsidR="00636AD2">
        <w:rPr>
          <w:color w:val="58595B"/>
          <w:sz w:val="28"/>
          <w:lang w:val="bg-BG"/>
        </w:rPr>
        <w:t xml:space="preserve">зрение, звуци, обоняние, </w:t>
      </w:r>
      <w:r w:rsidR="00C226D1">
        <w:rPr>
          <w:color w:val="58595B"/>
          <w:sz w:val="28"/>
          <w:lang w:val="bg-BG"/>
        </w:rPr>
        <w:t xml:space="preserve">стойка и докосване. </w:t>
      </w:r>
    </w:p>
    <w:p w:rsidR="002945C8" w:rsidRDefault="00872F1E" w:rsidP="00872F1E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38"/>
        <w:ind w:left="620"/>
        <w:jc w:val="both"/>
        <w:rPr>
          <w:sz w:val="28"/>
        </w:rPr>
      </w:pPr>
      <w:r>
        <w:rPr>
          <w:color w:val="58595B"/>
          <w:spacing w:val="-5"/>
          <w:sz w:val="28"/>
          <w:lang w:val="bg-BG"/>
        </w:rPr>
        <w:t xml:space="preserve">Докосването може да бъде както агресивно (ритане и хапане), така и приятелско (взаимно чешане). </w:t>
      </w:r>
    </w:p>
    <w:p w:rsidR="002945C8" w:rsidRDefault="00872F1E" w:rsidP="005F15B6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38"/>
        <w:ind w:left="620"/>
        <w:jc w:val="both"/>
      </w:pPr>
      <w:r w:rsidRPr="00872F1E">
        <w:rPr>
          <w:color w:val="58595B"/>
          <w:spacing w:val="-6"/>
          <w:sz w:val="28"/>
          <w:lang w:val="bg-BG"/>
        </w:rPr>
        <w:t xml:space="preserve">Млади животни, които са отглеждани изолирани, имат затруднения при общуването с други коне, ако се въведат в група на по-късен етап от живота им. </w:t>
      </w:r>
    </w:p>
    <w:p w:rsidR="002945C8" w:rsidRDefault="005F15B6" w:rsidP="00E22DCB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38"/>
        <w:ind w:left="620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Конете предпочитат директен физически контакт, когато са в падоци, пасища или </w:t>
      </w:r>
      <w:r w:rsidR="00E22DCB">
        <w:rPr>
          <w:color w:val="58595B"/>
          <w:sz w:val="28"/>
          <w:lang w:val="bg-BG"/>
        </w:rPr>
        <w:t xml:space="preserve">когато са отглеждани групово. </w:t>
      </w:r>
    </w:p>
    <w:p w:rsidR="002945C8" w:rsidRDefault="000E1270">
      <w:pPr>
        <w:pStyle w:val="BodyText"/>
        <w:spacing w:before="2"/>
        <w:rPr>
          <w:sz w:val="12"/>
        </w:rPr>
      </w:pPr>
      <w:r>
        <w:pict>
          <v:group id="_x0000_s1079" style="position:absolute;margin-left:52.5pt;margin-top:9pt;width:225.55pt;height:175.5pt;z-index:-251639808;mso-wrap-distance-left:0;mso-wrap-distance-right:0;mso-position-horizontal-relative:page" coordorigin="1050,180" coordsize="4511,3510">
            <v:shape id="_x0000_s1081" type="#_x0000_t75" style="position:absolute;left:1075;top:205;width:4460;height:3459">
              <v:imagedata r:id="rId12" o:title=""/>
            </v:shape>
            <v:rect id="_x0000_s1080" style="position:absolute;left:1075;top:205;width:4460;height:3459" filled="f" strokecolor="#00b3b6" strokeweight="2.55pt"/>
            <w10:wrap type="topAndBottom" anchorx="page"/>
          </v:group>
        </w:pict>
      </w:r>
      <w:r>
        <w:pict>
          <v:group id="_x0000_s1076" style="position:absolute;margin-left:294.05pt;margin-top:9.2pt;width:240.35pt;height:175.5pt;z-index:-251638784;mso-wrap-distance-left:0;mso-wrap-distance-right:0;mso-position-horizontal-relative:page" coordorigin="5881,184" coordsize="4807,3510">
            <v:shape id="_x0000_s1078" type="#_x0000_t75" style="position:absolute;left:5906;top:228;width:4756;height:3439">
              <v:imagedata r:id="rId13" o:title=""/>
            </v:shape>
            <v:rect id="_x0000_s1077" style="position:absolute;left:5906;top:209;width:4756;height:3459" filled="f" strokecolor="#00b3b6" strokeweight="2.55pt"/>
            <w10:wrap type="topAndBottom" anchorx="page"/>
          </v:group>
        </w:pict>
      </w:r>
    </w:p>
    <w:p w:rsidR="002945C8" w:rsidRDefault="003F6444">
      <w:pPr>
        <w:pStyle w:val="Heading2"/>
        <w:spacing w:before="212"/>
      </w:pPr>
      <w:r>
        <w:rPr>
          <w:color w:val="58595B"/>
          <w:lang w:val="bg-BG"/>
        </w:rPr>
        <w:t>Социална дистанция</w:t>
      </w:r>
    </w:p>
    <w:p w:rsidR="002945C8" w:rsidRDefault="003F6444" w:rsidP="003F6444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14"/>
        <w:ind w:left="620" w:right="715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Конете имат социална дистанция, чрез която се определя разстоянието, което искат да спазват от други коне. </w:t>
      </w:r>
    </w:p>
    <w:p w:rsidR="002945C8" w:rsidRDefault="00157F8C" w:rsidP="00157F8C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30" w:line="223" w:lineRule="auto"/>
        <w:ind w:left="620" w:right="387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Това разстояние е индивидуално и зависи от възрастта и от това колко добре се познават животните. </w:t>
      </w:r>
    </w:p>
    <w:p w:rsidR="002945C8" w:rsidRPr="001F7E59" w:rsidRDefault="00157F8C" w:rsidP="00746524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19"/>
        <w:ind w:left="620" w:right="638"/>
        <w:rPr>
          <w:sz w:val="20"/>
        </w:rPr>
      </w:pPr>
      <w:r w:rsidRPr="001F7E59">
        <w:rPr>
          <w:color w:val="58595B"/>
          <w:sz w:val="28"/>
          <w:lang w:val="bg-BG"/>
        </w:rPr>
        <w:t xml:space="preserve">По време на взаимно чешене, това разстояние не съществува. Конете могат да бъдат видяни да стоят близо един до друг, при опит да се предпазят от насекоми. Жребчетата и младите </w:t>
      </w:r>
      <w:r w:rsidR="001F7E59" w:rsidRPr="001F7E59">
        <w:rPr>
          <w:color w:val="58595B"/>
          <w:sz w:val="28"/>
          <w:lang w:val="bg-BG"/>
        </w:rPr>
        <w:t xml:space="preserve">животни имат много слабо развита или никаква социална дистанция и може да се видят да лежат близо едно до друго. </w:t>
      </w:r>
    </w:p>
    <w:p w:rsidR="002945C8" w:rsidRPr="001F7E59" w:rsidRDefault="000E1270" w:rsidP="001F7E59">
      <w:pPr>
        <w:pStyle w:val="BodyText"/>
        <w:spacing w:before="6"/>
        <w:rPr>
          <w:sz w:val="13"/>
        </w:rPr>
      </w:pPr>
      <w:r>
        <w:pict>
          <v:group id="_x0000_s1072" style="position:absolute;margin-left:17pt;margin-top:9.75pt;width:562.4pt;height:48.2pt;z-index:-251636736;mso-wrap-distance-left:0;mso-wrap-distance-right:0;mso-position-horizontal-relative:page" coordorigin="340,195" coordsize="11248,964">
            <v:rect id="_x0000_s1075" style="position:absolute;left:340;top:195;width:11248;height:964" fillcolor="#58595b" stroked="f"/>
            <v:shape id="_x0000_s1074" style="position:absolute;left:717;top:368;width:152;height:554" coordorigin="717,368" coordsize="152,554" o:spt="100" adj="0,,0" path="m869,368r-152,l740,785r106,l869,368xm858,811r-130,l728,921r130,l858,811xe" fillcolor="#e15c25" stroked="f">
              <v:stroke joinstyle="round"/>
              <v:formulas/>
              <v:path arrowok="t" o:connecttype="segments"/>
            </v:shape>
            <v:shape id="_x0000_s1073" type="#_x0000_t202" style="position:absolute;left:340;top:195;width:11248;height:964" filled="f" stroked="f">
              <v:textbox style="mso-next-textbox:#_x0000_s1073" inset="0,0,0,0">
                <w:txbxContent>
                  <w:p w:rsidR="002945C8" w:rsidRDefault="001F7E59" w:rsidP="001F7E59">
                    <w:pPr>
                      <w:spacing w:before="132" w:line="249" w:lineRule="auto"/>
                      <w:ind w:left="637" w:right="602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7"/>
                        <w:sz w:val="28"/>
                        <w:lang w:val="bg-BG"/>
                      </w:rPr>
                      <w:t xml:space="preserve">При групово отглеждани коне, социалната дистанция трябва да се вземе предвид, когато се определя необходимото им пространство.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45C8" w:rsidRDefault="002945C8">
      <w:pPr>
        <w:spacing w:line="249" w:lineRule="auto"/>
        <w:jc w:val="center"/>
        <w:rPr>
          <w:sz w:val="18"/>
        </w:rPr>
        <w:sectPr w:rsidR="002945C8">
          <w:type w:val="continuous"/>
          <w:pgSz w:w="11910" w:h="16840"/>
          <w:pgMar w:top="540" w:right="200" w:bottom="280" w:left="80" w:header="708" w:footer="708" w:gutter="0"/>
          <w:cols w:space="708"/>
        </w:sectPr>
      </w:pPr>
    </w:p>
    <w:p w:rsidR="002945C8" w:rsidRDefault="00432DEE" w:rsidP="00432DEE">
      <w:pPr>
        <w:spacing w:before="38" w:line="249" w:lineRule="auto"/>
        <w:ind w:left="112" w:right="20"/>
        <w:rPr>
          <w:b/>
        </w:rPr>
      </w:pPr>
      <w:r>
        <w:rPr>
          <w:b/>
          <w:color w:val="FFFFFF"/>
          <w:lang w:val="bg-BG"/>
        </w:rPr>
        <w:lastRenderedPageBreak/>
        <w:t>Ръководство за добра практика за хуманно отношение при отглеждането, грижите, обучението и работата с коне – кратка информация</w:t>
      </w:r>
    </w:p>
    <w:p w:rsidR="002945C8" w:rsidRDefault="003714B6">
      <w:pPr>
        <w:pStyle w:val="BodyText"/>
        <w:spacing w:before="8"/>
        <w:rPr>
          <w:b/>
          <w:sz w:val="33"/>
        </w:rPr>
      </w:pPr>
      <w:r>
        <w:br w:type="column"/>
      </w:r>
    </w:p>
    <w:p w:rsidR="002945C8" w:rsidRDefault="00432DEE" w:rsidP="00432DEE">
      <w:pPr>
        <w:pStyle w:val="Heading1"/>
        <w:spacing w:line="271" w:lineRule="auto"/>
        <w:ind w:left="624" w:right="677" w:hanging="512"/>
        <w:jc w:val="center"/>
      </w:pPr>
      <w:r>
        <w:rPr>
          <w:color w:val="E15C25"/>
          <w:lang w:val="bg-BG"/>
        </w:rPr>
        <w:t>Заразни заболявания и биосигурност</w:t>
      </w:r>
    </w:p>
    <w:p w:rsidR="002945C8" w:rsidRDefault="002945C8">
      <w:pPr>
        <w:spacing w:line="271" w:lineRule="auto"/>
        <w:sectPr w:rsidR="002945C8">
          <w:pgSz w:w="11910" w:h="16840"/>
          <w:pgMar w:top="540" w:right="200" w:bottom="280" w:left="80" w:header="708" w:footer="708" w:gutter="0"/>
          <w:cols w:num="2" w:space="708" w:equalWidth="0">
            <w:col w:w="5593" w:space="1759"/>
            <w:col w:w="4278"/>
          </w:cols>
        </w:sectPr>
      </w:pPr>
    </w:p>
    <w:p w:rsidR="002945C8" w:rsidRDefault="000E1270">
      <w:pPr>
        <w:pStyle w:val="BodyText"/>
        <w:rPr>
          <w:b/>
          <w:sz w:val="20"/>
        </w:rPr>
      </w:pPr>
      <w:r>
        <w:lastRenderedPageBreak/>
        <w:pict>
          <v:group id="_x0000_s1062" style="position:absolute;margin-left:0;margin-top:0;width:595.3pt;height:841.9pt;z-index:-252051456;mso-position-horizontal-relative:page;mso-position-vertical-relative:page" coordsize="11906,16838">
            <v:rect id="_x0000_s1071" style="position:absolute;left:14;width:11892;height:16838" filled="f" stroked="f"/>
            <v:shape id="_x0000_s1070" style="position:absolute;left:6006;top:186;width:5900;height:1268" coordorigin="6006,186" coordsize="5900,1268" o:spt="100" adj="0,,0" path="m9005,186r-73,14l8859,214r-73,16l8713,248r-74,18l8566,286r-73,20l8420,328r-73,22l8274,374r-73,25l8127,424r-73,27l7981,478r-73,29l7835,536r-73,30l7689,597r-147,63l7396,727r-146,69l7103,867r-146,74l6738,1055r-293,156l6006,1454r656,-245l7026,1080r218,-73l7463,937r146,-45l7754,850r146,-40l8046,772r145,-36l8337,703r146,-30l8555,659r73,-13l8701,634r73,-12l8847,612r72,-10l8992,593r73,-8l9138,577r73,-6l9284,566r72,-5l9429,558r73,-2l9575,554r1286,l10818,536r-73,-29l10673,479r-73,-26l10528,428r-73,-23l10383,383r-73,-21l10238,343r-73,-19l10093,308r-73,-16l9948,278r-73,-14l9803,252r-73,-11l9658,231r-73,-8l9513,215r-73,-7l9368,202r-73,-5l9223,193r-73,-3l9078,188r-73,-2xm10861,554r-1213,l9721,555r72,2l9866,560r73,4l10012,569r73,7l10158,583r72,9l10303,602r73,12l10449,627r73,14l10595,656r72,17l10740,691r73,19l10886,731r73,22l11032,777r72,25l11177,829r73,28l11323,886r73,32l11469,951r72,34l11614,1021r73,38l11760,1098r73,41l11906,1182r,-11l11833,1116r-73,-53l11688,1012r-73,-49l11543,915r-73,-45l11398,826r-73,-42l11253,743r-73,-38l11108,668r-73,-36l10963,599r-73,-33l10861,554xe" fillcolor="#e35b1d" stroked="f">
              <v:stroke joinstyle="round"/>
              <v:formulas/>
              <v:path arrowok="t" o:connecttype="segments"/>
            </v:shape>
            <v:shape id="_x0000_s1069" style="position:absolute;left:-1;top:185;width:9006;height:2645" coordorigin=",185" coordsize="9006,2645" o:spt="100" adj="0,,0" path="m,1443l,2830r388,-17l1630,2778r311,-14l2174,2749r155,-13l2484,2722r155,-18l2795,2685r155,-23l3028,2649r77,-13l3183,2621r77,-15l3338,2590r78,-17l3493,2555r78,-19l3649,2515r77,-21l3804,2472r78,-24l3959,2424r78,-26l4114,2370r78,-28l4270,2312r77,-31l4425,2249r78,-34l4573,2189r70,-28l4714,2133r70,-29l4854,2074r71,-32l4995,2010r7,-3l2115,2007r-68,l1979,2005r-68,-2l1842,2000r-68,-5l1706,1989r-68,-6l1569,1975r-68,-9l1433,1956r-68,-11l1297,1932r-69,-13l1160,1904r-68,-17l1024,1870r-69,-19l887,1831r-68,-21l751,1787r-69,-24l614,1738r-68,-27l478,1683r-69,-30l341,1622r-68,-33l205,1555r-69,-36l68,1482,,1443xm8904,185r-101,l8734,193r-68,8l8598,210r-68,10l8462,231r-69,11l8325,254r-68,13l8120,295r-136,30l7847,358r-136,35l7574,431r-136,39l7301,511r-204,66l7029,599r-273,94l6414,816,5186,1283r-478,175l4435,1553r-204,67l4026,1684r-136,40l3753,1762r-136,35l3480,1831r-136,31l3207,1891r-68,13l3071,1916r-69,12l2934,1939r-68,11l2798,1959r-68,9l2661,1976r-68,7l2525,1989r-68,5l2388,1999r-68,3l2252,2005r-68,1l2115,2007r2887,l5065,1977r71,-33l5206,1909r141,-71l5488,1764r211,-114l6824,1010,7035,894r141,-75l7317,746r70,-35l7457,676r71,-34l7598,609r70,-32l7739,545r70,-30l7880,485r70,-28l8020,430r71,-27l8161,378r70,-23l8302,332r70,-21l8442,291r71,-19l8583,255r70,-15l8724,226r70,-13l8864,203r71,-10l9005,186r-101,-1xe" fillcolor="#f0eeee" stroked="f">
              <v:stroke joinstyle="round"/>
              <v:formulas/>
              <v:path arrowok="t" o:connecttype="segments"/>
            </v:shape>
            <v:shape id="_x0000_s1068" style="position:absolute;width:11906;height:2422" coordsize="11906,2422" o:spt="100" adj="0,,0" path="m11906,l,,,2012r73,33l147,2076r73,30l294,2134r73,27l441,2186r73,24l588,2233r73,21l735,2274r73,18l882,2310r73,16l1029,2340r73,14l1176,2366r73,11l1323,2386r73,9l1470,2402r73,6l1617,2413r73,4l1764,2420r73,1l1911,2422r73,-1l2058,2420r73,-3l2205,2413r73,-5l2352,2403r73,-7l2499,2388r73,-9l2646,2370r73,-11l2793,2348r73,-13l2940,2322r73,-14l3087,2293r73,-16l3234,2260r73,-17l3381,2224r73,-19l3528,2186r147,-42l3822,2099r146,-48l4115,2001r147,-53l4409,1893r147,-57l4703,1777r221,-93l5144,1587r221,-101l5659,1346r294,-144l6103,1126r151,-73l6405,982r151,-68l6706,849r151,-63l7008,726r150,-57l7309,614r151,-52l7610,513r151,-46l7912,423r151,-40l8213,345r151,-35l8515,279r150,-29l8741,237r75,-13l8891,213r76,-11l9042,191r76,-9l9193,173r75,-7l9344,158r75,-6l9494,147r76,-5l9645,138r75,-3l9796,133r75,-2l11906,130r,-130xm11906,130r-1960,l10022,130r75,1l10172,133r76,3l10323,139r75,4l10474,148r75,6l10625,161r75,8l10775,177r76,9l10926,197r75,11l11077,219r75,13l11227,246r76,14l11378,276r75,16l11529,309r75,18l11679,346r76,20l11830,386r76,22l11906,130xe" fillcolor="#01b4b8" stroked="f">
              <v:stroke joinstyle="round"/>
              <v:formulas/>
              <v:path arrowok="t" o:connecttype="segments"/>
            </v:shape>
            <v:shape id="_x0000_s1067" style="position:absolute;left:2612;width:9294;height:1174" coordorigin="2612" coordsize="9294,1174" o:spt="100" adj="0,,0" path="m11906,192r-2982,l9069,193r73,2l9215,197r72,3l9360,204r73,5l9506,215r72,7l9651,230r73,8l9796,248r73,11l9942,272r73,13l10087,299r73,16l10233,333r73,18l10378,371r73,21l10524,415r72,24l10669,465r73,27l10815,521r72,31l10960,584r73,34l11106,654r72,37l11251,731r73,41l11396,815r73,45l11542,907r73,49l11687,1007r73,54l11833,1116r73,57l11906,192xm11906,l2612,r76,23l2766,46r79,23l2924,90r79,21l3081,131r79,19l3318,186r157,33l3633,249r158,27l3948,301r158,21l4263,341r158,16l4578,370r158,11l4894,390r157,7l5209,401r236,3l5681,401r237,-6l6154,385r315,-19l6784,340r394,-39l8196,221r219,-13l8633,198r145,-4l8924,192r2982,l11906,xe" fillcolor="#282828" stroked="f">
              <v:stroke joinstyle="round"/>
              <v:formulas/>
              <v:path arrowok="t" o:connecttype="segments"/>
            </v:shape>
            <v:shape id="_x0000_s1066" style="position:absolute;top:15335;width:5889;height:1182" coordorigin=",15335" coordsize="5889,1182" path="m5889,15335r-279,14l5241,15373r-365,29l4516,15436r-355,40l3811,15521r-344,50l3131,15626r-166,29l2640,15716r-317,66l2016,15852r-225,55l1572,15964r-213,59l1152,16085r-201,63l821,16191r-127,44l570,16280r-120,45l332,16371r-114,47l107,16466,,16514r,3l60,16495r61,-21l184,16453r64,-19l314,16415r67,-19l449,16379r70,-17l590,16347r72,-16l735,16317r75,-14l885,16290r77,-12l1039,16266r79,-11l1278,16235r163,-17l1608,16203r169,-12l1949,16181r263,-11l2479,16163r179,-1l3580,15892r603,-166l4573,15626r400,-97l5383,15437r336,-69l5889,15335xe" fillcolor="#e35b1d" stroked="f">
              <v:path arrowok="t"/>
            </v:shape>
            <v:shape id="_x0000_s1065" style="position:absolute;left:2658;top:15030;width:9248;height:1415" coordorigin="2658,15031" coordsize="9248,1415" o:spt="100" adj="0,,0" path="m11672,15751r-3989,l7938,15753r336,6l8606,15771r326,18l9172,15807r237,21l9641,15853r228,28l10017,15902r147,23l10308,15950r142,26l10588,16004r136,30l10857,16066r66,17l10987,16100r64,18l11114,16136r63,19l11238,16174r61,20l11358,16214r59,21l11475,16256r57,22l11588,16300r56,23l11698,16347r53,24l11804,16395r51,25l11906,16446r,-364l11883,16034r-26,-46l11830,15943r-30,-44l11768,15857r-35,-41l11696,15775r-24,-24xm2877,16162r-165,l2874,16162r3,xm8821,15031r-91,l8549,15034r-182,5l8184,15047r-182,10l7819,15070r-265,23l7296,15119r-257,31l6784,15184r-337,51l6113,15291r-330,62l5458,15419r-400,89l4589,15620r-509,132l4073,15754r-309,84l3083,16034r-160,48l2658,16162r219,l3393,16082r636,-86l4602,15929r588,-59l5788,15822r518,-32l6824,15767r431,-12l11672,15751r-15,-14l11616,15699r-43,-37l11528,15627r-48,-34l11431,15560r-51,-32l11327,15497r-55,-30l11216,15439r-59,-28l11097,15385r-61,-26l10973,15335r-65,-23l10841,15289r-67,-21l10704,15248r-70,-20l10562,15210r-73,-17l10414,15176r-76,-15l10262,15146r-78,-13l10105,15120r-80,-12l9943,15097r-82,-10l9779,15078r-84,-8l9610,15062r-85,-6l9352,15045r-175,-8l9000,15032r-179,-1xe" fillcolor="#f0eeee" stroked="f">
              <v:stroke joinstyle="round"/>
              <v:formulas/>
              <v:path arrowok="t" o:connecttype="segments"/>
            </v:shape>
            <v:shape id="_x0000_s1064" style="position:absolute;top:15452;width:11906;height:1386" coordorigin=",15452" coordsize="11906,1386" path="m8250,15452r-88,l7897,15456r-356,11l7185,15485r-355,24l6477,15538r-348,36l5499,15649r-447,63l4530,15795r-590,105l3209,16045r-2103,456l408,16643,,16717r,121l11906,16838r,-542l11827,16228r-85,-66l11651,16100r-98,-58l11451,15986r-109,-53l11286,15908r-58,-24l11170,15860r-60,-22l11048,15816r-62,-22l10922,15774r-65,-20l10792,15734r-67,-18l10656,15698r-69,-17l10517,15664r-71,-15l10374,15634r-73,-15l10227,15605r-75,-13l10077,15580r-154,-23l9766,15536r-159,-18l9444,15502r-165,-14l9112,15477r-254,-13l8599,15456r-261,-4l8250,15452xe" fillcolor="#01b4b8" stroked="f">
              <v:path arrowok="t"/>
            </v:shape>
            <v:shape id="_x0000_s1063" style="position:absolute;top:16161;width:9455;height:677" coordorigin=",16162" coordsize="9455,677" path="m2726,16162r-85,l2387,16165r-249,7l1892,16183r-160,10l1574,16205r-156,15l1266,16236r-150,19l970,16276r-72,12l827,16300r-70,12l688,16326r-68,14l553,16354r-66,16l423,16386r-64,16l296,16420r-62,18l174,16456r-59,20l57,16496,,16516r,322l9454,16838r-669,-75l5969,16392r-744,-84l4548,16245r-434,-33l3678,16187r-349,-15l2983,16164r-257,-2xe" fillcolor="#282828" stroked="f">
              <v:path arrowok="t"/>
            </v:shape>
            <w10:wrap anchorx="page" anchory="page"/>
          </v:group>
        </w:pict>
      </w:r>
    </w:p>
    <w:p w:rsidR="002945C8" w:rsidRDefault="00432DEE" w:rsidP="004157DF">
      <w:pPr>
        <w:pStyle w:val="BodyText"/>
        <w:spacing w:before="193"/>
        <w:jc w:val="both"/>
        <w:rPr>
          <w:sz w:val="21"/>
        </w:rPr>
      </w:pPr>
      <w:r>
        <w:rPr>
          <w:color w:val="58595B"/>
          <w:lang w:val="bg-BG"/>
        </w:rPr>
        <w:t xml:space="preserve">Разпространението на заразните заболявания е една от основните причини за намаляване на благосъстоянието, заболяванията и смъртността при конете, както и за значителните финансови загуби в конната индустрия. </w:t>
      </w:r>
    </w:p>
    <w:p w:rsidR="002945C8" w:rsidRDefault="00432DEE">
      <w:pPr>
        <w:pStyle w:val="Heading2"/>
      </w:pPr>
      <w:r>
        <w:rPr>
          <w:color w:val="58595B"/>
          <w:lang w:val="bg-BG"/>
        </w:rPr>
        <w:t xml:space="preserve">Как да предотвратим разпространението на заразни заболявания </w:t>
      </w:r>
      <w:r w:rsidR="003714B6">
        <w:rPr>
          <w:color w:val="58595B"/>
        </w:rPr>
        <w:t>…</w:t>
      </w:r>
    </w:p>
    <w:p w:rsidR="002945C8" w:rsidRDefault="00AD38B4" w:rsidP="00944AD6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38" w:line="268" w:lineRule="auto"/>
        <w:ind w:left="620" w:right="686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Препоръчва се всеки кон, който проявява клинични признаци на заразно заболяване (например изтечения от носа) </w:t>
      </w:r>
      <w:r w:rsidR="00944AD6">
        <w:rPr>
          <w:color w:val="58595B"/>
          <w:sz w:val="28"/>
          <w:lang w:val="bg-BG"/>
        </w:rPr>
        <w:t xml:space="preserve">да бъде отделен от останалите коне. </w:t>
      </w:r>
    </w:p>
    <w:p w:rsidR="002945C8" w:rsidRDefault="00944AD6" w:rsidP="00944AD6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line="268" w:lineRule="auto"/>
        <w:ind w:left="620" w:right="328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Препоръчва се новопристигналите животни да бъдат поставени под карантина в отделни помещения за достатъчен период от време, за да се гарантира липсата на заболяване </w:t>
      </w:r>
      <w:r w:rsidR="003714B6">
        <w:rPr>
          <w:color w:val="58595B"/>
          <w:sz w:val="28"/>
        </w:rPr>
        <w:t>(</w:t>
      </w:r>
      <w:r>
        <w:rPr>
          <w:color w:val="58595B"/>
          <w:sz w:val="28"/>
          <w:lang w:val="bg-BG"/>
        </w:rPr>
        <w:t>минимум 10-14 дни, в зависимост от здравословното състояние на конете</w:t>
      </w:r>
      <w:r w:rsidR="003714B6">
        <w:rPr>
          <w:color w:val="58595B"/>
          <w:sz w:val="28"/>
        </w:rPr>
        <w:t>).</w:t>
      </w:r>
    </w:p>
    <w:p w:rsidR="002945C8" w:rsidRDefault="00944AD6" w:rsidP="00944AD6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line="268" w:lineRule="auto"/>
        <w:ind w:left="620" w:right="1089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Почистването и дезинфекцията на конюшните и транспортните средства трябва да се извършва между използването им от различни коне. </w:t>
      </w:r>
    </w:p>
    <w:p w:rsidR="002945C8" w:rsidRDefault="00944AD6" w:rsidP="00944AD6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line="321" w:lineRule="exact"/>
        <w:ind w:left="620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Оборудването между конете не трябва да се споделя. </w:t>
      </w:r>
    </w:p>
    <w:p w:rsidR="002945C8" w:rsidRDefault="00944AD6" w:rsidP="00944AD6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35" w:line="268" w:lineRule="auto"/>
        <w:ind w:left="620" w:right="329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Поенето на коне от общински водоизточници не е позволено, когато са събрани в нови групи </w:t>
      </w:r>
      <w:r w:rsidR="003714B6">
        <w:rPr>
          <w:color w:val="58595B"/>
          <w:sz w:val="28"/>
        </w:rPr>
        <w:t>(</w:t>
      </w:r>
      <w:r>
        <w:rPr>
          <w:color w:val="58595B"/>
          <w:sz w:val="28"/>
          <w:lang w:val="bg-BG"/>
        </w:rPr>
        <w:t>за изложби, състезания, продажби и други)</w:t>
      </w:r>
      <w:r w:rsidR="003714B6">
        <w:rPr>
          <w:color w:val="58595B"/>
          <w:sz w:val="28"/>
        </w:rPr>
        <w:t>.</w:t>
      </w:r>
    </w:p>
    <w:p w:rsidR="002945C8" w:rsidRDefault="00944AD6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line="268" w:lineRule="auto"/>
        <w:ind w:left="620" w:right="662"/>
        <w:rPr>
          <w:sz w:val="28"/>
        </w:rPr>
      </w:pPr>
      <w:r>
        <w:rPr>
          <w:color w:val="58595B"/>
          <w:spacing w:val="-3"/>
          <w:sz w:val="28"/>
          <w:lang w:val="bg-BG"/>
        </w:rPr>
        <w:t xml:space="preserve">Ваксинацията срещу тетанус е препоръчителна по всяко време. Ваксинацията срещу инфлуенца по конете </w:t>
      </w:r>
      <w:r w:rsidR="00525A56">
        <w:rPr>
          <w:color w:val="58595B"/>
          <w:spacing w:val="-3"/>
          <w:sz w:val="28"/>
          <w:lang w:val="bg-BG"/>
        </w:rPr>
        <w:t xml:space="preserve">е задължителна за повечето състезателни коне и препоръчителна за другите. Ваксинацията срещу други заразни заболявания е препоръчителна в зависимост от географското местоположение или след препоръка от ветеринар. </w:t>
      </w:r>
    </w:p>
    <w:p w:rsidR="002945C8" w:rsidRDefault="004157DF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line="268" w:lineRule="auto"/>
        <w:ind w:left="620" w:right="189"/>
        <w:rPr>
          <w:sz w:val="28"/>
        </w:rPr>
      </w:pPr>
      <w:r>
        <w:rPr>
          <w:color w:val="58595B"/>
          <w:sz w:val="28"/>
          <w:lang w:val="bg-BG"/>
        </w:rPr>
        <w:t xml:space="preserve">Добрата вентилация в помещенията за конете е важна за свеждане до минимум разпространението на респираторни заразни заболявания между </w:t>
      </w:r>
      <w:r w:rsidR="00381A43">
        <w:rPr>
          <w:color w:val="58595B"/>
          <w:sz w:val="28"/>
          <w:lang w:val="bg-BG"/>
        </w:rPr>
        <w:t>животните</w:t>
      </w:r>
      <w:r>
        <w:rPr>
          <w:color w:val="58595B"/>
          <w:sz w:val="28"/>
          <w:lang w:val="bg-BG"/>
        </w:rPr>
        <w:t xml:space="preserve">. </w:t>
      </w:r>
    </w:p>
    <w:p w:rsidR="002945C8" w:rsidRDefault="000E1270">
      <w:pPr>
        <w:pStyle w:val="BodyText"/>
        <w:spacing w:before="10"/>
        <w:rPr>
          <w:sz w:val="19"/>
        </w:rPr>
      </w:pPr>
      <w:r>
        <w:pict>
          <v:group id="_x0000_s1059" style="position:absolute;margin-left:33pt;margin-top:13.55pt;width:250.95pt;height:163pt;z-index:-251634688;mso-wrap-distance-left:0;mso-wrap-distance-right:0;mso-position-horizontal-relative:page" coordorigin="660,271" coordsize="5019,3260">
            <v:shape id="_x0000_s1061" type="#_x0000_t75" style="position:absolute;left:690;top:301;width:4959;height:3200">
              <v:imagedata r:id="rId14" o:title=""/>
            </v:shape>
            <v:rect id="_x0000_s1060" style="position:absolute;left:690;top:301;width:4959;height:3200" filled="f" strokecolor="#00b3b6" strokeweight="3pt"/>
            <w10:wrap type="topAndBottom" anchorx="page"/>
          </v:group>
        </w:pict>
      </w:r>
      <w:r>
        <w:pict>
          <v:group id="_x0000_s1056" style="position:absolute;margin-left:297.3pt;margin-top:13.4pt;width:267.4pt;height:163.2pt;z-index:-251633664;mso-wrap-distance-left:0;mso-wrap-distance-right:0;mso-position-horizontal-relative:page" coordorigin="5946,268" coordsize="5348,3264">
            <v:shape id="_x0000_s1058" type="#_x0000_t75" style="position:absolute;left:5976;top:297;width:5288;height:3204">
              <v:imagedata r:id="rId15" o:title=""/>
            </v:shape>
            <v:rect id="_x0000_s1057" style="position:absolute;left:5976;top:297;width:5288;height:3204" filled="f" strokecolor="#00b3b6" strokeweight="3pt"/>
            <w10:wrap type="topAndBottom" anchorx="page"/>
          </v:group>
        </w:pict>
      </w:r>
    </w:p>
    <w:p w:rsidR="00381A43" w:rsidRDefault="00381A43">
      <w:pPr>
        <w:pStyle w:val="Heading2"/>
        <w:spacing w:before="213"/>
        <w:rPr>
          <w:color w:val="58595B"/>
          <w:lang w:val="bg-BG"/>
        </w:rPr>
      </w:pPr>
    </w:p>
    <w:p w:rsidR="00381A43" w:rsidRDefault="00381A43">
      <w:pPr>
        <w:pStyle w:val="Heading2"/>
        <w:spacing w:before="213"/>
        <w:rPr>
          <w:color w:val="58595B"/>
          <w:lang w:val="bg-BG"/>
        </w:rPr>
      </w:pPr>
    </w:p>
    <w:p w:rsidR="00381A43" w:rsidRDefault="00381A43">
      <w:pPr>
        <w:pStyle w:val="Heading2"/>
        <w:spacing w:before="213"/>
        <w:rPr>
          <w:color w:val="58595B"/>
          <w:lang w:val="bg-BG"/>
        </w:rPr>
      </w:pPr>
    </w:p>
    <w:p w:rsidR="00381A43" w:rsidRDefault="00381A43">
      <w:pPr>
        <w:pStyle w:val="Heading2"/>
        <w:spacing w:before="213"/>
        <w:rPr>
          <w:color w:val="58595B"/>
          <w:lang w:val="bg-BG"/>
        </w:rPr>
      </w:pPr>
    </w:p>
    <w:p w:rsidR="00381A43" w:rsidRDefault="00381A43">
      <w:pPr>
        <w:pStyle w:val="Heading2"/>
        <w:spacing w:before="213"/>
        <w:rPr>
          <w:color w:val="58595B"/>
          <w:lang w:val="bg-BG"/>
        </w:rPr>
      </w:pPr>
    </w:p>
    <w:p w:rsidR="002945C8" w:rsidRDefault="004157DF">
      <w:pPr>
        <w:pStyle w:val="Heading2"/>
        <w:spacing w:before="213"/>
      </w:pPr>
      <w:r>
        <w:rPr>
          <w:color w:val="58595B"/>
          <w:lang w:val="bg-BG"/>
        </w:rPr>
        <w:t xml:space="preserve">Ограничаване разпространението на заразни заболявания </w:t>
      </w:r>
    </w:p>
    <w:p w:rsidR="002945C8" w:rsidRDefault="004157DF" w:rsidP="00381A43">
      <w:pPr>
        <w:pStyle w:val="BodyText"/>
        <w:spacing w:before="118" w:line="254" w:lineRule="auto"/>
        <w:ind w:left="260" w:right="174"/>
        <w:jc w:val="both"/>
      </w:pPr>
      <w:r>
        <w:rPr>
          <w:color w:val="58595B"/>
          <w:lang w:val="bg-BG"/>
        </w:rPr>
        <w:t xml:space="preserve">В зависимост от вида на заболяването, различни мерки за биосигурност трябва да се предприемат с цел ограничаване и контрол на заболяването сред рисковите групи от популацията животни. </w:t>
      </w:r>
      <w:r w:rsidR="003714B6">
        <w:rPr>
          <w:color w:val="58595B"/>
        </w:rPr>
        <w:t xml:space="preserve"> </w:t>
      </w:r>
      <w:r>
        <w:rPr>
          <w:color w:val="58595B"/>
          <w:lang w:val="bg-BG"/>
        </w:rPr>
        <w:t xml:space="preserve">Всички собственици на коне трябва да следват препоръките, определени от властите или от професионалните организации като минимален стандарт. </w:t>
      </w:r>
    </w:p>
    <w:p w:rsidR="002945C8" w:rsidRDefault="002945C8">
      <w:pPr>
        <w:pStyle w:val="BodyText"/>
        <w:spacing w:before="8"/>
        <w:rPr>
          <w:sz w:val="14"/>
        </w:rPr>
      </w:pPr>
    </w:p>
    <w:p w:rsidR="002945C8" w:rsidRDefault="003714B6">
      <w:pPr>
        <w:spacing w:before="70" w:line="249" w:lineRule="auto"/>
        <w:ind w:left="5381" w:right="851" w:hanging="1"/>
        <w:jc w:val="center"/>
        <w:rPr>
          <w:b/>
          <w:i/>
          <w:sz w:val="18"/>
        </w:rPr>
      </w:pPr>
      <w:r>
        <w:rPr>
          <w:b/>
          <w:i/>
          <w:color w:val="FFFFFF"/>
          <w:sz w:val="18"/>
        </w:rPr>
        <w:t>Photos are used in this factsheet to illustrate some conditions. They should not be considered to illustrate the only solution to the conditions described</w:t>
      </w:r>
    </w:p>
    <w:p w:rsidR="002945C8" w:rsidRDefault="002945C8">
      <w:pPr>
        <w:spacing w:line="249" w:lineRule="auto"/>
        <w:jc w:val="center"/>
        <w:rPr>
          <w:sz w:val="18"/>
        </w:rPr>
        <w:sectPr w:rsidR="002945C8" w:rsidSect="004157DF">
          <w:type w:val="continuous"/>
          <w:pgSz w:w="11910" w:h="16840"/>
          <w:pgMar w:top="284" w:right="200" w:bottom="280" w:left="80" w:header="708" w:footer="708" w:gutter="0"/>
          <w:cols w:space="708"/>
        </w:sectPr>
      </w:pPr>
    </w:p>
    <w:p w:rsidR="002945C8" w:rsidRDefault="000E1270" w:rsidP="00EE0771">
      <w:pPr>
        <w:spacing w:before="38" w:line="249" w:lineRule="auto"/>
        <w:ind w:left="112" w:right="6057"/>
        <w:rPr>
          <w:b/>
        </w:rPr>
      </w:pPr>
      <w:r>
        <w:lastRenderedPageBreak/>
        <w:pict>
          <v:group id="_x0000_s1046" style="position:absolute;left:0;text-align:left;margin-left:0;margin-top:0;width:595.3pt;height:841.9pt;z-index:-252046336;mso-position-horizontal-relative:page;mso-position-vertical-relative:page" coordsize="11906,16838">
            <v:rect id="_x0000_s1055" style="position:absolute;left:14;width:11892;height:16838" filled="f" stroked="f"/>
            <v:shape id="_x0000_s1054" style="position:absolute;left:6006;top:186;width:5900;height:1268" coordorigin="6006,186" coordsize="5900,1268" o:spt="100" adj="0,,0" path="m9005,186r-73,14l8859,214r-73,16l8713,248r-74,18l8566,286r-73,20l8420,328r-73,22l8274,374r-73,25l8127,424r-73,27l7981,478r-73,29l7835,536r-73,30l7689,597r-147,63l7396,727r-146,69l7103,867r-146,74l6738,1055r-293,156l6006,1454r656,-245l7026,1080r218,-73l7463,937r146,-45l7754,850r146,-40l8046,772r145,-36l8337,703r146,-30l8555,659r73,-13l8701,634r73,-12l8847,612r72,-10l8992,593r73,-8l9138,577r73,-6l9284,566r72,-5l9429,558r73,-2l9575,554r1286,l10818,536r-73,-29l10673,479r-73,-26l10528,428r-73,-23l10383,383r-73,-21l10238,343r-73,-19l10093,308r-73,-16l9948,278r-73,-14l9803,252r-73,-11l9658,231r-73,-8l9513,215r-73,-7l9368,202r-73,-5l9223,193r-73,-3l9078,188r-73,-2xm10861,554r-1213,l9721,555r72,2l9866,560r73,4l10012,569r73,7l10158,583r72,9l10303,602r73,12l10449,627r73,14l10595,656r72,17l10740,691r73,19l10886,731r73,22l11032,777r72,25l11177,829r73,28l11323,886r73,32l11469,951r72,34l11614,1021r73,38l11760,1098r73,41l11906,1182r,-11l11833,1116r-73,-53l11688,1012r-73,-49l11543,915r-73,-45l11398,826r-73,-42l11253,743r-73,-38l11108,668r-73,-36l10963,599r-73,-33l10861,554xe" fillcolor="#e35b1d" stroked="f">
              <v:stroke joinstyle="round"/>
              <v:formulas/>
              <v:path arrowok="t" o:connecttype="segments"/>
            </v:shape>
            <v:shape id="_x0000_s1053" style="position:absolute;left:-1;top:185;width:9006;height:2645" coordorigin=",185" coordsize="9006,2645" o:spt="100" adj="0,,0" path="m,1443l,2830r388,-17l1630,2778r311,-14l2174,2749r155,-13l2484,2722r155,-18l2795,2685r155,-23l3028,2649r77,-13l3183,2621r77,-15l3338,2590r78,-17l3493,2555r78,-19l3649,2515r77,-21l3804,2472r78,-24l3959,2424r78,-26l4114,2370r78,-28l4270,2312r77,-31l4425,2249r78,-34l4573,2189r70,-28l4714,2133r70,-29l4854,2074r71,-32l4995,2010r7,-3l2115,2007r-68,l1979,2005r-68,-2l1842,2000r-68,-5l1706,1989r-68,-6l1569,1975r-68,-9l1433,1956r-68,-11l1297,1932r-69,-13l1160,1904r-68,-17l1024,1870r-69,-19l887,1831r-68,-21l751,1787r-69,-24l614,1738r-68,-27l478,1683r-69,-30l341,1622r-68,-33l205,1555r-69,-36l68,1482,,1443xm8904,185r-101,l8734,193r-68,8l8598,210r-68,10l8462,231r-69,11l8325,254r-68,13l8120,295r-136,30l7847,358r-136,35l7574,431r-136,39l7301,511r-204,66l7029,599r-273,94l6414,816,5186,1283r-478,175l4435,1553r-204,67l4026,1684r-136,40l3753,1762r-136,35l3480,1831r-136,31l3207,1891r-68,13l3071,1916r-69,12l2934,1939r-68,11l2798,1959r-68,9l2661,1976r-68,7l2525,1989r-68,5l2388,1999r-68,3l2252,2005r-68,1l2115,2007r2887,l5065,1977r71,-33l5206,1909r141,-71l5488,1764r211,-114l6824,1010,7035,894r141,-75l7317,746r70,-35l7457,676r71,-34l7598,609r70,-32l7739,545r70,-30l7880,485r70,-28l8020,430r71,-27l8161,378r70,-23l8302,332r70,-21l8442,291r71,-19l8583,255r70,-15l8724,226r70,-13l8864,203r71,-10l9005,186r-101,-1xe" fillcolor="#f0eeee" stroked="f">
              <v:stroke joinstyle="round"/>
              <v:formulas/>
              <v:path arrowok="t" o:connecttype="segments"/>
            </v:shape>
            <v:shape id="_x0000_s1052" style="position:absolute;width:11906;height:2422" coordsize="11906,2422" o:spt="100" adj="0,,0" path="m11906,l,,,2012r73,33l147,2076r73,30l294,2134r73,27l441,2186r73,24l588,2233r73,21l735,2274r73,18l882,2310r73,16l1029,2340r73,14l1176,2366r73,11l1323,2386r73,9l1470,2402r73,6l1617,2413r73,4l1764,2420r73,1l1911,2422r73,-1l2058,2420r73,-3l2205,2413r73,-5l2352,2403r73,-7l2499,2388r73,-9l2646,2370r73,-11l2793,2348r73,-13l2940,2322r73,-14l3087,2293r73,-16l3234,2260r73,-17l3381,2224r73,-19l3528,2186r147,-42l3822,2099r146,-48l4115,2001r147,-53l4409,1893r147,-57l4703,1777r221,-93l5144,1587r221,-101l5659,1346r294,-144l6103,1126r151,-73l6405,982r151,-68l6706,849r151,-63l7008,726r150,-57l7309,614r151,-52l7610,513r151,-46l7912,423r151,-40l8213,345r151,-35l8515,279r150,-29l8741,237r75,-13l8891,213r76,-11l9042,191r76,-9l9193,173r75,-7l9344,158r75,-6l9494,147r76,-5l9645,138r75,-3l9796,133r75,-2l11906,130r,-130xm11906,130r-1960,l10022,130r75,1l10172,133r76,3l10323,139r75,4l10474,148r75,6l10625,161r75,8l10775,177r76,9l10926,197r75,11l11077,219r75,13l11227,246r76,14l11378,276r75,16l11529,309r75,18l11679,346r76,20l11830,386r76,22l11906,130xe" fillcolor="#01b4b8" stroked="f">
              <v:stroke joinstyle="round"/>
              <v:formulas/>
              <v:path arrowok="t" o:connecttype="segments"/>
            </v:shape>
            <v:shape id="_x0000_s1051" style="position:absolute;left:2612;width:9294;height:1174" coordorigin="2612" coordsize="9294,1174" o:spt="100" adj="0,,0" path="m11906,192r-2982,l9069,193r73,2l9215,197r72,3l9360,204r73,5l9506,215r72,7l9651,230r73,8l9796,248r73,11l9942,272r73,13l10087,299r73,16l10233,333r73,18l10378,371r73,21l10524,415r72,24l10669,465r73,27l10815,521r72,31l10960,584r73,34l11106,654r72,37l11251,731r73,41l11396,815r73,45l11542,907r73,49l11687,1007r73,54l11833,1116r73,57l11906,192xm11906,l2612,r76,23l2766,46r79,23l2924,90r79,21l3081,131r79,19l3318,186r157,33l3633,249r158,27l3948,301r158,21l4263,341r158,16l4578,370r158,11l4894,390r157,7l5209,401r236,3l5681,401r237,-6l6154,385r315,-19l6784,340r394,-39l8196,221r219,-13l8633,198r145,-4l8924,192r2982,l11906,xe" fillcolor="#282828" stroked="f">
              <v:stroke joinstyle="round"/>
              <v:formulas/>
              <v:path arrowok="t" o:connecttype="segments"/>
            </v:shape>
            <v:shape id="_x0000_s1050" style="position:absolute;top:15335;width:5889;height:1182" coordorigin=",15335" coordsize="5889,1182" path="m5889,15335r-279,14l5241,15373r-365,29l4516,15436r-355,40l3811,15521r-344,50l3131,15626r-166,29l2640,15716r-317,66l2016,15852r-225,55l1572,15964r-213,59l1152,16085r-201,63l821,16191r-127,44l570,16280r-120,45l332,16371r-114,47l107,16466,,16514r,3l60,16495r61,-21l184,16453r64,-19l314,16415r67,-19l449,16379r70,-17l590,16347r72,-16l735,16317r75,-14l885,16290r77,-12l1039,16266r79,-11l1278,16235r163,-17l1608,16203r169,-12l1949,16181r263,-11l2479,16163r179,-1l3580,15892r603,-166l4573,15626r400,-97l5383,15437r336,-69l5889,15335xe" fillcolor="#e35b1d" stroked="f">
              <v:path arrowok="t"/>
            </v:shape>
            <v:shape id="_x0000_s1049" style="position:absolute;left:2658;top:15030;width:9248;height:1415" coordorigin="2658,15031" coordsize="9248,1415" o:spt="100" adj="0,,0" path="m11672,15751r-3989,l7938,15753r336,6l8606,15771r326,18l9172,15807r237,21l9641,15853r228,28l10017,15902r147,23l10308,15950r142,26l10588,16004r136,30l10857,16066r66,17l10987,16100r64,18l11114,16136r63,19l11238,16174r61,20l11358,16214r59,21l11475,16256r57,22l11588,16300r56,23l11698,16347r53,24l11804,16395r51,25l11906,16446r,-364l11883,16034r-26,-46l11830,15943r-30,-44l11768,15857r-35,-41l11696,15775r-24,-24xm2877,16162r-165,l2874,16162r3,xm8821,15031r-91,l8549,15034r-182,5l8184,15047r-182,10l7819,15070r-265,23l7296,15119r-257,31l6784,15184r-337,51l6113,15291r-330,62l5458,15419r-400,89l4589,15620r-509,132l4073,15754r-309,84l3083,16034r-160,48l2658,16162r219,l3393,16082r636,-86l4602,15929r588,-59l5788,15822r518,-32l6824,15767r431,-12l11672,15751r-15,-14l11616,15699r-43,-37l11528,15627r-48,-34l11431,15560r-51,-32l11327,15497r-55,-30l11216,15439r-59,-28l11097,15385r-61,-26l10973,15335r-65,-23l10841,15289r-67,-21l10704,15248r-70,-20l10562,15210r-73,-17l10414,15176r-76,-15l10262,15146r-78,-13l10105,15120r-80,-12l9943,15097r-82,-10l9779,15078r-84,-8l9610,15062r-85,-6l9352,15045r-175,-8l9000,15032r-179,-1xe" fillcolor="#f0eeee" stroked="f">
              <v:stroke joinstyle="round"/>
              <v:formulas/>
              <v:path arrowok="t" o:connecttype="segments"/>
            </v:shape>
            <v:shape id="_x0000_s1048" style="position:absolute;top:15452;width:11906;height:1386" coordorigin=",15452" coordsize="11906,1386" path="m8250,15452r-88,l7897,15456r-356,11l7185,15485r-355,24l6477,15538r-348,36l5499,15649r-447,63l4530,15795r-590,105l3209,16045r-2103,456l408,16643,,16717r,121l11906,16838r,-542l11827,16228r-85,-66l11651,16100r-98,-58l11451,15986r-109,-53l11286,15908r-58,-24l11170,15860r-60,-22l11048,15816r-62,-22l10922,15774r-65,-20l10792,15734r-67,-18l10656,15698r-69,-17l10517,15664r-71,-15l10374,15634r-73,-15l10227,15605r-75,-13l10077,15580r-154,-23l9766,15536r-159,-18l9444,15502r-165,-14l9112,15477r-254,-13l8599,15456r-261,-4l8250,15452xe" fillcolor="#01b4b8" stroked="f">
              <v:path arrowok="t"/>
            </v:shape>
            <v:shape id="_x0000_s1047" style="position:absolute;top:16161;width:9455;height:677" coordorigin=",16162" coordsize="9455,677" path="m2726,16162r-85,l2387,16165r-249,7l1892,16183r-160,10l1574,16205r-156,15l1266,16236r-150,19l970,16276r-72,12l827,16300r-70,12l688,16326r-68,14l553,16354r-66,16l423,16386r-64,16l296,16420r-62,18l174,16456r-59,20l57,16496,,16516r,322l9454,16838r-669,-75l5969,16392r-744,-84l4548,16245r-434,-33l3678,16187r-349,-15l2983,16164r-257,-2xe" fillcolor="#282828" stroked="f">
              <v:path arrowok="t"/>
            </v:shape>
            <w10:wrap anchorx="page" anchory="page"/>
          </v:group>
        </w:pict>
      </w:r>
      <w:r w:rsidR="00EE0771">
        <w:rPr>
          <w:b/>
          <w:color w:val="FFFFFF"/>
          <w:lang w:val="bg-BG"/>
        </w:rPr>
        <w:t xml:space="preserve">Ръководство за добра практика за хуманно отношение при отглеждането, грижите, обучението и работата с коне – кратка информация </w:t>
      </w:r>
    </w:p>
    <w:p w:rsidR="002945C8" w:rsidRDefault="00EE0771">
      <w:pPr>
        <w:pStyle w:val="Heading1"/>
        <w:spacing w:line="368" w:lineRule="exact"/>
        <w:ind w:right="690"/>
        <w:jc w:val="right"/>
      </w:pPr>
      <w:r>
        <w:rPr>
          <w:color w:val="E15C25"/>
          <w:lang w:val="bg-BG"/>
        </w:rPr>
        <w:t>Фураж</w:t>
      </w: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2945C8">
      <w:pPr>
        <w:pStyle w:val="BodyText"/>
        <w:rPr>
          <w:b/>
          <w:sz w:val="20"/>
        </w:rPr>
      </w:pPr>
    </w:p>
    <w:p w:rsidR="002945C8" w:rsidRDefault="003F1C50">
      <w:pPr>
        <w:pStyle w:val="BodyText"/>
        <w:spacing w:before="202" w:line="249" w:lineRule="auto"/>
        <w:ind w:left="260" w:right="331"/>
      </w:pPr>
      <w:r>
        <w:rPr>
          <w:color w:val="58595B"/>
          <w:lang w:val="bg-BG"/>
        </w:rPr>
        <w:t xml:space="preserve">Конете трябва да се хранят с пълноценна диета в достатъчно количество, за да се поддържат в добро състояние (нормално телесно тегло) и за да се избегне недохранване, лошо състояние или затлъстяване. Препоръчват се редовни стоматологични грижи, тъй като проблемите със зъбите могат да бъдат причина за загуба на теглото. </w:t>
      </w:r>
      <w:r w:rsidR="00156480">
        <w:rPr>
          <w:color w:val="58595B"/>
          <w:lang w:val="bg-BG"/>
        </w:rPr>
        <w:t xml:space="preserve">Тревата е основен източник на храна за конете и пашата трябва да се предлага на всички коне ежедневно, при всяка възможност. </w:t>
      </w:r>
    </w:p>
    <w:p w:rsidR="002945C8" w:rsidRDefault="000E1270">
      <w:pPr>
        <w:pStyle w:val="Heading2"/>
        <w:spacing w:before="112"/>
        <w:ind w:left="587" w:right="468"/>
        <w:jc w:val="center"/>
      </w:pPr>
      <w:r>
        <w:pict>
          <v:group id="_x0000_s1039" style="position:absolute;left:0;text-align:left;margin-left:17pt;margin-top:27.35pt;width:172.85pt;height:149.85pt;z-index:-251631616;mso-wrap-distance-left:0;mso-wrap-distance-right:0;mso-position-horizontal-relative:page" coordorigin="340,547" coordsize="3457,2997">
            <v:shape id="_x0000_s1045" type="#_x0000_t75" style="position:absolute;left:359;top:584;width:3418;height:2633">
              <v:imagedata r:id="rId16" o:title=""/>
            </v:shape>
            <v:line id="_x0000_s1044" style="position:absolute" from="360,576" to="3777,576" strokecolor="#1b4171" strokeweight=".31836mm"/>
            <v:rect id="_x0000_s1043" style="position:absolute;left:359;top:566;width:3418;height:2651" filled="f" strokeweight=".68933mm"/>
            <v:rect id="_x0000_s1042" style="position:absolute;left:2783;top:2607;width:936;height:936" fillcolor="black" stroked="f">
              <v:fill opacity=".75"/>
            </v:rect>
            <v:shape id="_x0000_s1041" style="position:absolute;left:2848;top:2673;width:800;height:800" coordorigin="2849,2673" coordsize="800,800" o:spt="100" adj="0,,0" path="m2989,2673r-29,l2948,2678r-84,84l2858,2770r-5,9l2850,2788r-1,11l2850,2809r3,10l2858,2828r6,8l3101,3073r-237,237l2858,3318r-5,9l2850,3337r-1,10l2849,3361r5,13l2864,3383r74,74l2948,3467r12,6l2989,3473r12,-6l3011,3457r238,-237l3544,3220,3396,3073r147,-147l3249,2926,3001,2678r-12,-5xm3544,3220r-295,l3486,3457r10,10l3508,3473r30,l3550,3467r10,-10l3633,3383r11,-9l3649,3361r,-14l3648,3337r-3,-10l3640,3318r-7,-8l3544,3220xm3538,2673r-30,l3496,2678r-247,248l3543,2926r90,-90l3640,2828r5,-9l3648,2809r1,-10l3648,2788r-3,-9l3640,2770r-7,-8l3550,2678r-12,-5xe" fillcolor="#ed2124" stroked="f">
              <v:stroke joinstyle="round"/>
              <v:formulas/>
              <v:path arrowok="t" o:connecttype="segments"/>
            </v:shape>
            <v:shape id="_x0000_s1040" style="position:absolute;left:2848;top:2673;width:800;height:800" coordorigin="2849,2673" coordsize="800,800" path="m3633,2836r7,-8l3645,2819r3,-10l3649,2799r-1,-11l3560,2688r-22,-15l3523,2673r-15,l3496,2678r-10,10l3249,2926,3011,2688r-10,-10l2989,2673r-14,l2960,2673r-96,89l2849,2799r1,10l2853,2819r5,9l2864,2836r237,237l2864,3310r-6,8l2853,3327r-3,10l2849,3347r,14l2854,3374r10,9l2938,3457r10,10l2960,3473r15,l2989,3473r12,-6l3011,3457r238,-237l3486,3457r10,10l3508,3473r15,l3538,3473r12,-6l3560,3457r73,-74l3644,3374r5,-13l3649,3347r-1,-10l3645,3327r-5,-9l3633,3310,3396,3073r237,-237xe" filled="f" strokecolor="white" strokeweight="1pt">
              <v:path arrowok="t"/>
            </v:shape>
            <w10:wrap type="topAndBottom" anchorx="page"/>
          </v:group>
        </w:pict>
      </w:r>
      <w:r>
        <w:pict>
          <v:group id="_x0000_s1033" style="position:absolute;left:0;text-align:left;margin-left:200.1pt;margin-top:27.5pt;width:184.2pt;height:146.4pt;z-index:-251630592;mso-wrap-distance-left:0;mso-wrap-distance-right:0;mso-position-horizontal-relative:page" coordorigin="4002,550" coordsize="3684,2928">
            <v:shape id="_x0000_s1038" type="#_x0000_t75" style="position:absolute;left:4021;top:587;width:3645;height:2633">
              <v:imagedata r:id="rId17" o:title=""/>
            </v:shape>
            <v:rect id="_x0000_s1037" style="position:absolute;left:4021;top:569;width:3645;height:2651" filled="f" strokeweight=".68933mm"/>
            <v:rect id="_x0000_s1036" style="position:absolute;left:6610;top:2692;width:936;height:785" fillcolor="black" stroked="f">
              <v:fill opacity=".75"/>
            </v:rect>
            <v:shape id="_x0000_s1035" style="position:absolute;left:6675;top:2758;width:800;height:649" coordorigin="6676,2758" coordsize="800,649" o:spt="100" adj="0,,0" path="m6807,3033r-27,l6769,3037r-89,89l6676,3137r,27l6680,3176r218,217l6906,3399r8,4l6925,3406r12,1l6949,3406r12,-2l6970,3400r8,-7l7215,3157r-277,l6819,3037r-12,-4xm7371,2758r-27,l7333,2763r-395,394l7215,3157r247,-246l7471,2901r5,-12l7476,2863r-5,-12l7462,2841r-70,-69l7383,2763r-12,-5xe" fillcolor="#58b947" stroked="f">
              <v:stroke joinstyle="round"/>
              <v:formulas/>
              <v:path arrowok="t" o:connecttype="segments"/>
            </v:shape>
            <v:shape id="_x0000_s1034" style="position:absolute;left:6675;top:2758;width:800;height:649" coordorigin="6676,2758" coordsize="800,649" path="m7476,2876r,-13l7471,2851r-9,-10l7392,2772r-9,-9l7371,2758r-13,l7344,2758r-11,5l7323,2772r-385,385l6828,3047r-9,-10l6807,3033r-13,l6780,3033r-11,4l6759,3047r-69,69l6680,3126r-4,11l6676,3151r,13l6680,3176r10,9l6898,3393r8,6l6914,3403r11,3l6937,3407r12,-1l7462,2911r14,-22l7476,2876xe" filled="f" strokecolor="white" strokeweight="1pt">
              <v:path arrowok="t"/>
            </v:shape>
            <w10:wrap type="topAndBottom" anchorx="page"/>
          </v:group>
        </w:pict>
      </w:r>
      <w:r>
        <w:pict>
          <v:group id="_x0000_s1027" style="position:absolute;left:0;text-align:left;margin-left:394.1pt;margin-top:27.5pt;width:184.2pt;height:149.7pt;z-index:-251629568;mso-wrap-distance-left:0;mso-wrap-distance-right:0;mso-position-horizontal-relative:page" coordorigin="7882,550" coordsize="3684,2994">
            <v:shape id="_x0000_s1032" type="#_x0000_t75" style="position:absolute;left:7901;top:569;width:3645;height:2651">
              <v:imagedata r:id="rId18" o:title=""/>
            </v:shape>
            <v:rect id="_x0000_s1031" style="position:absolute;left:7901;top:569;width:3645;height:2651" filled="f" strokeweight=".68933mm"/>
            <v:rect id="_x0000_s1030" style="position:absolute;left:10521;top:2607;width:936;height:936" fillcolor="black" stroked="f">
              <v:fill opacity=".75"/>
            </v:rect>
            <v:shape id="_x0000_s1029" style="position:absolute;left:10587;top:2673;width:800;height:800" coordorigin="10587,2673" coordsize="800,800" o:spt="100" adj="0,,0" path="m10728,2673r-29,l10686,2678r-83,84l10596,2770r-5,9l10588,2788r-1,11l10588,2809r3,10l10596,2828r7,8l10840,3073r-237,237l10596,3318r-5,9l10588,3337r-1,10l10587,3361r6,13l10603,3383r73,74l10686,3467r13,6l10728,3473r12,-6l10750,3457r237,-237l11282,3220r-147,-147l11282,2926r-295,l10740,2678r-12,-5xm11282,3220r-295,l11225,3457r10,10l11247,3473r29,l11288,3467r10,-10l11372,3383r10,-9l11387,3361r,-14l11386,3337r-3,-10l11379,3318r-7,-8l11282,3220xm11276,2673r-29,l11235,2678r-248,248l11282,2926r90,-90l11379,2828r4,-9l11386,2809r1,-10l11386,2788r-3,-9l11379,2770r-7,-8l11288,2678r-12,-5xe" fillcolor="#ed2124" stroked="f">
              <v:stroke joinstyle="round"/>
              <v:formulas/>
              <v:path arrowok="t" o:connecttype="segments"/>
            </v:shape>
            <v:shape id="_x0000_s1028" style="position:absolute;left:10587;top:2673;width:800;height:800" coordorigin="10587,2673" coordsize="800,800" path="m11372,2836r7,-8l11383,2819r3,-10l11387,2799r-1,-11l11298,2688r-22,-15l11262,2673r-15,l11235,2678r-10,10l10987,2926r-237,-238l10740,2678r-12,-5l10713,2673r-14,l10603,2762r-16,37l10588,2809r3,10l10596,2828r7,8l10840,3073r-237,237l10596,3318r-5,9l10588,3337r-1,10l10587,3361r6,13l10603,3383r73,74l10686,3467r13,6l10713,3473r15,l10740,3467r10,-10l10987,3220r238,237l11235,3467r12,6l11262,3473r14,l11288,3467r10,-10l11372,3383r10,-9l11387,3361r,-14l11386,3337r-3,-10l11379,3318r-7,-8l11135,3073r237,-237xe" filled="f" strokecolor="white" strokeweight="1pt">
              <v:path arrowok="t"/>
            </v:shape>
            <w10:wrap type="topAndBottom" anchorx="page"/>
          </v:group>
        </w:pict>
      </w:r>
      <w:r w:rsidR="000923A0">
        <w:rPr>
          <w:color w:val="58595B"/>
          <w:lang w:val="bg-BG"/>
        </w:rPr>
        <w:t>Състояние на тялото</w:t>
      </w:r>
    </w:p>
    <w:p w:rsidR="002945C8" w:rsidRDefault="002945C8">
      <w:pPr>
        <w:pStyle w:val="BodyText"/>
        <w:spacing w:before="5"/>
        <w:rPr>
          <w:b/>
          <w:sz w:val="23"/>
        </w:rPr>
      </w:pPr>
    </w:p>
    <w:p w:rsidR="002945C8" w:rsidRDefault="000923A0">
      <w:pPr>
        <w:spacing w:before="54"/>
        <w:ind w:left="260"/>
        <w:rPr>
          <w:b/>
          <w:sz w:val="28"/>
        </w:rPr>
      </w:pPr>
      <w:r>
        <w:rPr>
          <w:b/>
          <w:color w:val="58595B"/>
          <w:sz w:val="28"/>
          <w:lang w:val="bg-BG"/>
        </w:rPr>
        <w:t xml:space="preserve">Какво трябва да знаем </w:t>
      </w:r>
      <w:r w:rsidR="003714B6">
        <w:rPr>
          <w:b/>
          <w:color w:val="58595B"/>
          <w:sz w:val="28"/>
        </w:rPr>
        <w:t>…</w:t>
      </w:r>
    </w:p>
    <w:p w:rsidR="002945C8" w:rsidRDefault="00AF1056" w:rsidP="00011E6F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before="38" w:line="268" w:lineRule="auto"/>
        <w:ind w:left="620" w:right="237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При естествени условия конете прекарват по-голямата част от деня в търсене на храна. </w:t>
      </w:r>
      <w:r w:rsidR="00DF783E">
        <w:rPr>
          <w:color w:val="58595B"/>
          <w:sz w:val="28"/>
          <w:lang w:val="bg-BG"/>
        </w:rPr>
        <w:t xml:space="preserve">Периодът, в който не ядат нормално не е повече от 3-4 часа. </w:t>
      </w:r>
    </w:p>
    <w:p w:rsidR="002945C8" w:rsidRPr="00025F83" w:rsidRDefault="00DF783E" w:rsidP="00011E6F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line="268" w:lineRule="auto"/>
        <w:ind w:left="620" w:right="328"/>
        <w:jc w:val="both"/>
        <w:rPr>
          <w:sz w:val="28"/>
        </w:rPr>
      </w:pPr>
      <w:r w:rsidRPr="00025F83">
        <w:rPr>
          <w:color w:val="58595B"/>
          <w:sz w:val="28"/>
          <w:lang w:val="bg-BG"/>
        </w:rPr>
        <w:t xml:space="preserve">Препоръчва се дневната доза груб фураж да е поне 1.2 кг на 100 кг или 2 кг сухо сено на 100 кг, </w:t>
      </w:r>
      <w:r w:rsidR="00025F83" w:rsidRPr="00025F83">
        <w:rPr>
          <w:color w:val="58595B"/>
          <w:sz w:val="28"/>
          <w:lang w:val="bg-BG"/>
        </w:rPr>
        <w:t xml:space="preserve">въпреки че това може да се промени при коне, склонни към наддаване на тегло и/или ламинит. </w:t>
      </w:r>
    </w:p>
    <w:p w:rsidR="002945C8" w:rsidRPr="00011E6F" w:rsidRDefault="00011E6F" w:rsidP="00011E6F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line="268" w:lineRule="auto"/>
        <w:ind w:left="620" w:right="374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Консумирането на груб фураж трябва да наподобява естествената паша доколкото е възможно. Ако конят е оставен по-дълго време без достъп до груб фураж (повече от 3-4 часа), това може да повлияе негативно на здравословното състояние на животното </w:t>
      </w:r>
      <w:r w:rsidR="003714B6">
        <w:rPr>
          <w:color w:val="58595B"/>
          <w:sz w:val="28"/>
        </w:rPr>
        <w:t>(</w:t>
      </w:r>
      <w:r>
        <w:rPr>
          <w:color w:val="58595B"/>
          <w:sz w:val="28"/>
          <w:lang w:val="bg-BG"/>
        </w:rPr>
        <w:t>например, склонност към колики, стомашни язви</w:t>
      </w:r>
      <w:r w:rsidR="003714B6">
        <w:rPr>
          <w:color w:val="58595B"/>
          <w:sz w:val="28"/>
        </w:rPr>
        <w:t>)</w:t>
      </w:r>
      <w:r>
        <w:rPr>
          <w:color w:val="58595B"/>
          <w:sz w:val="28"/>
          <w:lang w:val="bg-BG"/>
        </w:rPr>
        <w:t xml:space="preserve"> и животното да развие необичайни и нежелани поведенчески модели </w:t>
      </w:r>
      <w:r w:rsidR="003714B6" w:rsidRPr="00011E6F">
        <w:rPr>
          <w:color w:val="58595B"/>
          <w:sz w:val="28"/>
        </w:rPr>
        <w:t>(</w:t>
      </w:r>
      <w:r>
        <w:rPr>
          <w:color w:val="58595B"/>
          <w:sz w:val="28"/>
          <w:lang w:val="bg-BG"/>
        </w:rPr>
        <w:t>напр. хапане на яслите, ядене на пясък</w:t>
      </w:r>
      <w:r w:rsidR="003714B6" w:rsidRPr="00011E6F">
        <w:rPr>
          <w:color w:val="58595B"/>
          <w:sz w:val="28"/>
        </w:rPr>
        <w:t>).</w:t>
      </w:r>
    </w:p>
    <w:p w:rsidR="002945C8" w:rsidRDefault="00011E6F" w:rsidP="00011E6F">
      <w:pPr>
        <w:pStyle w:val="ListParagraph"/>
        <w:numPr>
          <w:ilvl w:val="0"/>
          <w:numId w:val="1"/>
        </w:numPr>
        <w:tabs>
          <w:tab w:val="left" w:pos="620"/>
          <w:tab w:val="left" w:pos="621"/>
        </w:tabs>
        <w:spacing w:line="268" w:lineRule="auto"/>
        <w:ind w:left="620" w:right="733"/>
        <w:jc w:val="both"/>
        <w:rPr>
          <w:sz w:val="28"/>
        </w:rPr>
      </w:pPr>
      <w:r>
        <w:rPr>
          <w:color w:val="58595B"/>
          <w:sz w:val="28"/>
          <w:lang w:val="bg-BG"/>
        </w:rPr>
        <w:t xml:space="preserve">Много коне могат да живеят само на трева или груб фураж, </w:t>
      </w:r>
      <w:r w:rsidR="003714B6">
        <w:rPr>
          <w:color w:val="58595B"/>
          <w:sz w:val="28"/>
          <w:lang w:val="bg-BG"/>
        </w:rPr>
        <w:t xml:space="preserve">в </w:t>
      </w:r>
      <w:r>
        <w:rPr>
          <w:color w:val="58595B"/>
          <w:sz w:val="28"/>
          <w:lang w:val="bg-BG"/>
        </w:rPr>
        <w:t>допълнени</w:t>
      </w:r>
      <w:r w:rsidR="003714B6">
        <w:rPr>
          <w:color w:val="58595B"/>
          <w:sz w:val="28"/>
          <w:lang w:val="bg-BG"/>
        </w:rPr>
        <w:t>е</w:t>
      </w:r>
      <w:r>
        <w:rPr>
          <w:color w:val="58595B"/>
          <w:sz w:val="28"/>
          <w:lang w:val="bg-BG"/>
        </w:rPr>
        <w:t xml:space="preserve"> с витамини и минерали, ако е необходимо.</w:t>
      </w:r>
    </w:p>
    <w:p w:rsidR="002945C8" w:rsidRDefault="002945C8">
      <w:pPr>
        <w:pStyle w:val="BodyText"/>
        <w:rPr>
          <w:sz w:val="20"/>
        </w:rPr>
      </w:pPr>
    </w:p>
    <w:p w:rsidR="002945C8" w:rsidRPr="003714B6" w:rsidRDefault="000E1270" w:rsidP="003714B6">
      <w:pPr>
        <w:pStyle w:val="BodyText"/>
        <w:spacing w:before="1"/>
        <w:rPr>
          <w:sz w:val="16"/>
        </w:rPr>
      </w:pPr>
      <w:r>
        <w:pict>
          <v:shape id="_x0000_s1026" type="#_x0000_t202" style="position:absolute;margin-left:17pt;margin-top:10.45pt;width:561.3pt;height:91.45pt;z-index:-251628544;mso-wrap-distance-left:0;mso-wrap-distance-right:0;mso-position-horizontal-relative:page" fillcolor="#58595b" stroked="f">
            <v:textbox inset="0,0,0,0">
              <w:txbxContent>
                <w:p w:rsidR="002945C8" w:rsidRDefault="003714B6">
                  <w:pPr>
                    <w:spacing w:before="61" w:line="321" w:lineRule="exact"/>
                    <w:ind w:left="141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  <w:lang w:val="bg-BG"/>
                    </w:rPr>
                    <w:t xml:space="preserve">Концентрати за хранене </w:t>
                  </w:r>
                </w:p>
                <w:p w:rsidR="002945C8" w:rsidRDefault="003714B6">
                  <w:pPr>
                    <w:pStyle w:val="BodyText"/>
                    <w:ind w:left="141" w:right="293"/>
                  </w:pPr>
                  <w:r>
                    <w:rPr>
                      <w:color w:val="FFFFFF"/>
                      <w:lang w:val="bg-BG"/>
                    </w:rPr>
                    <w:t>При някои групи животни, като спортните коне, младите и растящи животни или разплодните животни може да имат по-висока нужда от енергия, поради по-високата активност или основни нужди</w:t>
                  </w:r>
                  <w:r>
                    <w:rPr>
                      <w:color w:val="FFFFFF"/>
                    </w:rPr>
                    <w:t xml:space="preserve">. </w:t>
                  </w:r>
                  <w:r>
                    <w:rPr>
                      <w:color w:val="FFFFFF"/>
                      <w:lang w:val="bg-BG"/>
                    </w:rPr>
                    <w:t xml:space="preserve">Поради това, диетата им може да бъде допълвана с високо енергиен фураж </w:t>
                  </w:r>
                  <w:r>
                    <w:rPr>
                      <w:color w:val="FFFFFF"/>
                    </w:rPr>
                    <w:t>(</w:t>
                  </w:r>
                  <w:r>
                    <w:rPr>
                      <w:color w:val="FFFFFF"/>
                      <w:lang w:val="bg-BG"/>
                    </w:rPr>
                    <w:t>концентрат</w:t>
                  </w:r>
                  <w:r>
                    <w:rPr>
                      <w:color w:val="FFFFFF"/>
                    </w:rPr>
                    <w:t>).</w:t>
                  </w:r>
                </w:p>
              </w:txbxContent>
            </v:textbox>
            <w10:wrap type="topAndBottom" anchorx="page"/>
          </v:shape>
        </w:pict>
      </w:r>
      <w:r w:rsidR="003714B6">
        <w:rPr>
          <w:b/>
          <w:i/>
          <w:color w:val="FFFFFF"/>
          <w:sz w:val="18"/>
        </w:rPr>
        <w:t>this factsheet to illustrate some conditions. They should not be considered to illustrate the only solution to the conditions described</w:t>
      </w:r>
    </w:p>
    <w:sectPr w:rsidR="002945C8" w:rsidRPr="003714B6">
      <w:pgSz w:w="11910" w:h="16840"/>
      <w:pgMar w:top="540" w:right="200" w:bottom="280" w:left="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F4FB8"/>
    <w:multiLevelType w:val="hybridMultilevel"/>
    <w:tmpl w:val="F9721E82"/>
    <w:lvl w:ilvl="0" w:tplc="E4A2C7D6">
      <w:numFmt w:val="bullet"/>
      <w:lvlText w:val="•"/>
      <w:lvlJc w:val="left"/>
      <w:pPr>
        <w:ind w:left="635" w:hanging="361"/>
      </w:pPr>
      <w:rPr>
        <w:rFonts w:ascii="Arial" w:eastAsia="Arial" w:hAnsi="Arial" w:cs="Arial" w:hint="default"/>
        <w:color w:val="58595B"/>
        <w:spacing w:val="-1"/>
        <w:w w:val="100"/>
        <w:sz w:val="28"/>
        <w:szCs w:val="28"/>
        <w:lang w:val="en-US" w:eastAsia="en-US" w:bidi="en-US"/>
      </w:rPr>
    </w:lvl>
    <w:lvl w:ilvl="1" w:tplc="F008193A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26DAE84E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en-US"/>
      </w:rPr>
    </w:lvl>
    <w:lvl w:ilvl="3" w:tplc="8BE07086">
      <w:numFmt w:val="bullet"/>
      <w:lvlText w:val="•"/>
      <w:lvlJc w:val="left"/>
      <w:pPr>
        <w:ind w:left="3935" w:hanging="361"/>
      </w:pPr>
      <w:rPr>
        <w:rFonts w:hint="default"/>
        <w:lang w:val="en-US" w:eastAsia="en-US" w:bidi="en-US"/>
      </w:rPr>
    </w:lvl>
    <w:lvl w:ilvl="4" w:tplc="2228C20C">
      <w:numFmt w:val="bullet"/>
      <w:lvlText w:val="•"/>
      <w:lvlJc w:val="left"/>
      <w:pPr>
        <w:ind w:left="5034" w:hanging="361"/>
      </w:pPr>
      <w:rPr>
        <w:rFonts w:hint="default"/>
        <w:lang w:val="en-US" w:eastAsia="en-US" w:bidi="en-US"/>
      </w:rPr>
    </w:lvl>
    <w:lvl w:ilvl="5" w:tplc="E152B53C">
      <w:numFmt w:val="bullet"/>
      <w:lvlText w:val="•"/>
      <w:lvlJc w:val="left"/>
      <w:pPr>
        <w:ind w:left="6132" w:hanging="361"/>
      </w:pPr>
      <w:rPr>
        <w:rFonts w:hint="default"/>
        <w:lang w:val="en-US" w:eastAsia="en-US" w:bidi="en-US"/>
      </w:rPr>
    </w:lvl>
    <w:lvl w:ilvl="6" w:tplc="3C54C0D8">
      <w:numFmt w:val="bullet"/>
      <w:lvlText w:val="•"/>
      <w:lvlJc w:val="left"/>
      <w:pPr>
        <w:ind w:left="7231" w:hanging="361"/>
      </w:pPr>
      <w:rPr>
        <w:rFonts w:hint="default"/>
        <w:lang w:val="en-US" w:eastAsia="en-US" w:bidi="en-US"/>
      </w:rPr>
    </w:lvl>
    <w:lvl w:ilvl="7" w:tplc="AF4C9034">
      <w:numFmt w:val="bullet"/>
      <w:lvlText w:val="•"/>
      <w:lvlJc w:val="left"/>
      <w:pPr>
        <w:ind w:left="8329" w:hanging="361"/>
      </w:pPr>
      <w:rPr>
        <w:rFonts w:hint="default"/>
        <w:lang w:val="en-US" w:eastAsia="en-US" w:bidi="en-US"/>
      </w:rPr>
    </w:lvl>
    <w:lvl w:ilvl="8" w:tplc="BBB48138">
      <w:numFmt w:val="bullet"/>
      <w:lvlText w:val="•"/>
      <w:lvlJc w:val="left"/>
      <w:pPr>
        <w:ind w:left="9428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D4678A4"/>
    <w:multiLevelType w:val="hybridMultilevel"/>
    <w:tmpl w:val="E730E15C"/>
    <w:lvl w:ilvl="0" w:tplc="06CC449C">
      <w:numFmt w:val="bullet"/>
      <w:lvlText w:val="•"/>
      <w:lvlJc w:val="left"/>
      <w:pPr>
        <w:ind w:left="620" w:hanging="361"/>
      </w:pPr>
      <w:rPr>
        <w:rFonts w:ascii="Arial" w:eastAsia="Arial" w:hAnsi="Arial" w:cs="Arial" w:hint="default"/>
        <w:color w:val="58595B"/>
        <w:spacing w:val="-1"/>
        <w:w w:val="100"/>
        <w:sz w:val="28"/>
        <w:szCs w:val="28"/>
        <w:lang w:val="en-US" w:eastAsia="en-US" w:bidi="en-US"/>
      </w:rPr>
    </w:lvl>
    <w:lvl w:ilvl="1" w:tplc="62B64CCA">
      <w:numFmt w:val="bullet"/>
      <w:lvlText w:val="•"/>
      <w:lvlJc w:val="left"/>
      <w:pPr>
        <w:ind w:left="1194" w:hanging="361"/>
      </w:pPr>
      <w:rPr>
        <w:rFonts w:hint="default"/>
        <w:lang w:val="en-US" w:eastAsia="en-US" w:bidi="en-US"/>
      </w:rPr>
    </w:lvl>
    <w:lvl w:ilvl="2" w:tplc="427E2A46">
      <w:numFmt w:val="bullet"/>
      <w:lvlText w:val="•"/>
      <w:lvlJc w:val="left"/>
      <w:pPr>
        <w:ind w:left="1769" w:hanging="361"/>
      </w:pPr>
      <w:rPr>
        <w:rFonts w:hint="default"/>
        <w:lang w:val="en-US" w:eastAsia="en-US" w:bidi="en-US"/>
      </w:rPr>
    </w:lvl>
    <w:lvl w:ilvl="3" w:tplc="359275F8">
      <w:numFmt w:val="bullet"/>
      <w:lvlText w:val="•"/>
      <w:lvlJc w:val="left"/>
      <w:pPr>
        <w:ind w:left="2343" w:hanging="361"/>
      </w:pPr>
      <w:rPr>
        <w:rFonts w:hint="default"/>
        <w:lang w:val="en-US" w:eastAsia="en-US" w:bidi="en-US"/>
      </w:rPr>
    </w:lvl>
    <w:lvl w:ilvl="4" w:tplc="344A88B4">
      <w:numFmt w:val="bullet"/>
      <w:lvlText w:val="•"/>
      <w:lvlJc w:val="left"/>
      <w:pPr>
        <w:ind w:left="2918" w:hanging="361"/>
      </w:pPr>
      <w:rPr>
        <w:rFonts w:hint="default"/>
        <w:lang w:val="en-US" w:eastAsia="en-US" w:bidi="en-US"/>
      </w:rPr>
    </w:lvl>
    <w:lvl w:ilvl="5" w:tplc="D708070A">
      <w:numFmt w:val="bullet"/>
      <w:lvlText w:val="•"/>
      <w:lvlJc w:val="left"/>
      <w:pPr>
        <w:ind w:left="3492" w:hanging="361"/>
      </w:pPr>
      <w:rPr>
        <w:rFonts w:hint="default"/>
        <w:lang w:val="en-US" w:eastAsia="en-US" w:bidi="en-US"/>
      </w:rPr>
    </w:lvl>
    <w:lvl w:ilvl="6" w:tplc="7BD4DB3C">
      <w:numFmt w:val="bullet"/>
      <w:lvlText w:val="•"/>
      <w:lvlJc w:val="left"/>
      <w:pPr>
        <w:ind w:left="4067" w:hanging="361"/>
      </w:pPr>
      <w:rPr>
        <w:rFonts w:hint="default"/>
        <w:lang w:val="en-US" w:eastAsia="en-US" w:bidi="en-US"/>
      </w:rPr>
    </w:lvl>
    <w:lvl w:ilvl="7" w:tplc="28E0918C">
      <w:numFmt w:val="bullet"/>
      <w:lvlText w:val="•"/>
      <w:lvlJc w:val="left"/>
      <w:pPr>
        <w:ind w:left="4641" w:hanging="361"/>
      </w:pPr>
      <w:rPr>
        <w:rFonts w:hint="default"/>
        <w:lang w:val="en-US" w:eastAsia="en-US" w:bidi="en-US"/>
      </w:rPr>
    </w:lvl>
    <w:lvl w:ilvl="8" w:tplc="146E0132">
      <w:numFmt w:val="bullet"/>
      <w:lvlText w:val="•"/>
      <w:lvlJc w:val="left"/>
      <w:pPr>
        <w:ind w:left="5216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1BFF2FA6"/>
    <w:multiLevelType w:val="hybridMultilevel"/>
    <w:tmpl w:val="7E0AC764"/>
    <w:lvl w:ilvl="0" w:tplc="00B47BE8">
      <w:numFmt w:val="bullet"/>
      <w:lvlText w:val="✓"/>
      <w:lvlJc w:val="left"/>
      <w:pPr>
        <w:ind w:left="490" w:hanging="282"/>
      </w:pPr>
      <w:rPr>
        <w:rFonts w:ascii="MS UI Gothic" w:eastAsia="MS UI Gothic" w:hAnsi="MS UI Gothic" w:cs="MS UI Gothic" w:hint="default"/>
        <w:color w:val="FFFFFF"/>
        <w:w w:val="100"/>
        <w:sz w:val="22"/>
        <w:szCs w:val="22"/>
        <w:lang w:val="en-US" w:eastAsia="en-US" w:bidi="en-US"/>
      </w:rPr>
    </w:lvl>
    <w:lvl w:ilvl="1" w:tplc="F5AC755E">
      <w:numFmt w:val="bullet"/>
      <w:lvlText w:val="•"/>
      <w:lvlJc w:val="left"/>
      <w:pPr>
        <w:ind w:left="1572" w:hanging="282"/>
      </w:pPr>
      <w:rPr>
        <w:rFonts w:hint="default"/>
        <w:lang w:val="en-US" w:eastAsia="en-US" w:bidi="en-US"/>
      </w:rPr>
    </w:lvl>
    <w:lvl w:ilvl="2" w:tplc="37227AFE">
      <w:numFmt w:val="bullet"/>
      <w:lvlText w:val="•"/>
      <w:lvlJc w:val="left"/>
      <w:pPr>
        <w:ind w:left="2645" w:hanging="282"/>
      </w:pPr>
      <w:rPr>
        <w:rFonts w:hint="default"/>
        <w:lang w:val="en-US" w:eastAsia="en-US" w:bidi="en-US"/>
      </w:rPr>
    </w:lvl>
    <w:lvl w:ilvl="3" w:tplc="C52A6DF4">
      <w:numFmt w:val="bullet"/>
      <w:lvlText w:val="•"/>
      <w:lvlJc w:val="left"/>
      <w:pPr>
        <w:ind w:left="3717" w:hanging="282"/>
      </w:pPr>
      <w:rPr>
        <w:rFonts w:hint="default"/>
        <w:lang w:val="en-US" w:eastAsia="en-US" w:bidi="en-US"/>
      </w:rPr>
    </w:lvl>
    <w:lvl w:ilvl="4" w:tplc="933CD53A">
      <w:numFmt w:val="bullet"/>
      <w:lvlText w:val="•"/>
      <w:lvlJc w:val="left"/>
      <w:pPr>
        <w:ind w:left="4790" w:hanging="282"/>
      </w:pPr>
      <w:rPr>
        <w:rFonts w:hint="default"/>
        <w:lang w:val="en-US" w:eastAsia="en-US" w:bidi="en-US"/>
      </w:rPr>
    </w:lvl>
    <w:lvl w:ilvl="5" w:tplc="A942BA5C">
      <w:numFmt w:val="bullet"/>
      <w:lvlText w:val="•"/>
      <w:lvlJc w:val="left"/>
      <w:pPr>
        <w:ind w:left="5862" w:hanging="282"/>
      </w:pPr>
      <w:rPr>
        <w:rFonts w:hint="default"/>
        <w:lang w:val="en-US" w:eastAsia="en-US" w:bidi="en-US"/>
      </w:rPr>
    </w:lvl>
    <w:lvl w:ilvl="6" w:tplc="E4CAB050">
      <w:numFmt w:val="bullet"/>
      <w:lvlText w:val="•"/>
      <w:lvlJc w:val="left"/>
      <w:pPr>
        <w:ind w:left="6935" w:hanging="282"/>
      </w:pPr>
      <w:rPr>
        <w:rFonts w:hint="default"/>
        <w:lang w:val="en-US" w:eastAsia="en-US" w:bidi="en-US"/>
      </w:rPr>
    </w:lvl>
    <w:lvl w:ilvl="7" w:tplc="851849FA">
      <w:numFmt w:val="bullet"/>
      <w:lvlText w:val="•"/>
      <w:lvlJc w:val="left"/>
      <w:pPr>
        <w:ind w:left="8007" w:hanging="282"/>
      </w:pPr>
      <w:rPr>
        <w:rFonts w:hint="default"/>
        <w:lang w:val="en-US" w:eastAsia="en-US" w:bidi="en-US"/>
      </w:rPr>
    </w:lvl>
    <w:lvl w:ilvl="8" w:tplc="49F25D1E">
      <w:numFmt w:val="bullet"/>
      <w:lvlText w:val="•"/>
      <w:lvlJc w:val="left"/>
      <w:pPr>
        <w:ind w:left="9080" w:hanging="282"/>
      </w:pPr>
      <w:rPr>
        <w:rFonts w:hint="default"/>
        <w:lang w:val="en-US" w:eastAsia="en-US" w:bidi="en-US"/>
      </w:rPr>
    </w:lvl>
  </w:abstractNum>
  <w:abstractNum w:abstractNumId="3" w15:restartNumberingAfterBreak="0">
    <w:nsid w:val="595436A1"/>
    <w:multiLevelType w:val="hybridMultilevel"/>
    <w:tmpl w:val="E38E417A"/>
    <w:lvl w:ilvl="0" w:tplc="3514CAF4">
      <w:numFmt w:val="bullet"/>
      <w:lvlText w:val="✓"/>
      <w:lvlJc w:val="left"/>
      <w:pPr>
        <w:ind w:left="260" w:hanging="278"/>
      </w:pPr>
      <w:rPr>
        <w:rFonts w:ascii="MS UI Gothic" w:eastAsia="MS UI Gothic" w:hAnsi="MS UI Gothic" w:cs="MS UI Gothic" w:hint="default"/>
        <w:color w:val="58595B"/>
        <w:w w:val="100"/>
        <w:sz w:val="20"/>
        <w:szCs w:val="20"/>
        <w:lang w:val="en-US" w:eastAsia="en-US" w:bidi="en-US"/>
      </w:rPr>
    </w:lvl>
    <w:lvl w:ilvl="1" w:tplc="9EFCBDBE">
      <w:numFmt w:val="bullet"/>
      <w:lvlText w:val="•"/>
      <w:lvlJc w:val="left"/>
      <w:pPr>
        <w:ind w:left="1396" w:hanging="278"/>
      </w:pPr>
      <w:rPr>
        <w:rFonts w:hint="default"/>
        <w:lang w:val="en-US" w:eastAsia="en-US" w:bidi="en-US"/>
      </w:rPr>
    </w:lvl>
    <w:lvl w:ilvl="2" w:tplc="BC64BF3A">
      <w:numFmt w:val="bullet"/>
      <w:lvlText w:val="•"/>
      <w:lvlJc w:val="left"/>
      <w:pPr>
        <w:ind w:left="2533" w:hanging="278"/>
      </w:pPr>
      <w:rPr>
        <w:rFonts w:hint="default"/>
        <w:lang w:val="en-US" w:eastAsia="en-US" w:bidi="en-US"/>
      </w:rPr>
    </w:lvl>
    <w:lvl w:ilvl="3" w:tplc="A8A094E2">
      <w:numFmt w:val="bullet"/>
      <w:lvlText w:val="•"/>
      <w:lvlJc w:val="left"/>
      <w:pPr>
        <w:ind w:left="3669" w:hanging="278"/>
      </w:pPr>
      <w:rPr>
        <w:rFonts w:hint="default"/>
        <w:lang w:val="en-US" w:eastAsia="en-US" w:bidi="en-US"/>
      </w:rPr>
    </w:lvl>
    <w:lvl w:ilvl="4" w:tplc="4AE6BDEE">
      <w:numFmt w:val="bullet"/>
      <w:lvlText w:val="•"/>
      <w:lvlJc w:val="left"/>
      <w:pPr>
        <w:ind w:left="4806" w:hanging="278"/>
      </w:pPr>
      <w:rPr>
        <w:rFonts w:hint="default"/>
        <w:lang w:val="en-US" w:eastAsia="en-US" w:bidi="en-US"/>
      </w:rPr>
    </w:lvl>
    <w:lvl w:ilvl="5" w:tplc="E8464B16">
      <w:numFmt w:val="bullet"/>
      <w:lvlText w:val="•"/>
      <w:lvlJc w:val="left"/>
      <w:pPr>
        <w:ind w:left="5942" w:hanging="278"/>
      </w:pPr>
      <w:rPr>
        <w:rFonts w:hint="default"/>
        <w:lang w:val="en-US" w:eastAsia="en-US" w:bidi="en-US"/>
      </w:rPr>
    </w:lvl>
    <w:lvl w:ilvl="6" w:tplc="DA8E2ACC">
      <w:numFmt w:val="bullet"/>
      <w:lvlText w:val="•"/>
      <w:lvlJc w:val="left"/>
      <w:pPr>
        <w:ind w:left="7079" w:hanging="278"/>
      </w:pPr>
      <w:rPr>
        <w:rFonts w:hint="default"/>
        <w:lang w:val="en-US" w:eastAsia="en-US" w:bidi="en-US"/>
      </w:rPr>
    </w:lvl>
    <w:lvl w:ilvl="7" w:tplc="231EB468">
      <w:numFmt w:val="bullet"/>
      <w:lvlText w:val="•"/>
      <w:lvlJc w:val="left"/>
      <w:pPr>
        <w:ind w:left="8215" w:hanging="278"/>
      </w:pPr>
      <w:rPr>
        <w:rFonts w:hint="default"/>
        <w:lang w:val="en-US" w:eastAsia="en-US" w:bidi="en-US"/>
      </w:rPr>
    </w:lvl>
    <w:lvl w:ilvl="8" w:tplc="A3CA0752">
      <w:numFmt w:val="bullet"/>
      <w:lvlText w:val="•"/>
      <w:lvlJc w:val="left"/>
      <w:pPr>
        <w:ind w:left="9352" w:hanging="278"/>
      </w:pPr>
      <w:rPr>
        <w:rFonts w:hint="default"/>
        <w:lang w:val="en-US" w:eastAsia="en-US" w:bidi="en-US"/>
      </w:rPr>
    </w:lvl>
  </w:abstractNum>
  <w:abstractNum w:abstractNumId="4" w15:restartNumberingAfterBreak="0">
    <w:nsid w:val="5E150C1C"/>
    <w:multiLevelType w:val="hybridMultilevel"/>
    <w:tmpl w:val="86EC93EE"/>
    <w:lvl w:ilvl="0" w:tplc="BB0E94F2">
      <w:numFmt w:val="bullet"/>
      <w:lvlText w:val="•"/>
      <w:lvlJc w:val="left"/>
      <w:pPr>
        <w:ind w:left="620" w:hanging="361"/>
      </w:pPr>
      <w:rPr>
        <w:rFonts w:ascii="Arial" w:eastAsia="Arial" w:hAnsi="Arial" w:cs="Arial" w:hint="default"/>
        <w:b/>
        <w:bCs/>
        <w:color w:val="58595B"/>
        <w:spacing w:val="-21"/>
        <w:w w:val="100"/>
        <w:sz w:val="28"/>
        <w:szCs w:val="28"/>
        <w:lang w:val="en-US" w:eastAsia="en-US" w:bidi="en-US"/>
      </w:rPr>
    </w:lvl>
    <w:lvl w:ilvl="1" w:tplc="9FA03584">
      <w:numFmt w:val="bullet"/>
      <w:lvlText w:val="•"/>
      <w:lvlJc w:val="left"/>
      <w:pPr>
        <w:ind w:left="1720" w:hanging="361"/>
      </w:pPr>
      <w:rPr>
        <w:rFonts w:hint="default"/>
        <w:lang w:val="en-US" w:eastAsia="en-US" w:bidi="en-US"/>
      </w:rPr>
    </w:lvl>
    <w:lvl w:ilvl="2" w:tplc="55028454">
      <w:numFmt w:val="bullet"/>
      <w:lvlText w:val="•"/>
      <w:lvlJc w:val="left"/>
      <w:pPr>
        <w:ind w:left="2821" w:hanging="361"/>
      </w:pPr>
      <w:rPr>
        <w:rFonts w:hint="default"/>
        <w:lang w:val="en-US" w:eastAsia="en-US" w:bidi="en-US"/>
      </w:rPr>
    </w:lvl>
    <w:lvl w:ilvl="3" w:tplc="27065DCE">
      <w:numFmt w:val="bullet"/>
      <w:lvlText w:val="•"/>
      <w:lvlJc w:val="left"/>
      <w:pPr>
        <w:ind w:left="3921" w:hanging="361"/>
      </w:pPr>
      <w:rPr>
        <w:rFonts w:hint="default"/>
        <w:lang w:val="en-US" w:eastAsia="en-US" w:bidi="en-US"/>
      </w:rPr>
    </w:lvl>
    <w:lvl w:ilvl="4" w:tplc="2B62BA7C">
      <w:numFmt w:val="bullet"/>
      <w:lvlText w:val="•"/>
      <w:lvlJc w:val="left"/>
      <w:pPr>
        <w:ind w:left="5022" w:hanging="361"/>
      </w:pPr>
      <w:rPr>
        <w:rFonts w:hint="default"/>
        <w:lang w:val="en-US" w:eastAsia="en-US" w:bidi="en-US"/>
      </w:rPr>
    </w:lvl>
    <w:lvl w:ilvl="5" w:tplc="D8C24368">
      <w:numFmt w:val="bullet"/>
      <w:lvlText w:val="•"/>
      <w:lvlJc w:val="left"/>
      <w:pPr>
        <w:ind w:left="6122" w:hanging="361"/>
      </w:pPr>
      <w:rPr>
        <w:rFonts w:hint="default"/>
        <w:lang w:val="en-US" w:eastAsia="en-US" w:bidi="en-US"/>
      </w:rPr>
    </w:lvl>
    <w:lvl w:ilvl="6" w:tplc="5A422A04">
      <w:numFmt w:val="bullet"/>
      <w:lvlText w:val="•"/>
      <w:lvlJc w:val="left"/>
      <w:pPr>
        <w:ind w:left="7223" w:hanging="361"/>
      </w:pPr>
      <w:rPr>
        <w:rFonts w:hint="default"/>
        <w:lang w:val="en-US" w:eastAsia="en-US" w:bidi="en-US"/>
      </w:rPr>
    </w:lvl>
    <w:lvl w:ilvl="7" w:tplc="696028F6">
      <w:numFmt w:val="bullet"/>
      <w:lvlText w:val="•"/>
      <w:lvlJc w:val="left"/>
      <w:pPr>
        <w:ind w:left="8323" w:hanging="361"/>
      </w:pPr>
      <w:rPr>
        <w:rFonts w:hint="default"/>
        <w:lang w:val="en-US" w:eastAsia="en-US" w:bidi="en-US"/>
      </w:rPr>
    </w:lvl>
    <w:lvl w:ilvl="8" w:tplc="C51C3470">
      <w:numFmt w:val="bullet"/>
      <w:lvlText w:val="•"/>
      <w:lvlJc w:val="left"/>
      <w:pPr>
        <w:ind w:left="9424" w:hanging="361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945C8"/>
    <w:rsid w:val="00011E6F"/>
    <w:rsid w:val="00025F83"/>
    <w:rsid w:val="00066641"/>
    <w:rsid w:val="0008195F"/>
    <w:rsid w:val="000923A0"/>
    <w:rsid w:val="000E1270"/>
    <w:rsid w:val="00156480"/>
    <w:rsid w:val="00157F8C"/>
    <w:rsid w:val="001C1592"/>
    <w:rsid w:val="001E7D44"/>
    <w:rsid w:val="001F7E59"/>
    <w:rsid w:val="002945C8"/>
    <w:rsid w:val="002F1B1A"/>
    <w:rsid w:val="00304B89"/>
    <w:rsid w:val="003714B6"/>
    <w:rsid w:val="00381A43"/>
    <w:rsid w:val="003F1C50"/>
    <w:rsid w:val="003F6444"/>
    <w:rsid w:val="004157DF"/>
    <w:rsid w:val="00424B6F"/>
    <w:rsid w:val="00432DEE"/>
    <w:rsid w:val="004521B1"/>
    <w:rsid w:val="00477561"/>
    <w:rsid w:val="00511FDC"/>
    <w:rsid w:val="00525A56"/>
    <w:rsid w:val="00544D93"/>
    <w:rsid w:val="0055136C"/>
    <w:rsid w:val="00594E43"/>
    <w:rsid w:val="005D1EA5"/>
    <w:rsid w:val="005F15B6"/>
    <w:rsid w:val="0063474E"/>
    <w:rsid w:val="00636AD2"/>
    <w:rsid w:val="00637880"/>
    <w:rsid w:val="006612F3"/>
    <w:rsid w:val="007C13B1"/>
    <w:rsid w:val="00872F1E"/>
    <w:rsid w:val="00944AD6"/>
    <w:rsid w:val="00994414"/>
    <w:rsid w:val="00AD38B4"/>
    <w:rsid w:val="00AD724B"/>
    <w:rsid w:val="00AF1056"/>
    <w:rsid w:val="00B40DD7"/>
    <w:rsid w:val="00BC2CE3"/>
    <w:rsid w:val="00BD27C6"/>
    <w:rsid w:val="00C226D1"/>
    <w:rsid w:val="00C54640"/>
    <w:rsid w:val="00DF783E"/>
    <w:rsid w:val="00E22DCB"/>
    <w:rsid w:val="00EC0CBD"/>
    <w:rsid w:val="00EE0771"/>
    <w:rsid w:val="00F01127"/>
    <w:rsid w:val="00F22931"/>
    <w:rsid w:val="00F34152"/>
    <w:rsid w:val="00F4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/>
    <o:shapelayout v:ext="edit">
      <o:idmap v:ext="edit" data="1"/>
    </o:shapelayout>
  </w:shapeDefaults>
  <w:decimalSymbol w:val="."/>
  <w:listSeparator w:val=","/>
  <w15:docId w15:val="{1FE5B335-F317-4379-B2E1-14AF9F020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53"/>
      <w:ind w:left="26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jlqj4b">
    <w:name w:val="jlqj4b"/>
    <w:basedOn w:val="DefaultParagraphFont"/>
    <w:rsid w:val="00F34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10196</TotalTime>
  <Pages>9</Pages>
  <Words>1511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Peeva</dc:creator>
  <cp:lastModifiedBy>Silvia Peeva</cp:lastModifiedBy>
  <cp:revision>46</cp:revision>
  <cp:lastPrinted>2022-08-24T08:15:00Z</cp:lastPrinted>
  <dcterms:created xsi:type="dcterms:W3CDTF">2020-12-09T12:59:00Z</dcterms:created>
  <dcterms:modified xsi:type="dcterms:W3CDTF">2022-08-24T08:16:00Z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2020-11-02T00:00:00Z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2020-12-09T00:00:00Z</vt:filetime>
  </property>
</Properties>
</file>