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9C1F0" w14:textId="77777777" w:rsidR="00B15C06" w:rsidRPr="00C03EF1" w:rsidRDefault="00B15C06" w:rsidP="00EC2A04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  <w:lang w:val="bg-BG"/>
        </w:rPr>
      </w:pPr>
    </w:p>
    <w:p w14:paraId="41A08D3B" w14:textId="77777777" w:rsidR="00B15C06" w:rsidRPr="00C03EF1" w:rsidRDefault="00B15C06" w:rsidP="00EC2A04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  <w:lang w:val="bg-BG"/>
        </w:rPr>
      </w:pPr>
    </w:p>
    <w:p w14:paraId="6D7A44AF" w14:textId="77777777" w:rsidR="00B15C06" w:rsidRPr="00C03EF1" w:rsidRDefault="00B15C06" w:rsidP="00EC2A04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  <w:lang w:val="bg-BG"/>
        </w:rPr>
      </w:pPr>
    </w:p>
    <w:p w14:paraId="3E369282" w14:textId="77777777" w:rsidR="00B15C06" w:rsidRPr="00C03EF1" w:rsidRDefault="00B15C06" w:rsidP="00EC2A04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  <w:lang w:val="bg-BG"/>
        </w:rPr>
      </w:pPr>
    </w:p>
    <w:p w14:paraId="5311C0B8" w14:textId="41E7F7D2" w:rsidR="00B15C06" w:rsidRPr="00C03EF1" w:rsidRDefault="00B15C06" w:rsidP="00EC2A04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  <w:lang w:val="bg-BG"/>
        </w:rPr>
      </w:pPr>
    </w:p>
    <w:p w14:paraId="7B1B0C3A" w14:textId="57B0FE36" w:rsidR="00EC2A04" w:rsidRPr="00C03EF1" w:rsidRDefault="00EC2A04" w:rsidP="00EC2A04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  <w:lang w:val="bg-BG"/>
        </w:rPr>
      </w:pPr>
    </w:p>
    <w:p w14:paraId="3C15423F" w14:textId="169B428E" w:rsidR="00EC2A04" w:rsidRPr="00C03EF1" w:rsidRDefault="00EC2A04" w:rsidP="00EC2A04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  <w:lang w:val="bg-BG"/>
        </w:rPr>
      </w:pPr>
    </w:p>
    <w:p w14:paraId="5D5508FE" w14:textId="2246D616" w:rsidR="00EC2A04" w:rsidRPr="00C03EF1" w:rsidRDefault="00EC2A04" w:rsidP="00EC2A04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  <w:lang w:val="bg-BG"/>
        </w:rPr>
      </w:pPr>
    </w:p>
    <w:p w14:paraId="128FCD5B" w14:textId="31C5DADA" w:rsidR="00EC2A04" w:rsidRPr="00C03EF1" w:rsidRDefault="00EC2A04" w:rsidP="00EC2A04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  <w:lang w:val="bg-BG"/>
        </w:rPr>
      </w:pPr>
    </w:p>
    <w:p w14:paraId="0E6998EB" w14:textId="77777777" w:rsidR="00EC2A04" w:rsidRPr="00C03EF1" w:rsidRDefault="00EC2A04" w:rsidP="00EC2A04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  <w:lang w:val="bg-BG"/>
        </w:rPr>
      </w:pPr>
    </w:p>
    <w:p w14:paraId="0B3535EE" w14:textId="77777777" w:rsidR="00B15C06" w:rsidRPr="00C03EF1" w:rsidRDefault="00B15C06" w:rsidP="009A7393">
      <w:pPr>
        <w:spacing w:after="0" w:line="240" w:lineRule="auto"/>
        <w:rPr>
          <w:rFonts w:ascii="Arial" w:eastAsia="Arial" w:hAnsi="Arial" w:cs="Arial"/>
          <w:b/>
          <w:sz w:val="40"/>
          <w:szCs w:val="40"/>
          <w:lang w:val="bg-BG"/>
        </w:rPr>
      </w:pPr>
    </w:p>
    <w:p w14:paraId="474A50AE" w14:textId="77777777" w:rsidR="00A76979" w:rsidRPr="000F523D" w:rsidRDefault="00A76979" w:rsidP="00A76979">
      <w:pPr>
        <w:spacing w:after="0" w:line="240" w:lineRule="auto"/>
        <w:jc w:val="center"/>
        <w:rPr>
          <w:rStyle w:val="q4iawc"/>
          <w:rFonts w:ascii="Arial" w:hAnsi="Arial" w:cs="Arial"/>
          <w:b/>
          <w:sz w:val="40"/>
          <w:szCs w:val="40"/>
          <w:lang w:val="ru-RU"/>
        </w:rPr>
      </w:pPr>
      <w:r>
        <w:rPr>
          <w:rStyle w:val="q4iawc"/>
          <w:rFonts w:ascii="Arial" w:hAnsi="Arial" w:cs="Arial"/>
          <w:b/>
          <w:sz w:val="40"/>
          <w:szCs w:val="40"/>
          <w:lang w:val="ru-RU"/>
        </w:rPr>
        <w:t>РЪКОВОДСТВО</w:t>
      </w:r>
      <w:r w:rsidRPr="00212CA3">
        <w:rPr>
          <w:rStyle w:val="q4iawc"/>
          <w:rFonts w:ascii="Arial" w:hAnsi="Arial" w:cs="Arial"/>
          <w:b/>
          <w:sz w:val="40"/>
          <w:szCs w:val="40"/>
          <w:lang w:val="ru-RU"/>
        </w:rPr>
        <w:t xml:space="preserve"> ЗА ПРЕВОЗВАЧИ: </w:t>
      </w:r>
    </w:p>
    <w:p w14:paraId="3FE09F54" w14:textId="3A03C4E9" w:rsidR="00A04668" w:rsidRPr="00C03EF1" w:rsidRDefault="00A76979" w:rsidP="00A76979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  <w:highlight w:val="yellow"/>
          <w:lang w:val="bg-BG"/>
        </w:rPr>
      </w:pPr>
      <w:r>
        <w:rPr>
          <w:rStyle w:val="q4iawc"/>
          <w:rFonts w:ascii="Arial" w:hAnsi="Arial" w:cs="Arial"/>
          <w:b/>
          <w:sz w:val="40"/>
          <w:szCs w:val="40"/>
          <w:lang w:val="bg-BG"/>
        </w:rPr>
        <w:t>ТЪРГОВСКО ДВИЖ</w:t>
      </w:r>
      <w:r w:rsidR="009824DB">
        <w:rPr>
          <w:rStyle w:val="q4iawc"/>
          <w:rFonts w:ascii="Arial" w:hAnsi="Arial" w:cs="Arial"/>
          <w:b/>
          <w:sz w:val="40"/>
          <w:szCs w:val="40"/>
          <w:lang w:val="bg-BG"/>
        </w:rPr>
        <w:t>ЕНИЕ</w:t>
      </w:r>
      <w:r w:rsidRPr="00212CA3">
        <w:rPr>
          <w:rStyle w:val="q4iawc"/>
          <w:rFonts w:ascii="Arial" w:hAnsi="Arial" w:cs="Arial"/>
          <w:b/>
          <w:sz w:val="40"/>
          <w:szCs w:val="40"/>
          <w:lang w:val="ru-RU"/>
        </w:rPr>
        <w:t xml:space="preserve"> НА КОТКИ И КУЧЕТА ПО СУША</w:t>
      </w:r>
    </w:p>
    <w:p w14:paraId="4A1EE75C" w14:textId="77777777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val="bg-BG"/>
        </w:rPr>
      </w:pPr>
    </w:p>
    <w:p w14:paraId="4260020C" w14:textId="77777777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val="bg-BG"/>
        </w:rPr>
      </w:pPr>
    </w:p>
    <w:p w14:paraId="1AAC81C5" w14:textId="77777777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val="bg-BG"/>
        </w:rPr>
      </w:pPr>
    </w:p>
    <w:p w14:paraId="49A074A2" w14:textId="77777777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val="bg-BG"/>
        </w:rPr>
      </w:pPr>
    </w:p>
    <w:p w14:paraId="4BC0C370" w14:textId="77777777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val="bg-BG"/>
        </w:rPr>
      </w:pPr>
    </w:p>
    <w:p w14:paraId="21AB8871" w14:textId="77777777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val="bg-BG"/>
        </w:rPr>
      </w:pPr>
    </w:p>
    <w:p w14:paraId="6953C8B1" w14:textId="77777777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val="bg-BG"/>
        </w:rPr>
      </w:pPr>
    </w:p>
    <w:p w14:paraId="186603DA" w14:textId="77777777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val="bg-BG"/>
        </w:rPr>
      </w:pPr>
    </w:p>
    <w:p w14:paraId="6F99AE7A" w14:textId="77777777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val="bg-BG"/>
        </w:rPr>
      </w:pPr>
    </w:p>
    <w:p w14:paraId="7EA74AF2" w14:textId="77777777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val="bg-BG"/>
        </w:rPr>
      </w:pPr>
    </w:p>
    <w:p w14:paraId="724CBE33" w14:textId="77777777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val="bg-BG"/>
        </w:rPr>
      </w:pPr>
    </w:p>
    <w:p w14:paraId="26FB428D" w14:textId="0DB9B095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val="bg-BG"/>
        </w:rPr>
      </w:pPr>
    </w:p>
    <w:p w14:paraId="27B80D56" w14:textId="77777777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val="bg-BG"/>
        </w:rPr>
      </w:pPr>
    </w:p>
    <w:p w14:paraId="55941311" w14:textId="77777777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val="bg-BG"/>
        </w:rPr>
      </w:pPr>
    </w:p>
    <w:p w14:paraId="6CD0990F" w14:textId="77777777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val="bg-BG"/>
        </w:rPr>
      </w:pPr>
    </w:p>
    <w:p w14:paraId="46463059" w14:textId="595A7935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val="bg-BG"/>
        </w:rPr>
      </w:pPr>
    </w:p>
    <w:p w14:paraId="7EE8CB67" w14:textId="43D036DD" w:rsidR="009A7393" w:rsidRPr="00C03EF1" w:rsidRDefault="009A7393" w:rsidP="00EC2A04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val="bg-BG"/>
        </w:rPr>
      </w:pPr>
    </w:p>
    <w:p w14:paraId="25D58D49" w14:textId="0C99EA90" w:rsidR="009A7393" w:rsidRPr="00C03EF1" w:rsidRDefault="009A7393" w:rsidP="00EC2A04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val="bg-BG"/>
        </w:rPr>
      </w:pPr>
    </w:p>
    <w:p w14:paraId="07C83CE8" w14:textId="27D5324D" w:rsidR="009A7393" w:rsidRPr="00C03EF1" w:rsidRDefault="009A7393" w:rsidP="00EC2A04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val="bg-BG"/>
        </w:rPr>
      </w:pPr>
    </w:p>
    <w:p w14:paraId="38F77948" w14:textId="08F499AC" w:rsidR="009A7393" w:rsidRPr="00C03EF1" w:rsidRDefault="009A7393" w:rsidP="00EC2A04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val="bg-BG"/>
        </w:rPr>
      </w:pPr>
    </w:p>
    <w:p w14:paraId="2AB81F25" w14:textId="748FA91A" w:rsidR="009A7393" w:rsidRPr="00C03EF1" w:rsidRDefault="009A7393" w:rsidP="00EC2A04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val="bg-BG"/>
        </w:rPr>
      </w:pPr>
    </w:p>
    <w:p w14:paraId="46574268" w14:textId="1C9B6248" w:rsidR="009A7393" w:rsidRPr="00C03EF1" w:rsidRDefault="009A7393" w:rsidP="00EC2A04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val="bg-BG"/>
        </w:rPr>
      </w:pPr>
    </w:p>
    <w:p w14:paraId="1016171C" w14:textId="3A81546E" w:rsidR="009A7393" w:rsidRPr="00C03EF1" w:rsidRDefault="009A7393" w:rsidP="00EC2A04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val="bg-BG"/>
        </w:rPr>
      </w:pPr>
    </w:p>
    <w:p w14:paraId="0E90CFD6" w14:textId="77777777" w:rsidR="009A7393" w:rsidRPr="00C03EF1" w:rsidRDefault="009A7393" w:rsidP="00EC2A04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lang w:val="bg-BG"/>
        </w:rPr>
      </w:pPr>
    </w:p>
    <w:p w14:paraId="4B66487C" w14:textId="77777777" w:rsidR="00A76979" w:rsidRPr="00781910" w:rsidRDefault="00A76979" w:rsidP="00A7697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bg-BG"/>
        </w:rPr>
      </w:pPr>
      <w:r w:rsidRPr="00781910">
        <w:rPr>
          <w:rFonts w:ascii="Arial" w:hAnsi="Arial" w:cs="Arial"/>
          <w:b/>
          <w:bCs/>
          <w:sz w:val="20"/>
          <w:szCs w:val="20"/>
          <w:lang w:val="bg-BG"/>
        </w:rPr>
        <w:t>Относно:</w:t>
      </w:r>
    </w:p>
    <w:p w14:paraId="2DF78761" w14:textId="0E6DC569" w:rsidR="00A76979" w:rsidRPr="00781910" w:rsidRDefault="00A76979" w:rsidP="00A76979">
      <w:pPr>
        <w:spacing w:after="0" w:line="240" w:lineRule="auto"/>
        <w:jc w:val="both"/>
        <w:rPr>
          <w:rStyle w:val="q4iawc"/>
          <w:rFonts w:ascii="Arial" w:hAnsi="Arial" w:cs="Arial"/>
          <w:sz w:val="20"/>
          <w:szCs w:val="20"/>
          <w:lang w:val="ru-RU"/>
        </w:rPr>
      </w:pPr>
      <w:r w:rsidRPr="00781910">
        <w:rPr>
          <w:rStyle w:val="q4iawc"/>
          <w:rFonts w:ascii="Arial" w:hAnsi="Arial" w:cs="Arial"/>
          <w:sz w:val="20"/>
          <w:szCs w:val="20"/>
          <w:lang w:val="ru-RU"/>
        </w:rPr>
        <w:t xml:space="preserve">Този документ е съкратена версия на </w:t>
      </w:r>
      <w:hyperlink r:id="rId8" w:history="1">
        <w:r w:rsidRPr="00781910">
          <w:rPr>
            <w:rStyle w:val="Hyperlink"/>
            <w:rFonts w:ascii="Arial" w:hAnsi="Arial" w:cs="Arial"/>
            <w:b/>
            <w:sz w:val="20"/>
            <w:szCs w:val="20"/>
            <w:lang w:val="ru-RU"/>
          </w:rPr>
          <w:t xml:space="preserve">РЪКОВОДСТВО ЗА ТЪРГОВСКО </w:t>
        </w:r>
        <w:r w:rsidR="009824DB" w:rsidRPr="00781910">
          <w:rPr>
            <w:rStyle w:val="Hyperlink"/>
            <w:rFonts w:ascii="Arial" w:hAnsi="Arial" w:cs="Arial"/>
            <w:b/>
            <w:sz w:val="20"/>
            <w:szCs w:val="20"/>
            <w:lang w:val="ru-RU"/>
          </w:rPr>
          <w:t>ДВИЖЕНИ</w:t>
        </w:r>
        <w:r w:rsidRPr="00781910">
          <w:rPr>
            <w:rStyle w:val="Hyperlink"/>
            <w:rFonts w:ascii="Arial" w:hAnsi="Arial" w:cs="Arial"/>
            <w:b/>
            <w:sz w:val="20"/>
            <w:szCs w:val="20"/>
            <w:lang w:val="ru-RU"/>
          </w:rPr>
          <w:t>Е НА КОТКИ И КУЧЕТА ПО СУША</w:t>
        </w:r>
      </w:hyperlink>
      <w:r w:rsidRPr="00781910">
        <w:rPr>
          <w:rStyle w:val="q4iawc"/>
          <w:rFonts w:ascii="Arial" w:hAnsi="Arial" w:cs="Arial"/>
          <w:sz w:val="20"/>
          <w:szCs w:val="20"/>
          <w:lang w:val="ru-RU"/>
        </w:rPr>
        <w:t>, издаден</w:t>
      </w:r>
      <w:r w:rsidRPr="00781910">
        <w:rPr>
          <w:rStyle w:val="q4iawc"/>
          <w:rFonts w:ascii="Arial" w:hAnsi="Arial" w:cs="Arial"/>
          <w:sz w:val="20"/>
          <w:szCs w:val="20"/>
          <w:lang w:val="en-US"/>
        </w:rPr>
        <w:t>o</w:t>
      </w:r>
      <w:r w:rsidRPr="00781910">
        <w:rPr>
          <w:rStyle w:val="q4iawc"/>
          <w:rFonts w:ascii="Arial" w:hAnsi="Arial" w:cs="Arial"/>
          <w:sz w:val="20"/>
          <w:szCs w:val="20"/>
          <w:lang w:val="ru-RU"/>
        </w:rPr>
        <w:t xml:space="preserve"> през 2020 г.</w:t>
      </w:r>
    </w:p>
    <w:p w14:paraId="0C114EE9" w14:textId="77777777" w:rsidR="00A76979" w:rsidRPr="00781910" w:rsidRDefault="00A76979" w:rsidP="00A76979">
      <w:pPr>
        <w:spacing w:after="0" w:line="240" w:lineRule="auto"/>
        <w:rPr>
          <w:rStyle w:val="q4iawc"/>
          <w:rFonts w:ascii="Arial" w:hAnsi="Arial" w:cs="Arial"/>
          <w:sz w:val="20"/>
          <w:szCs w:val="20"/>
          <w:lang w:val="ru-RU"/>
        </w:rPr>
      </w:pPr>
    </w:p>
    <w:p w14:paraId="0F0CFCBE" w14:textId="77777777" w:rsidR="00A76979" w:rsidRPr="00781910" w:rsidRDefault="00A76979" w:rsidP="00A76979">
      <w:pPr>
        <w:spacing w:after="0" w:line="240" w:lineRule="auto"/>
        <w:jc w:val="both"/>
        <w:rPr>
          <w:rStyle w:val="q4iawc"/>
          <w:rFonts w:ascii="Arial" w:hAnsi="Arial" w:cs="Arial"/>
          <w:sz w:val="20"/>
          <w:szCs w:val="20"/>
          <w:lang w:val="ru-RU"/>
        </w:rPr>
      </w:pPr>
      <w:r w:rsidRPr="00781910">
        <w:rPr>
          <w:rStyle w:val="q4iawc"/>
          <w:rFonts w:ascii="Arial" w:hAnsi="Arial" w:cs="Arial"/>
          <w:sz w:val="20"/>
          <w:szCs w:val="20"/>
          <w:lang w:val="ru-RU"/>
        </w:rPr>
        <w:t xml:space="preserve">Това ръководство ще бъде регулярно преразглеждано, за актуализации и повече информация вижте: </w:t>
      </w:r>
      <w:hyperlink r:id="rId9" w:history="1">
        <w:r w:rsidRPr="00781910">
          <w:rPr>
            <w:rStyle w:val="Hyperlink"/>
            <w:rFonts w:ascii="Arial" w:hAnsi="Arial" w:cs="Arial"/>
            <w:b/>
            <w:sz w:val="20"/>
            <w:szCs w:val="20"/>
          </w:rPr>
          <w:t>Eurogroup</w:t>
        </w:r>
        <w:r w:rsidRPr="00781910">
          <w:rPr>
            <w:rStyle w:val="Hyperlink"/>
            <w:rFonts w:ascii="Arial" w:hAnsi="Arial" w:cs="Arial"/>
            <w:b/>
            <w:sz w:val="20"/>
            <w:szCs w:val="20"/>
            <w:lang w:val="ru-RU"/>
          </w:rPr>
          <w:t xml:space="preserve"> </w:t>
        </w:r>
        <w:r w:rsidRPr="00781910">
          <w:rPr>
            <w:rStyle w:val="Hyperlink"/>
            <w:rFonts w:ascii="Arial" w:hAnsi="Arial" w:cs="Arial"/>
            <w:b/>
            <w:sz w:val="20"/>
            <w:szCs w:val="20"/>
          </w:rPr>
          <w:t>for</w:t>
        </w:r>
        <w:r w:rsidRPr="00781910">
          <w:rPr>
            <w:rStyle w:val="Hyperlink"/>
            <w:rFonts w:ascii="Arial" w:hAnsi="Arial" w:cs="Arial"/>
            <w:b/>
            <w:sz w:val="20"/>
            <w:szCs w:val="20"/>
            <w:lang w:val="ru-RU"/>
          </w:rPr>
          <w:t xml:space="preserve"> </w:t>
        </w:r>
        <w:r w:rsidRPr="00781910">
          <w:rPr>
            <w:rStyle w:val="Hyperlink"/>
            <w:rFonts w:ascii="Arial" w:hAnsi="Arial" w:cs="Arial"/>
            <w:b/>
            <w:sz w:val="20"/>
            <w:szCs w:val="20"/>
          </w:rPr>
          <w:t>Animals</w:t>
        </w:r>
        <w:r w:rsidRPr="00781910">
          <w:rPr>
            <w:rStyle w:val="Hyperlink"/>
            <w:rFonts w:ascii="Arial" w:hAnsi="Arial" w:cs="Arial"/>
            <w:b/>
            <w:sz w:val="20"/>
            <w:szCs w:val="20"/>
            <w:lang w:val="ru-RU"/>
          </w:rPr>
          <w:t xml:space="preserve"> </w:t>
        </w:r>
        <w:r w:rsidRPr="00781910">
          <w:rPr>
            <w:rStyle w:val="Hyperlink"/>
            <w:rFonts w:ascii="Arial" w:hAnsi="Arial" w:cs="Arial"/>
            <w:b/>
            <w:sz w:val="20"/>
            <w:szCs w:val="20"/>
          </w:rPr>
          <w:t>Cats</w:t>
        </w:r>
        <w:r w:rsidRPr="00781910">
          <w:rPr>
            <w:rStyle w:val="Hyperlink"/>
            <w:rFonts w:ascii="Arial" w:hAnsi="Arial" w:cs="Arial"/>
            <w:b/>
            <w:sz w:val="20"/>
            <w:szCs w:val="20"/>
            <w:lang w:val="ru-RU"/>
          </w:rPr>
          <w:t xml:space="preserve"> &amp; </w:t>
        </w:r>
        <w:r w:rsidRPr="00781910">
          <w:rPr>
            <w:rStyle w:val="Hyperlink"/>
            <w:rFonts w:ascii="Arial" w:hAnsi="Arial" w:cs="Arial"/>
            <w:b/>
            <w:sz w:val="20"/>
            <w:szCs w:val="20"/>
          </w:rPr>
          <w:t>Dogs</w:t>
        </w:r>
      </w:hyperlink>
      <w:r w:rsidRPr="00781910">
        <w:rPr>
          <w:rStyle w:val="q4iawc"/>
          <w:rFonts w:ascii="Arial" w:hAnsi="Arial" w:cs="Arial"/>
          <w:b/>
          <w:sz w:val="20"/>
          <w:szCs w:val="20"/>
          <w:lang w:val="ru-RU"/>
        </w:rPr>
        <w:t>.</w:t>
      </w:r>
    </w:p>
    <w:p w14:paraId="74DC163F" w14:textId="77777777" w:rsidR="00A76979" w:rsidRDefault="00A76979" w:rsidP="00EC2A0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306BDAFA" w14:textId="77777777" w:rsidR="00781910" w:rsidRDefault="00781910" w:rsidP="00A769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</w:p>
    <w:p w14:paraId="087AAB69" w14:textId="18592EFA" w:rsidR="00A76979" w:rsidRPr="0099623B" w:rsidRDefault="00A76979" w:rsidP="00A769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  <w:r w:rsidRPr="0099623B">
        <w:rPr>
          <w:rFonts w:ascii="Arial" w:hAnsi="Arial" w:cs="Arial"/>
          <w:b/>
          <w:bCs/>
          <w:sz w:val="24"/>
          <w:szCs w:val="24"/>
          <w:lang w:val="bg-BG"/>
        </w:rPr>
        <w:lastRenderedPageBreak/>
        <w:t>Съдържание</w:t>
      </w:r>
    </w:p>
    <w:p w14:paraId="650E86D3" w14:textId="77777777" w:rsidR="00A76979" w:rsidRPr="0072410B" w:rsidRDefault="00A76979" w:rsidP="00A769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  <w:lang w:val="ru-RU"/>
        </w:rPr>
      </w:pPr>
    </w:p>
    <w:p w14:paraId="795748E1" w14:textId="77777777" w:rsidR="00A76979" w:rsidRPr="0099623B" w:rsidRDefault="00A76979" w:rsidP="00A76979">
      <w:pPr>
        <w:spacing w:after="0" w:line="240" w:lineRule="auto"/>
        <w:ind w:left="6480" w:firstLine="720"/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  <w:r w:rsidRPr="0099623B">
        <w:rPr>
          <w:rFonts w:ascii="Arial" w:hAnsi="Arial" w:cs="Arial"/>
          <w:b/>
          <w:bCs/>
          <w:sz w:val="24"/>
          <w:szCs w:val="24"/>
          <w:lang w:val="bg-BG"/>
        </w:rPr>
        <w:t>Страница №</w:t>
      </w:r>
    </w:p>
    <w:p w14:paraId="2493E616" w14:textId="77777777" w:rsidR="00A76979" w:rsidRPr="0072410B" w:rsidRDefault="00A76979" w:rsidP="00A7697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8EEA7B1" w14:textId="77777777" w:rsidR="00A76979" w:rsidRPr="0099623B" w:rsidRDefault="00A76979" w:rsidP="00A7697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99623B">
        <w:rPr>
          <w:rFonts w:ascii="Arial" w:hAnsi="Arial" w:cs="Arial"/>
          <w:b/>
          <w:bCs/>
          <w:sz w:val="24"/>
          <w:szCs w:val="24"/>
          <w:lang w:val="ru-RU"/>
        </w:rPr>
        <w:t xml:space="preserve">1. </w:t>
      </w:r>
      <w:r w:rsidRPr="0099623B">
        <w:rPr>
          <w:rFonts w:ascii="Arial" w:hAnsi="Arial" w:cs="Arial"/>
          <w:b/>
          <w:bCs/>
          <w:sz w:val="24"/>
          <w:szCs w:val="24"/>
          <w:lang w:val="bg-BG"/>
        </w:rPr>
        <w:t>Въведение</w:t>
      </w:r>
      <w:r w:rsidRPr="0099623B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99623B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99623B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99623B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99623B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99623B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99623B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99623B">
        <w:rPr>
          <w:rFonts w:ascii="Arial" w:hAnsi="Arial" w:cs="Arial"/>
          <w:b/>
          <w:bCs/>
          <w:sz w:val="24"/>
          <w:szCs w:val="24"/>
          <w:lang w:val="ru-RU"/>
        </w:rPr>
        <w:tab/>
      </w:r>
      <w:r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99623B">
        <w:rPr>
          <w:rFonts w:ascii="Arial" w:hAnsi="Arial" w:cs="Arial"/>
          <w:b/>
          <w:bCs/>
          <w:sz w:val="24"/>
          <w:szCs w:val="24"/>
          <w:lang w:val="ru-RU"/>
        </w:rPr>
        <w:tab/>
        <w:t>3</w:t>
      </w:r>
    </w:p>
    <w:p w14:paraId="56A41900" w14:textId="77777777" w:rsidR="00A76979" w:rsidRPr="0099623B" w:rsidRDefault="00A76979" w:rsidP="00A76979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ru-RU"/>
        </w:rPr>
      </w:pPr>
    </w:p>
    <w:p w14:paraId="705FFDD2" w14:textId="77777777" w:rsidR="00A76979" w:rsidRPr="000C4BC8" w:rsidRDefault="00A76979" w:rsidP="00A7697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  <w:lang w:val="ru-RU"/>
        </w:rPr>
      </w:pPr>
      <w:r w:rsidRPr="004F48A2">
        <w:rPr>
          <w:rFonts w:ascii="Arial" w:hAnsi="Arial" w:cs="Arial"/>
          <w:b/>
          <w:bCs/>
          <w:sz w:val="24"/>
          <w:szCs w:val="24"/>
          <w:lang w:val="ru-RU"/>
        </w:rPr>
        <w:t>2</w:t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. </w:t>
      </w:r>
      <w:r w:rsidRPr="000C4BC8">
        <w:rPr>
          <w:rStyle w:val="q4iawc"/>
          <w:rFonts w:ascii="Arial" w:hAnsi="Arial" w:cs="Arial"/>
          <w:b/>
          <w:color w:val="000000" w:themeColor="text1"/>
          <w:sz w:val="24"/>
          <w:lang w:val="ru-RU"/>
        </w:rPr>
        <w:t xml:space="preserve">Правно основание </w:t>
      </w:r>
      <w:r>
        <w:rPr>
          <w:rStyle w:val="q4iawc"/>
          <w:rFonts w:ascii="Arial" w:hAnsi="Arial" w:cs="Arial"/>
          <w:b/>
          <w:color w:val="000000" w:themeColor="text1"/>
          <w:sz w:val="24"/>
          <w:lang w:val="bg-BG"/>
        </w:rPr>
        <w:t>з</w:t>
      </w:r>
      <w:r>
        <w:rPr>
          <w:rStyle w:val="q4iawc"/>
          <w:rFonts w:ascii="Arial" w:hAnsi="Arial" w:cs="Arial"/>
          <w:b/>
          <w:color w:val="000000" w:themeColor="text1"/>
          <w:sz w:val="24"/>
          <w:lang w:val="ru-RU"/>
        </w:rPr>
        <w:t>а търговско</w:t>
      </w:r>
      <w:r w:rsidRPr="000C4BC8">
        <w:rPr>
          <w:rStyle w:val="q4iawc"/>
          <w:rFonts w:ascii="Arial" w:hAnsi="Arial" w:cs="Arial"/>
          <w:b/>
          <w:color w:val="000000" w:themeColor="text1"/>
          <w:sz w:val="24"/>
          <w:lang w:val="ru-RU"/>
        </w:rPr>
        <w:t xml:space="preserve"> движение</w:t>
      </w:r>
      <w:r w:rsidRPr="000C4BC8">
        <w:rPr>
          <w:rFonts w:ascii="Arial" w:hAnsi="Arial" w:cs="Arial"/>
          <w:b/>
          <w:bCs/>
          <w:color w:val="000000" w:themeColor="text1"/>
          <w:sz w:val="28"/>
          <w:szCs w:val="24"/>
          <w:lang w:val="ru-RU"/>
        </w:rPr>
        <w:t xml:space="preserve"> </w:t>
      </w:r>
      <w:r w:rsidRPr="000C4BC8">
        <w:rPr>
          <w:rFonts w:ascii="Arial" w:hAnsi="Arial" w:cs="Arial"/>
          <w:b/>
          <w:bCs/>
          <w:color w:val="000000" w:themeColor="text1"/>
          <w:sz w:val="28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8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8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8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8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3</w:t>
      </w:r>
    </w:p>
    <w:p w14:paraId="70E788F6" w14:textId="77777777" w:rsidR="00A76979" w:rsidRPr="00A86CA8" w:rsidRDefault="00A76979" w:rsidP="00A7697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  <w:lang w:val="bg-BG"/>
        </w:rPr>
      </w:pPr>
    </w:p>
    <w:p w14:paraId="7D7E4617" w14:textId="77777777" w:rsidR="00A76979" w:rsidRPr="000C4BC8" w:rsidRDefault="00A76979" w:rsidP="00A7697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  <w:lang w:val="ru-RU"/>
        </w:rPr>
      </w:pP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3. Компетентност на персонала</w:t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  <w:t>5</w:t>
      </w:r>
    </w:p>
    <w:p w14:paraId="7053E2F4" w14:textId="77777777" w:rsidR="00A76979" w:rsidRPr="000C4BC8" w:rsidRDefault="00A76979" w:rsidP="00A7697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  <w:lang w:val="ru-RU"/>
        </w:rPr>
      </w:pPr>
    </w:p>
    <w:p w14:paraId="5D369B8E" w14:textId="77777777" w:rsidR="00A76979" w:rsidRPr="000C4BC8" w:rsidRDefault="00A76979" w:rsidP="00A7697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4. </w:t>
      </w:r>
      <w:r w:rsidRPr="000C4BC8">
        <w:rPr>
          <w:rStyle w:val="q4iawc"/>
          <w:rFonts w:ascii="Arial" w:hAnsi="Arial" w:cs="Arial"/>
          <w:b/>
          <w:color w:val="000000" w:themeColor="text1"/>
          <w:sz w:val="24"/>
          <w:szCs w:val="24"/>
          <w:lang w:val="ru-RU"/>
        </w:rPr>
        <w:t>Подготовка на котките и кучетата за транспортиране</w:t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  <w:t>5</w:t>
      </w:r>
    </w:p>
    <w:p w14:paraId="12FA8C9A" w14:textId="77777777" w:rsidR="00A76979" w:rsidRPr="000C4BC8" w:rsidRDefault="00A76979" w:rsidP="00A7697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  <w:lang w:val="ru-RU"/>
        </w:rPr>
      </w:pPr>
    </w:p>
    <w:p w14:paraId="30F0A6A5" w14:textId="77777777" w:rsidR="00A76979" w:rsidRPr="000C4BC8" w:rsidRDefault="00A76979" w:rsidP="00A7697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5. </w:t>
      </w:r>
      <w:r w:rsidRPr="000C4BC8">
        <w:rPr>
          <w:rStyle w:val="q4iawc"/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Общи условия за </w:t>
      </w:r>
      <w:r>
        <w:rPr>
          <w:rStyle w:val="q4iawc"/>
          <w:rFonts w:ascii="Arial" w:hAnsi="Arial" w:cs="Arial"/>
          <w:b/>
          <w:color w:val="000000" w:themeColor="text1"/>
          <w:sz w:val="24"/>
          <w:szCs w:val="24"/>
          <w:lang w:val="ru-RU"/>
        </w:rPr>
        <w:t>транспортиране</w:t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  <w:t>6</w:t>
      </w:r>
    </w:p>
    <w:p w14:paraId="1B35D259" w14:textId="77777777" w:rsidR="00A76979" w:rsidRPr="000C4BC8" w:rsidRDefault="00A76979" w:rsidP="00A7697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  <w:lang w:val="ru-RU"/>
        </w:rPr>
      </w:pPr>
    </w:p>
    <w:p w14:paraId="7AD361F7" w14:textId="77777777" w:rsidR="00A76979" w:rsidRPr="000C4BC8" w:rsidRDefault="00A76979" w:rsidP="00A7697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6. </w:t>
      </w:r>
      <w:r w:rsidRPr="000C4BC8">
        <w:rPr>
          <w:rStyle w:val="q4iawc"/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Периоди за почивка, осигуряване на храна и вода </w:t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  <w:t>10</w:t>
      </w:r>
    </w:p>
    <w:p w14:paraId="1A62456E" w14:textId="77777777" w:rsidR="00A76979" w:rsidRPr="000C4BC8" w:rsidRDefault="00A76979" w:rsidP="00A7697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470E5AD0" w14:textId="77777777" w:rsidR="00A76979" w:rsidRPr="000C4BC8" w:rsidRDefault="00A76979" w:rsidP="00A7697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7. </w:t>
      </w:r>
      <w:r w:rsidRPr="000C4BC8">
        <w:rPr>
          <w:rStyle w:val="q4iawc"/>
          <w:rFonts w:ascii="Arial" w:hAnsi="Arial" w:cs="Arial"/>
          <w:b/>
          <w:color w:val="000000" w:themeColor="text1"/>
          <w:sz w:val="24"/>
          <w:szCs w:val="24"/>
          <w:lang w:val="ru-RU"/>
        </w:rPr>
        <w:t>Контрол на заболяванията</w:t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</w:r>
      <w:r w:rsidRPr="000C4BC8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ab/>
        <w:t>11</w:t>
      </w:r>
    </w:p>
    <w:p w14:paraId="0CBEACD7" w14:textId="77777777" w:rsidR="00A76979" w:rsidRPr="000C4BC8" w:rsidRDefault="00A76979" w:rsidP="00A7697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  <w:lang w:val="ru-RU"/>
        </w:rPr>
      </w:pPr>
    </w:p>
    <w:p w14:paraId="09F96E54" w14:textId="7DFFF521" w:rsidR="00A76979" w:rsidRPr="00A76979" w:rsidRDefault="00A76979" w:rsidP="00A7697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A76979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8. </w:t>
      </w:r>
      <w:r w:rsidRPr="00A76979">
        <w:rPr>
          <w:rStyle w:val="q4iawc"/>
          <w:rFonts w:ascii="Arial" w:hAnsi="Arial" w:cs="Arial"/>
          <w:b/>
          <w:sz w:val="24"/>
          <w:lang w:val="ru-RU"/>
        </w:rPr>
        <w:t>Упълномощаване на превозвачи и превозни средства</w:t>
      </w:r>
      <w:r w:rsidRPr="00A76979">
        <w:rPr>
          <w:rStyle w:val="q4iawc"/>
          <w:rFonts w:ascii="Arial" w:hAnsi="Arial" w:cs="Arial"/>
          <w:b/>
          <w:sz w:val="24"/>
          <w:lang w:val="ru-RU"/>
        </w:rPr>
        <w:tab/>
      </w:r>
      <w:r w:rsidRPr="00A76979">
        <w:rPr>
          <w:rStyle w:val="q4iawc"/>
          <w:rFonts w:ascii="Arial" w:hAnsi="Arial" w:cs="Arial"/>
          <w:b/>
          <w:sz w:val="24"/>
          <w:lang w:val="ru-RU"/>
        </w:rPr>
        <w:tab/>
      </w:r>
      <w:r w:rsidRPr="00A76979">
        <w:rPr>
          <w:rStyle w:val="q4iawc"/>
          <w:rFonts w:ascii="Arial" w:hAnsi="Arial" w:cs="Arial"/>
          <w:b/>
          <w:sz w:val="24"/>
          <w:lang w:val="ru-RU"/>
        </w:rPr>
        <w:tab/>
      </w:r>
      <w:r w:rsidRPr="00A76979">
        <w:rPr>
          <w:rFonts w:ascii="Arial" w:hAnsi="Arial" w:cs="Arial"/>
          <w:b/>
          <w:bCs/>
          <w:sz w:val="24"/>
          <w:szCs w:val="24"/>
          <w:lang w:val="ru-RU"/>
        </w:rPr>
        <w:t>13</w:t>
      </w:r>
    </w:p>
    <w:p w14:paraId="410A4529" w14:textId="77777777" w:rsidR="00A76979" w:rsidRPr="000C4BC8" w:rsidRDefault="00A76979" w:rsidP="00A7697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  <w:lang w:val="ru-RU"/>
        </w:rPr>
      </w:pPr>
    </w:p>
    <w:p w14:paraId="420C1C06" w14:textId="27AD24B7" w:rsidR="00A76979" w:rsidRPr="00A76979" w:rsidRDefault="00A76979" w:rsidP="00A7697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A76979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9. </w:t>
      </w:r>
      <w:r w:rsidRPr="00A76979">
        <w:rPr>
          <w:rStyle w:val="q4iawc"/>
          <w:rFonts w:ascii="Arial" w:hAnsi="Arial" w:cs="Arial"/>
          <w:b/>
          <w:color w:val="000000" w:themeColor="text1"/>
          <w:sz w:val="24"/>
          <w:lang w:val="ru-RU"/>
        </w:rPr>
        <w:t>Планове за действие при непредвидени ситуации</w:t>
      </w:r>
      <w:r w:rsidRPr="00A76979">
        <w:rPr>
          <w:rFonts w:ascii="Arial" w:hAnsi="Arial" w:cs="Arial"/>
          <w:b/>
          <w:bCs/>
          <w:color w:val="000000" w:themeColor="text1"/>
          <w:sz w:val="28"/>
          <w:szCs w:val="24"/>
          <w:lang w:val="ru-RU"/>
        </w:rPr>
        <w:t xml:space="preserve"> </w:t>
      </w:r>
      <w:r w:rsidRPr="00A76979">
        <w:rPr>
          <w:rFonts w:ascii="Arial" w:hAnsi="Arial" w:cs="Arial"/>
          <w:b/>
          <w:bCs/>
          <w:color w:val="000000" w:themeColor="text1"/>
          <w:sz w:val="28"/>
          <w:szCs w:val="24"/>
          <w:lang w:val="ru-RU"/>
        </w:rPr>
        <w:tab/>
      </w:r>
      <w:r w:rsidRPr="00A76979">
        <w:rPr>
          <w:rFonts w:ascii="Arial" w:hAnsi="Arial" w:cs="Arial"/>
          <w:b/>
          <w:bCs/>
          <w:color w:val="000000" w:themeColor="text1"/>
          <w:sz w:val="28"/>
          <w:szCs w:val="24"/>
          <w:lang w:val="ru-RU"/>
        </w:rPr>
        <w:tab/>
      </w:r>
      <w:r w:rsidRPr="00A76979">
        <w:rPr>
          <w:rFonts w:ascii="Arial" w:hAnsi="Arial" w:cs="Arial"/>
          <w:b/>
          <w:bCs/>
          <w:color w:val="000000" w:themeColor="text1"/>
          <w:sz w:val="28"/>
          <w:szCs w:val="24"/>
          <w:lang w:val="ru-RU"/>
        </w:rPr>
        <w:tab/>
      </w:r>
      <w:r w:rsidRPr="00A76979">
        <w:rPr>
          <w:rFonts w:ascii="Arial" w:hAnsi="Arial" w:cs="Arial"/>
          <w:b/>
          <w:bCs/>
          <w:color w:val="000000" w:themeColor="text1"/>
          <w:sz w:val="28"/>
          <w:szCs w:val="24"/>
          <w:lang w:val="ru-RU"/>
        </w:rPr>
        <w:tab/>
      </w:r>
      <w:r w:rsidRPr="00A76979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15</w:t>
      </w:r>
    </w:p>
    <w:p w14:paraId="266A5ECF" w14:textId="59C3F946" w:rsidR="00B15C06" w:rsidRPr="00A76979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ru-RU"/>
        </w:rPr>
      </w:pPr>
    </w:p>
    <w:p w14:paraId="4E3ED69C" w14:textId="5BBBF2E4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5461F4F6" w14:textId="4CFF5CEE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7B9CEEF3" w14:textId="4E87CDF9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4AF5A04C" w14:textId="4C137174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20F453EC" w14:textId="584443F9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4DF08CFC" w14:textId="205D7E1C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3DBBB47D" w14:textId="650801B7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7F36AF4E" w14:textId="6FF03DC4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6E7E80E9" w14:textId="06245C77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3BFBF169" w14:textId="4B691B1E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1A421CCD" w14:textId="7557A236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3DF6E53B" w14:textId="43C4ECC3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74BBD6FE" w14:textId="6533CC87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0F3A336F" w14:textId="46D3DB60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4893D89A" w14:textId="6AE966E8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171DBFC1" w14:textId="6B52111F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4667D370" w14:textId="18274F39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371707E3" w14:textId="09966290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694FF2A5" w14:textId="3B1C96F5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52D807E0" w14:textId="44B2F22B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200134A3" w14:textId="694D22F6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4F4317B9" w14:textId="5BF204AC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6EAA2CF9" w14:textId="118C3B47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4BCADF25" w14:textId="041C19EF" w:rsidR="00B15C06" w:rsidRPr="00C03EF1" w:rsidRDefault="00B15C06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451B9FE5" w14:textId="4FD1E543" w:rsidR="00EC2A04" w:rsidRPr="00C03EF1" w:rsidRDefault="00EC2A04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425529B6" w14:textId="582DF3F2" w:rsidR="00EC2A04" w:rsidRPr="00C03EF1" w:rsidRDefault="00EC2A04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75F47A08" w14:textId="3EFA6D0F" w:rsidR="00EC2A04" w:rsidRPr="00C03EF1" w:rsidRDefault="00EC2A04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28369E82" w14:textId="526BB4B2" w:rsidR="00EC2A04" w:rsidRPr="00C03EF1" w:rsidRDefault="00EC2A04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20EF356E" w14:textId="77777777" w:rsidR="00A70D68" w:rsidRPr="000C4BC8" w:rsidRDefault="00A70D68" w:rsidP="00A70D6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bg-BG"/>
        </w:rPr>
      </w:pPr>
      <w:r w:rsidRPr="00A70D68">
        <w:rPr>
          <w:rFonts w:ascii="Arial" w:hAnsi="Arial" w:cs="Arial"/>
          <w:b/>
          <w:bCs/>
          <w:sz w:val="24"/>
          <w:szCs w:val="24"/>
          <w:lang w:val="bg-BG"/>
        </w:rPr>
        <w:lastRenderedPageBreak/>
        <w:t>1.</w:t>
      </w:r>
      <w:r w:rsidRPr="000C4BC8">
        <w:rPr>
          <w:rFonts w:ascii="Arial" w:hAnsi="Arial" w:cs="Arial"/>
          <w:b/>
          <w:bCs/>
          <w:sz w:val="24"/>
          <w:szCs w:val="24"/>
          <w:lang w:val="bg-BG"/>
        </w:rPr>
        <w:t xml:space="preserve"> Въведение</w:t>
      </w:r>
    </w:p>
    <w:p w14:paraId="13E174EF" w14:textId="77777777" w:rsidR="00A70D68" w:rsidRDefault="00A70D68" w:rsidP="00A70D68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4B4FC299" w14:textId="06133A32" w:rsidR="00A70D68" w:rsidRPr="000F523D" w:rsidRDefault="00A70D68" w:rsidP="00A70D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yellow"/>
          <w:lang w:val="ru-RU"/>
        </w:rPr>
      </w:pPr>
      <w:r w:rsidRPr="000F523D">
        <w:rPr>
          <w:rStyle w:val="q4iawc"/>
          <w:rFonts w:ascii="Arial" w:hAnsi="Arial" w:cs="Arial"/>
          <w:lang w:val="ru-RU"/>
        </w:rPr>
        <w:t xml:space="preserve">Този документ дава общи насоки за хуманно отношение към котки и кучета по време на търговско </w:t>
      </w:r>
      <w:r w:rsidR="009824DB">
        <w:rPr>
          <w:rStyle w:val="q4iawc"/>
          <w:rFonts w:ascii="Arial" w:hAnsi="Arial" w:cs="Arial"/>
          <w:lang w:val="ru-RU"/>
        </w:rPr>
        <w:t>движение</w:t>
      </w:r>
      <w:r w:rsidRPr="000F523D">
        <w:rPr>
          <w:rStyle w:val="q4iawc"/>
          <w:rFonts w:ascii="Arial" w:hAnsi="Arial" w:cs="Arial"/>
          <w:lang w:val="ru-RU"/>
        </w:rPr>
        <w:t xml:space="preserve"> по суша.</w:t>
      </w:r>
      <w:r w:rsidRPr="000F523D">
        <w:rPr>
          <w:rStyle w:val="viiyi"/>
          <w:rFonts w:ascii="Arial" w:hAnsi="Arial" w:cs="Arial"/>
          <w:lang w:val="ru-RU"/>
        </w:rPr>
        <w:t xml:space="preserve"> </w:t>
      </w:r>
      <w:r w:rsidRPr="000F523D">
        <w:rPr>
          <w:rStyle w:val="q4iawc"/>
          <w:rFonts w:ascii="Arial" w:hAnsi="Arial" w:cs="Arial"/>
          <w:lang w:val="ru-RU"/>
        </w:rPr>
        <w:t>Ръководството се отнася за всеки, който транспортира или контролира транспортирането на котки и кучета.</w:t>
      </w:r>
      <w:r w:rsidRPr="000F523D">
        <w:rPr>
          <w:rStyle w:val="viiyi"/>
          <w:rFonts w:ascii="Arial" w:hAnsi="Arial" w:cs="Arial"/>
          <w:lang w:val="ru-RU"/>
        </w:rPr>
        <w:t xml:space="preserve"> </w:t>
      </w:r>
      <w:r w:rsidRPr="000F523D">
        <w:rPr>
          <w:rStyle w:val="q4iawc"/>
          <w:rFonts w:ascii="Arial" w:hAnsi="Arial" w:cs="Arial"/>
          <w:lang w:val="ru-RU"/>
        </w:rPr>
        <w:t xml:space="preserve">Допълнителни насоки относно </w:t>
      </w:r>
      <w:r>
        <w:rPr>
          <w:rStyle w:val="q4iawc"/>
          <w:rFonts w:ascii="Arial" w:hAnsi="Arial" w:cs="Arial"/>
          <w:lang w:val="ru-RU"/>
        </w:rPr>
        <w:t>транспортирането по въздух</w:t>
      </w:r>
      <w:r w:rsidRPr="000F523D">
        <w:rPr>
          <w:rStyle w:val="q4iawc"/>
          <w:rFonts w:ascii="Arial" w:hAnsi="Arial" w:cs="Arial"/>
          <w:lang w:val="ru-RU"/>
        </w:rPr>
        <w:t xml:space="preserve"> </w:t>
      </w:r>
      <w:r>
        <w:rPr>
          <w:rStyle w:val="q4iawc"/>
          <w:rFonts w:ascii="Arial" w:hAnsi="Arial" w:cs="Arial"/>
          <w:lang w:val="ru-RU"/>
        </w:rPr>
        <w:t>можете да потърсите</w:t>
      </w:r>
      <w:r w:rsidRPr="000F523D">
        <w:rPr>
          <w:rStyle w:val="q4iawc"/>
          <w:rFonts w:ascii="Arial" w:hAnsi="Arial" w:cs="Arial"/>
          <w:lang w:val="ru-RU"/>
        </w:rPr>
        <w:t xml:space="preserve"> </w:t>
      </w:r>
      <w:r>
        <w:rPr>
          <w:rStyle w:val="q4iawc"/>
          <w:rFonts w:ascii="Arial" w:hAnsi="Arial" w:cs="Arial"/>
          <w:lang w:val="ru-RU"/>
        </w:rPr>
        <w:t>в</w:t>
      </w:r>
      <w:r w:rsidRPr="000F523D">
        <w:rPr>
          <w:rStyle w:val="q4iawc"/>
          <w:rFonts w:ascii="Arial" w:hAnsi="Arial" w:cs="Arial"/>
          <w:lang w:val="ru-RU"/>
        </w:rPr>
        <w:t xml:space="preserve"> </w:t>
      </w:r>
      <w:hyperlink r:id="rId10" w:history="1">
        <w:r w:rsidRPr="0072410B">
          <w:rPr>
            <w:rStyle w:val="Hyperlink"/>
            <w:rFonts w:ascii="Arial" w:hAnsi="Arial" w:cs="Arial"/>
            <w:b/>
            <w:lang w:val="ru-RU"/>
          </w:rPr>
          <w:t xml:space="preserve">уебсайта на </w:t>
        </w:r>
        <w:r w:rsidRPr="0072410B">
          <w:rPr>
            <w:rStyle w:val="Hyperlink"/>
            <w:rFonts w:ascii="Arial" w:hAnsi="Arial" w:cs="Arial"/>
            <w:b/>
          </w:rPr>
          <w:t>IATA</w:t>
        </w:r>
      </w:hyperlink>
      <w:r w:rsidRPr="0072410B">
        <w:rPr>
          <w:rStyle w:val="q4iawc"/>
          <w:rFonts w:ascii="Arial" w:hAnsi="Arial" w:cs="Arial"/>
          <w:b/>
          <w:lang w:val="ru-RU"/>
        </w:rPr>
        <w:t xml:space="preserve"> </w:t>
      </w:r>
      <w:r w:rsidRPr="000F523D">
        <w:rPr>
          <w:rStyle w:val="q4iawc"/>
          <w:rFonts w:ascii="Arial" w:hAnsi="Arial" w:cs="Arial"/>
          <w:lang w:val="ru-RU"/>
        </w:rPr>
        <w:t>(IATA Live Animals Regulations)</w:t>
      </w:r>
      <w:r>
        <w:rPr>
          <w:rStyle w:val="q4iawc"/>
          <w:rFonts w:ascii="Arial" w:hAnsi="Arial" w:cs="Arial"/>
          <w:lang w:val="ru-RU"/>
        </w:rPr>
        <w:t>, както</w:t>
      </w:r>
      <w:r w:rsidRPr="000F523D">
        <w:rPr>
          <w:rStyle w:val="q4iawc"/>
          <w:rFonts w:ascii="Arial" w:hAnsi="Arial" w:cs="Arial"/>
          <w:lang w:val="ru-RU"/>
        </w:rPr>
        <w:t xml:space="preserve"> и от съответния въздушен превозвач.</w:t>
      </w:r>
    </w:p>
    <w:p w14:paraId="66F92B00" w14:textId="77777777" w:rsidR="00A70D68" w:rsidRPr="00A70D68" w:rsidRDefault="00A70D68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ru-RU"/>
        </w:rPr>
      </w:pPr>
    </w:p>
    <w:p w14:paraId="3C98FD80" w14:textId="265DF509" w:rsidR="00196710" w:rsidRPr="00C03EF1" w:rsidRDefault="00196710" w:rsidP="00EC2A04">
      <w:pPr>
        <w:spacing w:after="0" w:line="240" w:lineRule="auto"/>
        <w:rPr>
          <w:rFonts w:ascii="Arial" w:eastAsia="Calibri" w:hAnsi="Arial" w:cs="Arial"/>
          <w:b/>
          <w:sz w:val="20"/>
          <w:szCs w:val="20"/>
          <w:highlight w:val="yellow"/>
          <w:lang w:val="bg-BG"/>
        </w:rPr>
      </w:pPr>
    </w:p>
    <w:p w14:paraId="7D8E1EC0" w14:textId="77777777" w:rsidR="00934934" w:rsidRPr="00C03EF1" w:rsidRDefault="00934934" w:rsidP="00EC2A04">
      <w:pPr>
        <w:spacing w:after="0" w:line="240" w:lineRule="auto"/>
        <w:rPr>
          <w:rFonts w:ascii="Arial" w:eastAsia="Calibri" w:hAnsi="Arial" w:cs="Arial"/>
          <w:b/>
          <w:sz w:val="20"/>
          <w:szCs w:val="20"/>
          <w:highlight w:val="yellow"/>
          <w:lang w:val="bg-BG"/>
        </w:rPr>
      </w:pPr>
    </w:p>
    <w:p w14:paraId="4BE4997C" w14:textId="0B79936E" w:rsidR="00A70D68" w:rsidRDefault="00A70D68" w:rsidP="00A70D6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4"/>
          <w:lang w:val="ru-RU"/>
        </w:rPr>
      </w:pPr>
      <w:r w:rsidRPr="00A70D68">
        <w:rPr>
          <w:rFonts w:ascii="Arial" w:eastAsia="Calibri" w:hAnsi="Arial" w:cs="Arial"/>
          <w:b/>
          <w:sz w:val="24"/>
          <w:szCs w:val="24"/>
          <w:lang w:val="ru-RU"/>
        </w:rPr>
        <w:t>2</w:t>
      </w:r>
      <w:r>
        <w:rPr>
          <w:rFonts w:ascii="Arial" w:eastAsia="Calibri" w:hAnsi="Arial" w:cs="Arial"/>
          <w:b/>
          <w:sz w:val="24"/>
          <w:szCs w:val="24"/>
          <w:lang w:val="ru-RU"/>
        </w:rPr>
        <w:t>.</w:t>
      </w:r>
      <w:r w:rsidRPr="00A70D68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Pr="00A70D68">
        <w:rPr>
          <w:rStyle w:val="q4iawc"/>
          <w:rFonts w:ascii="Arial" w:hAnsi="Arial" w:cs="Arial"/>
          <w:b/>
          <w:color w:val="000000" w:themeColor="text1"/>
          <w:sz w:val="24"/>
          <w:lang w:val="ru-RU"/>
        </w:rPr>
        <w:t>Правно</w:t>
      </w:r>
      <w:r w:rsidRPr="000C4BC8">
        <w:rPr>
          <w:rStyle w:val="q4iawc"/>
          <w:rFonts w:ascii="Arial" w:hAnsi="Arial" w:cs="Arial"/>
          <w:b/>
          <w:color w:val="000000" w:themeColor="text1"/>
          <w:sz w:val="24"/>
          <w:lang w:val="ru-RU"/>
        </w:rPr>
        <w:t xml:space="preserve"> основание </w:t>
      </w:r>
      <w:r>
        <w:rPr>
          <w:rStyle w:val="q4iawc"/>
          <w:rFonts w:ascii="Arial" w:hAnsi="Arial" w:cs="Arial"/>
          <w:b/>
          <w:color w:val="000000" w:themeColor="text1"/>
          <w:sz w:val="24"/>
          <w:lang w:val="ru-RU"/>
        </w:rPr>
        <w:t>за търговско</w:t>
      </w:r>
      <w:r w:rsidRPr="000C4BC8">
        <w:rPr>
          <w:rStyle w:val="q4iawc"/>
          <w:rFonts w:ascii="Arial" w:hAnsi="Arial" w:cs="Arial"/>
          <w:b/>
          <w:color w:val="000000" w:themeColor="text1"/>
          <w:sz w:val="24"/>
          <w:lang w:val="ru-RU"/>
        </w:rPr>
        <w:t xml:space="preserve"> движение</w:t>
      </w:r>
      <w:r w:rsidRPr="000C4BC8">
        <w:rPr>
          <w:rFonts w:ascii="Arial" w:hAnsi="Arial" w:cs="Arial"/>
          <w:b/>
          <w:bCs/>
          <w:color w:val="000000" w:themeColor="text1"/>
          <w:sz w:val="28"/>
          <w:szCs w:val="24"/>
          <w:lang w:val="ru-RU"/>
        </w:rPr>
        <w:t xml:space="preserve"> </w:t>
      </w:r>
    </w:p>
    <w:p w14:paraId="1BE11259" w14:textId="3D3BB8A1" w:rsidR="00A70D68" w:rsidRPr="00781910" w:rsidRDefault="00A70D68" w:rsidP="00A70D68">
      <w:pPr>
        <w:spacing w:after="0" w:line="240" w:lineRule="auto"/>
        <w:rPr>
          <w:rStyle w:val="q4iawc"/>
          <w:rFonts w:ascii="Arial" w:hAnsi="Arial" w:cs="Arial"/>
          <w:lang w:val="ru-RU"/>
        </w:rPr>
      </w:pPr>
      <w:r w:rsidRPr="00781910">
        <w:rPr>
          <w:rStyle w:val="q4iawc"/>
          <w:rFonts w:ascii="Arial" w:hAnsi="Arial" w:cs="Arial"/>
          <w:lang w:val="ru-RU"/>
        </w:rPr>
        <w:t>Обобщение на основното законодателство:</w:t>
      </w:r>
    </w:p>
    <w:p w14:paraId="3726D4F3" w14:textId="77777777" w:rsidR="00A70D68" w:rsidRDefault="00A70D68" w:rsidP="00A70D6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4"/>
          <w:lang w:val="ru-RU"/>
        </w:rPr>
      </w:pPr>
    </w:p>
    <w:p w14:paraId="7F956E80" w14:textId="14E0BDEA" w:rsidR="00196710" w:rsidRPr="00C03EF1" w:rsidRDefault="00196710" w:rsidP="001967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bg-BG"/>
        </w:rPr>
      </w:pPr>
      <w:r w:rsidRPr="00C03EF1">
        <w:rPr>
          <w:rFonts w:ascii="Calibri" w:eastAsia="Calibri" w:hAnsi="Calibri" w:cs="Calibri"/>
          <w:noProof/>
          <w:highlight w:val="yellow"/>
          <w:lang w:val="bg-BG" w:eastAsia="bg-BG"/>
        </w:rPr>
        <w:drawing>
          <wp:inline distT="114300" distB="114300" distL="114300" distR="114300" wp14:anchorId="0CE28504" wp14:editId="6915971C">
            <wp:extent cx="5594440" cy="3912285"/>
            <wp:effectExtent l="0" t="0" r="0" b="0"/>
            <wp:docPr id="2" name="image3.jpg" descr="Timeli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 descr="Timeline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4440" cy="3912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F42AE7" w14:textId="77777777" w:rsidR="00196710" w:rsidRPr="00C03EF1" w:rsidRDefault="00196710" w:rsidP="001967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bg-BG"/>
        </w:rPr>
      </w:pPr>
    </w:p>
    <w:p w14:paraId="5932B143" w14:textId="77777777" w:rsidR="00135925" w:rsidRPr="00C03EF1" w:rsidRDefault="00135925" w:rsidP="001967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bg-BG"/>
        </w:rPr>
      </w:pPr>
    </w:p>
    <w:p w14:paraId="5D8B39D0" w14:textId="77777777" w:rsidR="00135925" w:rsidRPr="00C03EF1" w:rsidRDefault="00135925" w:rsidP="001967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bg-BG"/>
        </w:rPr>
      </w:pPr>
    </w:p>
    <w:p w14:paraId="45765081" w14:textId="77777777" w:rsidR="00135925" w:rsidRPr="00C03EF1" w:rsidRDefault="00135925" w:rsidP="001967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bg-BG"/>
        </w:rPr>
      </w:pPr>
    </w:p>
    <w:p w14:paraId="4EB59BAB" w14:textId="77777777" w:rsidR="00135925" w:rsidRPr="00C03EF1" w:rsidRDefault="00135925" w:rsidP="001967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bg-BG"/>
        </w:rPr>
      </w:pPr>
    </w:p>
    <w:p w14:paraId="31FC647D" w14:textId="77777777" w:rsidR="00135925" w:rsidRPr="00C03EF1" w:rsidRDefault="00135925" w:rsidP="001967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bg-BG"/>
        </w:rPr>
      </w:pPr>
    </w:p>
    <w:p w14:paraId="5797C351" w14:textId="77777777" w:rsidR="00135925" w:rsidRPr="00C03EF1" w:rsidRDefault="00135925" w:rsidP="001967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bg-BG"/>
        </w:rPr>
      </w:pPr>
    </w:p>
    <w:p w14:paraId="77E07A79" w14:textId="77777777" w:rsidR="00135925" w:rsidRPr="00C03EF1" w:rsidRDefault="00135925" w:rsidP="001967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bg-BG"/>
        </w:rPr>
      </w:pPr>
    </w:p>
    <w:p w14:paraId="74611365" w14:textId="77777777" w:rsidR="00135925" w:rsidRPr="00C03EF1" w:rsidRDefault="00135925" w:rsidP="001967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bg-BG"/>
        </w:rPr>
      </w:pPr>
    </w:p>
    <w:p w14:paraId="5A985D97" w14:textId="77777777" w:rsidR="00135925" w:rsidRPr="00C03EF1" w:rsidRDefault="00135925" w:rsidP="001967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bg-BG"/>
        </w:rPr>
      </w:pPr>
    </w:p>
    <w:p w14:paraId="3FC0CF2F" w14:textId="77777777" w:rsidR="00135925" w:rsidRPr="00C03EF1" w:rsidRDefault="00135925" w:rsidP="001967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bg-BG"/>
        </w:rPr>
      </w:pPr>
    </w:p>
    <w:p w14:paraId="3F2F09E5" w14:textId="77777777" w:rsidR="00135925" w:rsidRPr="00C03EF1" w:rsidRDefault="00135925" w:rsidP="001967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bg-BG"/>
        </w:rPr>
      </w:pPr>
    </w:p>
    <w:p w14:paraId="05937233" w14:textId="77777777" w:rsidR="00135925" w:rsidRPr="00C03EF1" w:rsidRDefault="00135925" w:rsidP="001967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bg-BG"/>
        </w:rPr>
      </w:pPr>
    </w:p>
    <w:p w14:paraId="3E10ED53" w14:textId="77777777" w:rsidR="00135925" w:rsidRPr="00C03EF1" w:rsidRDefault="00135925" w:rsidP="001967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bg-BG"/>
        </w:rPr>
      </w:pPr>
    </w:p>
    <w:p w14:paraId="3F7EB2D6" w14:textId="77777777" w:rsidR="00135925" w:rsidRPr="00C03EF1" w:rsidRDefault="00135925" w:rsidP="001967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bg-BG"/>
        </w:rPr>
      </w:pPr>
    </w:p>
    <w:p w14:paraId="573D26AC" w14:textId="77777777" w:rsidR="00135925" w:rsidRPr="00C03EF1" w:rsidRDefault="00135925" w:rsidP="001967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bg-BG"/>
        </w:rPr>
      </w:pPr>
    </w:p>
    <w:p w14:paraId="3145BF96" w14:textId="503EACB3" w:rsidR="00135925" w:rsidRPr="00C03EF1" w:rsidRDefault="00135925" w:rsidP="001967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bg-BG"/>
        </w:rPr>
      </w:pPr>
    </w:p>
    <w:p w14:paraId="0F744019" w14:textId="79CBB63A" w:rsidR="00934934" w:rsidRPr="00C03EF1" w:rsidRDefault="00934934" w:rsidP="001967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bg-BG"/>
        </w:rPr>
      </w:pPr>
    </w:p>
    <w:p w14:paraId="171AC349" w14:textId="77777777" w:rsidR="00934934" w:rsidRPr="00C03EF1" w:rsidRDefault="00934934" w:rsidP="001967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bg-BG"/>
        </w:rPr>
      </w:pPr>
    </w:p>
    <w:p w14:paraId="60EB6F0E" w14:textId="77777777" w:rsidR="00135925" w:rsidRPr="00C03EF1" w:rsidRDefault="00135925" w:rsidP="001967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bg-BG"/>
        </w:rPr>
      </w:pPr>
    </w:p>
    <w:p w14:paraId="274CA3C0" w14:textId="7ED3C172" w:rsidR="00A70D68" w:rsidRPr="00A86CA8" w:rsidRDefault="00A70D68" w:rsidP="00A70D68">
      <w:pPr>
        <w:spacing w:after="0" w:line="240" w:lineRule="auto"/>
        <w:jc w:val="both"/>
        <w:rPr>
          <w:rStyle w:val="q4iawc"/>
          <w:rFonts w:ascii="Arial" w:hAnsi="Arial" w:cs="Arial"/>
          <w:lang w:val="bg-BG"/>
        </w:rPr>
      </w:pPr>
      <w:r>
        <w:rPr>
          <w:rStyle w:val="q4iawc"/>
          <w:rFonts w:ascii="Arial" w:hAnsi="Arial" w:cs="Arial"/>
          <w:lang w:val="ru-RU"/>
        </w:rPr>
        <w:t>Регламенти</w:t>
      </w:r>
      <w:r w:rsidRPr="0072410B">
        <w:rPr>
          <w:rStyle w:val="q4iawc"/>
          <w:rFonts w:ascii="Arial" w:hAnsi="Arial" w:cs="Arial"/>
          <w:lang w:val="ru-RU"/>
        </w:rPr>
        <w:t xml:space="preserve"> и директиви, отнасящи се до транспортирането на кучета и </w:t>
      </w:r>
      <w:r w:rsidRPr="00A70D68">
        <w:rPr>
          <w:rStyle w:val="q4iawc"/>
          <w:rFonts w:ascii="Arial" w:hAnsi="Arial" w:cs="Arial"/>
          <w:lang w:val="ru-RU"/>
        </w:rPr>
        <w:t>котки</w:t>
      </w:r>
      <w:r w:rsidRPr="00A70D68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  <w:r w:rsidRPr="00A70D68">
        <w:rPr>
          <w:rStyle w:val="q4iawc"/>
          <w:rFonts w:ascii="Arial" w:hAnsi="Arial" w:cs="Arial"/>
          <w:lang w:val="ru-RU"/>
        </w:rPr>
        <w:t>:</w:t>
      </w:r>
    </w:p>
    <w:p w14:paraId="7665ADDC" w14:textId="77777777" w:rsidR="00A70D68" w:rsidRPr="00C03EF1" w:rsidRDefault="00A70D68" w:rsidP="001967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bg-BG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A70D68" w:rsidRPr="00C03EF1" w14:paraId="235224B9" w14:textId="77777777" w:rsidTr="007A6712">
        <w:tc>
          <w:tcPr>
            <w:tcW w:w="3539" w:type="dxa"/>
          </w:tcPr>
          <w:p w14:paraId="4C8D79F3" w14:textId="6FC8B7EE" w:rsidR="00A70D68" w:rsidRPr="00781910" w:rsidRDefault="00A70D68" w:rsidP="00A70D68">
            <w:pPr>
              <w:jc w:val="center"/>
              <w:rPr>
                <w:rFonts w:ascii="Arial" w:eastAsia="Calibri" w:hAnsi="Arial" w:cs="Arial"/>
                <w:b/>
                <w:bCs/>
                <w:highlight w:val="yellow"/>
                <w:lang w:val="bg-BG"/>
              </w:rPr>
            </w:pPr>
            <w:r w:rsidRPr="00781910">
              <w:rPr>
                <w:rStyle w:val="q4iawc"/>
                <w:rFonts w:ascii="Arial" w:hAnsi="Arial" w:cs="Arial"/>
                <w:b/>
              </w:rPr>
              <w:t>Регламенти/</w:t>
            </w:r>
            <w:r w:rsidRPr="00781910">
              <w:rPr>
                <w:rStyle w:val="q4iawc"/>
                <w:rFonts w:ascii="Arial" w:hAnsi="Arial" w:cs="Arial"/>
                <w:b/>
                <w:lang w:val="bg-BG"/>
              </w:rPr>
              <w:t>Д</w:t>
            </w:r>
            <w:r w:rsidRPr="00781910">
              <w:rPr>
                <w:rStyle w:val="q4iawc"/>
                <w:rFonts w:ascii="Arial" w:hAnsi="Arial" w:cs="Arial"/>
                <w:b/>
              </w:rPr>
              <w:t>ирективи</w:t>
            </w:r>
          </w:p>
        </w:tc>
        <w:tc>
          <w:tcPr>
            <w:tcW w:w="5812" w:type="dxa"/>
          </w:tcPr>
          <w:p w14:paraId="6A8C4C25" w14:textId="2DF1687A" w:rsidR="00A70D68" w:rsidRPr="00781910" w:rsidRDefault="00A70D68" w:rsidP="00A70D68">
            <w:pPr>
              <w:jc w:val="center"/>
              <w:rPr>
                <w:rFonts w:ascii="Arial" w:eastAsia="Calibri" w:hAnsi="Arial" w:cs="Arial"/>
                <w:b/>
                <w:bCs/>
                <w:highlight w:val="yellow"/>
                <w:lang w:val="bg-BG"/>
              </w:rPr>
            </w:pPr>
            <w:r w:rsidRPr="00781910">
              <w:rPr>
                <w:rStyle w:val="q4iawc"/>
                <w:rFonts w:ascii="Arial" w:hAnsi="Arial" w:cs="Arial"/>
                <w:b/>
              </w:rPr>
              <w:t>Обхват</w:t>
            </w:r>
          </w:p>
        </w:tc>
      </w:tr>
      <w:tr w:rsidR="00A70D68" w:rsidRPr="00A86CA8" w14:paraId="1E1FB1EB" w14:textId="77777777" w:rsidTr="007A6712">
        <w:trPr>
          <w:trHeight w:val="682"/>
        </w:trPr>
        <w:tc>
          <w:tcPr>
            <w:tcW w:w="3539" w:type="dxa"/>
          </w:tcPr>
          <w:p w14:paraId="76FDC3DF" w14:textId="77777777" w:rsidR="00A70D68" w:rsidRPr="00781910" w:rsidRDefault="00A70D68" w:rsidP="00A70D6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</w:pPr>
            <w:r w:rsidRPr="00781910"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  <w:t>Директива 90/425/ЕИО на Съвета от 26 юни 1990 година</w:t>
            </w:r>
          </w:p>
          <w:p w14:paraId="21579BA9" w14:textId="2141DE66" w:rsidR="00A70D68" w:rsidRPr="00781910" w:rsidRDefault="00A70D68" w:rsidP="00A70D68">
            <w:pPr>
              <w:jc w:val="center"/>
              <w:rPr>
                <w:rFonts w:ascii="Arial" w:eastAsia="Calibri" w:hAnsi="Arial" w:cs="Arial"/>
                <w:b/>
                <w:bCs/>
                <w:highlight w:val="yellow"/>
                <w:lang w:val="bg-BG"/>
              </w:rPr>
            </w:pPr>
          </w:p>
        </w:tc>
        <w:tc>
          <w:tcPr>
            <w:tcW w:w="5812" w:type="dxa"/>
          </w:tcPr>
          <w:p w14:paraId="38FB5CB1" w14:textId="1FD5A314" w:rsidR="00A70D68" w:rsidRPr="00781910" w:rsidRDefault="00A70D68" w:rsidP="00A7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yellow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О</w:t>
            </w:r>
            <w:r w:rsidRPr="00781910">
              <w:rPr>
                <w:rFonts w:ascii="Arial" w:hAnsi="Arial" w:cs="Arial"/>
                <w:lang w:val="ru-RU"/>
              </w:rPr>
              <w:t>тносно ветеринарните и зоотехническите проверки, приложими при търговията в Общността с определени видове живи животни и продукти с оглед завършване изграждането на вътрешния пазар.</w:t>
            </w:r>
          </w:p>
        </w:tc>
      </w:tr>
      <w:tr w:rsidR="00A70D68" w:rsidRPr="00A86CA8" w14:paraId="339EB156" w14:textId="77777777" w:rsidTr="007A6712">
        <w:tc>
          <w:tcPr>
            <w:tcW w:w="3539" w:type="dxa"/>
          </w:tcPr>
          <w:p w14:paraId="1AA78F36" w14:textId="77777777" w:rsidR="00A70D68" w:rsidRPr="00781910" w:rsidRDefault="00A70D68" w:rsidP="00A70D6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</w:pPr>
            <w:r w:rsidRPr="00781910"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  <w:t>Директива 92/65/ЕИО на Съвета</w:t>
            </w:r>
          </w:p>
          <w:p w14:paraId="292DD1A7" w14:textId="77777777" w:rsidR="00A70D68" w:rsidRPr="00781910" w:rsidRDefault="00A70D68" w:rsidP="00A70D6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</w:pPr>
            <w:r w:rsidRPr="00781910"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  <w:t>от 13 юли 1992 година</w:t>
            </w:r>
          </w:p>
          <w:p w14:paraId="40F94004" w14:textId="61DDF25C" w:rsidR="00A70D68" w:rsidRPr="00781910" w:rsidRDefault="00A70D68" w:rsidP="00A70D68">
            <w:pPr>
              <w:jc w:val="center"/>
              <w:rPr>
                <w:rFonts w:ascii="Arial" w:eastAsia="Calibri" w:hAnsi="Arial" w:cs="Arial"/>
                <w:b/>
                <w:bCs/>
                <w:highlight w:val="yellow"/>
                <w:lang w:val="bg-BG"/>
              </w:rPr>
            </w:pPr>
          </w:p>
        </w:tc>
        <w:tc>
          <w:tcPr>
            <w:tcW w:w="5812" w:type="dxa"/>
          </w:tcPr>
          <w:p w14:paraId="3519A369" w14:textId="29C87B2F" w:rsidR="00A70D68" w:rsidRPr="00781910" w:rsidRDefault="00A70D68" w:rsidP="00A7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yellow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З</w:t>
            </w:r>
            <w:r w:rsidRPr="00781910">
              <w:rPr>
                <w:rFonts w:ascii="Arial" w:hAnsi="Arial" w:cs="Arial"/>
                <w:lang w:val="ru-RU"/>
              </w:rPr>
              <w:t xml:space="preserve">а определяне на ветеринарно-санитарните изисквания относно търговията и вноса в Общността на животни, сперма, яйцеклетки и ембриони, които не са предмет на ветеринарно-санитарните изисквания, определени в специалните правила на Общността, посочени в приложение А, раздел </w:t>
            </w:r>
            <w:r w:rsidRPr="00781910">
              <w:rPr>
                <w:rFonts w:ascii="Arial" w:hAnsi="Arial" w:cs="Arial"/>
              </w:rPr>
              <w:t>I</w:t>
            </w:r>
            <w:r w:rsidRPr="00781910">
              <w:rPr>
                <w:rFonts w:ascii="Arial" w:hAnsi="Arial" w:cs="Arial"/>
                <w:lang w:val="ru-RU"/>
              </w:rPr>
              <w:t xml:space="preserve"> към Директива 90/425/ЕИО</w:t>
            </w:r>
            <w:r w:rsidRPr="00781910">
              <w:rPr>
                <w:rFonts w:ascii="Arial" w:hAnsi="Arial" w:cs="Arial"/>
                <w:lang w:val="bg-BG"/>
              </w:rPr>
              <w:t>.</w:t>
            </w:r>
          </w:p>
        </w:tc>
      </w:tr>
      <w:tr w:rsidR="00A70D68" w:rsidRPr="00A86CA8" w14:paraId="6B2081B3" w14:textId="77777777" w:rsidTr="007A6712">
        <w:tc>
          <w:tcPr>
            <w:tcW w:w="3539" w:type="dxa"/>
          </w:tcPr>
          <w:p w14:paraId="7723BB99" w14:textId="77777777" w:rsidR="00A70D68" w:rsidRPr="00781910" w:rsidRDefault="00A70D68" w:rsidP="00A70D6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</w:pPr>
            <w:r w:rsidRPr="00781910"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  <w:t>Регламент (ЕО) № 599/2004 на Комисията</w:t>
            </w:r>
          </w:p>
          <w:p w14:paraId="30E0C7CE" w14:textId="77777777" w:rsidR="00A70D68" w:rsidRPr="00781910" w:rsidRDefault="00A70D68" w:rsidP="00A70D6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bg-BG"/>
              </w:rPr>
            </w:pPr>
            <w:r w:rsidRPr="00781910"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  <w:t>от 30 март 2004 година</w:t>
            </w:r>
          </w:p>
          <w:p w14:paraId="6A0600F0" w14:textId="0B2A76FF" w:rsidR="00A70D68" w:rsidRPr="00781910" w:rsidRDefault="00A70D68" w:rsidP="00A70D68">
            <w:pPr>
              <w:jc w:val="center"/>
              <w:rPr>
                <w:rFonts w:ascii="Arial" w:eastAsia="Calibri" w:hAnsi="Arial" w:cs="Arial"/>
                <w:b/>
                <w:bCs/>
                <w:highlight w:val="yellow"/>
                <w:lang w:val="bg-BG"/>
              </w:rPr>
            </w:pPr>
          </w:p>
        </w:tc>
        <w:tc>
          <w:tcPr>
            <w:tcW w:w="5812" w:type="dxa"/>
          </w:tcPr>
          <w:p w14:paraId="035EE915" w14:textId="43585A2D" w:rsidR="00A70D68" w:rsidRPr="00781910" w:rsidRDefault="00A70D68" w:rsidP="00A7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yellow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О</w:t>
            </w:r>
            <w:r w:rsidRPr="00781910">
              <w:rPr>
                <w:rFonts w:ascii="Arial" w:hAnsi="Arial" w:cs="Arial"/>
                <w:lang w:val="ru-RU"/>
              </w:rPr>
              <w:t>тносно приемане на хармонизиран образец на сертификат и инспекционен доклад, свързан с търговията в рамките на Общността с животни и продукти от животински произход</w:t>
            </w:r>
            <w:r w:rsidRPr="00781910">
              <w:rPr>
                <w:rFonts w:ascii="Arial" w:hAnsi="Arial" w:cs="Arial"/>
                <w:lang w:val="bg-BG"/>
              </w:rPr>
              <w:t>.</w:t>
            </w:r>
          </w:p>
        </w:tc>
      </w:tr>
      <w:tr w:rsidR="00A70D68" w:rsidRPr="00A86CA8" w14:paraId="22EA939B" w14:textId="77777777" w:rsidTr="007A6712">
        <w:tc>
          <w:tcPr>
            <w:tcW w:w="3539" w:type="dxa"/>
          </w:tcPr>
          <w:p w14:paraId="19BE2EAF" w14:textId="77777777" w:rsidR="00A70D68" w:rsidRPr="00781910" w:rsidRDefault="00A70D68" w:rsidP="00A70D6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</w:pPr>
            <w:r w:rsidRPr="00781910"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  <w:t>Регламент (ЕО) № 1/2005 на Съвета</w:t>
            </w:r>
          </w:p>
          <w:p w14:paraId="591C9D46" w14:textId="3011A0A7" w:rsidR="00A70D68" w:rsidRPr="00781910" w:rsidRDefault="00A70D68" w:rsidP="00A70D68">
            <w:pPr>
              <w:jc w:val="center"/>
              <w:rPr>
                <w:rFonts w:ascii="Arial" w:eastAsia="Calibri" w:hAnsi="Arial" w:cs="Arial"/>
                <w:b/>
                <w:bCs/>
                <w:highlight w:val="yellow"/>
                <w:lang w:val="bg-BG"/>
              </w:rPr>
            </w:pPr>
            <w:r w:rsidRPr="00781910"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  <w:t>от 22 декември 2004 година</w:t>
            </w:r>
          </w:p>
        </w:tc>
        <w:tc>
          <w:tcPr>
            <w:tcW w:w="5812" w:type="dxa"/>
          </w:tcPr>
          <w:p w14:paraId="39CA59FA" w14:textId="37F3EE95" w:rsidR="00A70D68" w:rsidRPr="00781910" w:rsidRDefault="00A70D68" w:rsidP="00A7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yellow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О</w:t>
            </w:r>
            <w:r w:rsidRPr="00781910">
              <w:rPr>
                <w:rFonts w:ascii="Arial" w:hAnsi="Arial" w:cs="Arial"/>
                <w:lang w:val="ru-RU"/>
              </w:rPr>
              <w:t>относно защитата на животните по време на транспортиране и свързаните с това операции и за изменение на Директиви 64/432/ЕИО и 93/119/ЕО и Регламент (ЕО) №</w:t>
            </w:r>
            <w:r w:rsidRPr="00781910">
              <w:rPr>
                <w:rFonts w:ascii="Arial" w:hAnsi="Arial" w:cs="Arial"/>
              </w:rPr>
              <w:t> </w:t>
            </w:r>
            <w:r w:rsidRPr="00781910">
              <w:rPr>
                <w:rFonts w:ascii="Arial" w:hAnsi="Arial" w:cs="Arial"/>
                <w:lang w:val="ru-RU"/>
              </w:rPr>
              <w:t>1255/97.</w:t>
            </w:r>
          </w:p>
        </w:tc>
      </w:tr>
      <w:tr w:rsidR="00A70D68" w:rsidRPr="00A86CA8" w14:paraId="31A1FF09" w14:textId="77777777" w:rsidTr="007A6712">
        <w:tc>
          <w:tcPr>
            <w:tcW w:w="3539" w:type="dxa"/>
          </w:tcPr>
          <w:p w14:paraId="4359BB81" w14:textId="77777777" w:rsidR="00A70D68" w:rsidRPr="00781910" w:rsidRDefault="00A70D68" w:rsidP="00A70D6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</w:pPr>
            <w:r w:rsidRPr="00781910"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  <w:t>ДИРЕКТИВА 2013/31/ЕС НА ЕВРОПЕЙСКИЯ ПАРЛАМЕНТ И НА СЪВЕТА</w:t>
            </w:r>
          </w:p>
          <w:p w14:paraId="647B1708" w14:textId="77777777" w:rsidR="00A70D68" w:rsidRPr="00781910" w:rsidRDefault="00A70D68" w:rsidP="00A70D6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bg-BG"/>
              </w:rPr>
            </w:pPr>
            <w:r w:rsidRPr="00781910">
              <w:rPr>
                <w:rFonts w:ascii="Arial" w:eastAsia="Calibri" w:hAnsi="Arial" w:cs="Arial"/>
                <w:b/>
                <w:bCs/>
                <w:color w:val="000000"/>
              </w:rPr>
              <w:t>от 12 юни 2013 година</w:t>
            </w:r>
          </w:p>
          <w:p w14:paraId="1C2D553D" w14:textId="24148C5E" w:rsidR="00A70D68" w:rsidRPr="00781910" w:rsidRDefault="00A70D68" w:rsidP="00A70D68">
            <w:pPr>
              <w:jc w:val="center"/>
              <w:rPr>
                <w:rFonts w:ascii="Arial" w:eastAsia="Calibri" w:hAnsi="Arial" w:cs="Arial"/>
                <w:b/>
                <w:bCs/>
                <w:highlight w:val="yellow"/>
                <w:lang w:val="bg-BG"/>
              </w:rPr>
            </w:pPr>
          </w:p>
        </w:tc>
        <w:tc>
          <w:tcPr>
            <w:tcW w:w="5812" w:type="dxa"/>
          </w:tcPr>
          <w:p w14:paraId="122BB3EB" w14:textId="763DF2EE" w:rsidR="00A70D68" w:rsidRPr="00781910" w:rsidRDefault="00A70D68" w:rsidP="00A7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yellow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З</w:t>
            </w:r>
            <w:r w:rsidRPr="00781910">
              <w:rPr>
                <w:rFonts w:ascii="Arial" w:hAnsi="Arial" w:cs="Arial"/>
                <w:lang w:val="ru-RU"/>
              </w:rPr>
              <w:t>а изменение на Директива 92/65/ЕИО на Съвета по отношение на ветеринарно-санитарните изисквания, уреждащи търговията и вноса в Съюза на кучета, котки и порове.</w:t>
            </w:r>
          </w:p>
        </w:tc>
      </w:tr>
      <w:tr w:rsidR="00A70D68" w:rsidRPr="00A86CA8" w14:paraId="199AA087" w14:textId="77777777" w:rsidTr="007A6712">
        <w:tc>
          <w:tcPr>
            <w:tcW w:w="3539" w:type="dxa"/>
          </w:tcPr>
          <w:p w14:paraId="2EC1CCBE" w14:textId="54601AE2" w:rsidR="00A70D68" w:rsidRPr="00781910" w:rsidRDefault="00A70D68" w:rsidP="00A70D68">
            <w:pPr>
              <w:jc w:val="center"/>
              <w:rPr>
                <w:rFonts w:ascii="Arial" w:eastAsia="Calibri" w:hAnsi="Arial" w:cs="Arial"/>
                <w:b/>
                <w:bCs/>
                <w:highlight w:val="yellow"/>
                <w:lang w:val="bg-BG"/>
              </w:rPr>
            </w:pPr>
            <w:r w:rsidRPr="00781910"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  <w:t>РЕШЕНИЕ 2013/518/EU</w:t>
            </w:r>
          </w:p>
        </w:tc>
        <w:tc>
          <w:tcPr>
            <w:tcW w:w="5812" w:type="dxa"/>
          </w:tcPr>
          <w:p w14:paraId="5BD87202" w14:textId="068ECAF9" w:rsidR="00A70D68" w:rsidRPr="00781910" w:rsidRDefault="00A70D68" w:rsidP="00A70D68">
            <w:pPr>
              <w:jc w:val="both"/>
              <w:rPr>
                <w:rFonts w:ascii="Arial" w:eastAsia="Calibri" w:hAnsi="Arial" w:cs="Arial"/>
                <w:color w:val="000000"/>
                <w:highlight w:val="yellow"/>
                <w:lang w:val="bg-BG"/>
              </w:rPr>
            </w:pPr>
            <w:r w:rsidRPr="00781910">
              <w:rPr>
                <w:rFonts w:ascii="Arial" w:hAnsi="Arial" w:cs="Arial"/>
                <w:lang w:val="ru-RU"/>
              </w:rPr>
              <w:t>Решение за изпълнение на Комисията от 21 октомври 2013 година за изменение на част 1 от приложение Д към Директива 92/65/ЕИО на Съвета по отношение на образеца на здравен сертификат за животни с произход от стопанства.</w:t>
            </w:r>
          </w:p>
        </w:tc>
      </w:tr>
      <w:tr w:rsidR="00A70D68" w:rsidRPr="00A86CA8" w14:paraId="4925119F" w14:textId="77777777" w:rsidTr="007A6712">
        <w:tc>
          <w:tcPr>
            <w:tcW w:w="3539" w:type="dxa"/>
          </w:tcPr>
          <w:p w14:paraId="2E7145FE" w14:textId="77777777" w:rsidR="00A70D68" w:rsidRPr="00781910" w:rsidRDefault="00A70D68" w:rsidP="00A70D6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</w:pPr>
            <w:r w:rsidRPr="00781910"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  <w:t>РЕГЛАМЕНТ (ЕС) № 576/2013 НА ЕВРОПЕЙСКИЯ ПАРЛАМЕНТ И НА СЪВЕТА</w:t>
            </w:r>
          </w:p>
          <w:p w14:paraId="4A96E229" w14:textId="77777777" w:rsidR="00A70D68" w:rsidRPr="00781910" w:rsidRDefault="00A70D68" w:rsidP="00A70D6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bg-BG"/>
              </w:rPr>
            </w:pPr>
            <w:r w:rsidRPr="00781910">
              <w:rPr>
                <w:rFonts w:ascii="Arial" w:eastAsia="Calibri" w:hAnsi="Arial" w:cs="Arial"/>
                <w:b/>
                <w:bCs/>
                <w:color w:val="000000"/>
              </w:rPr>
              <w:t>от 12 юни 2013 година</w:t>
            </w:r>
          </w:p>
          <w:p w14:paraId="5C0D20CD" w14:textId="2F0D5B38" w:rsidR="00A70D68" w:rsidRPr="00781910" w:rsidRDefault="00A70D68" w:rsidP="00A70D68">
            <w:pPr>
              <w:jc w:val="center"/>
              <w:rPr>
                <w:rFonts w:ascii="Arial" w:eastAsia="Calibri" w:hAnsi="Arial" w:cs="Arial"/>
                <w:b/>
                <w:bCs/>
                <w:highlight w:val="yellow"/>
                <w:lang w:val="bg-BG"/>
              </w:rPr>
            </w:pPr>
          </w:p>
        </w:tc>
        <w:tc>
          <w:tcPr>
            <w:tcW w:w="5812" w:type="dxa"/>
          </w:tcPr>
          <w:p w14:paraId="57CF620D" w14:textId="77777777" w:rsidR="00A70D68" w:rsidRPr="00781910" w:rsidRDefault="00A70D68" w:rsidP="00A7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О</w:t>
            </w:r>
            <w:r w:rsidRPr="00781910">
              <w:rPr>
                <w:rFonts w:ascii="Arial" w:hAnsi="Arial" w:cs="Arial"/>
                <w:lang w:val="ru-RU"/>
              </w:rPr>
              <w:t>тносно движението с нетърговска цел на домашни любимци и за отмяна на Регламент (ЕО) № 998/2003.</w:t>
            </w:r>
          </w:p>
          <w:p w14:paraId="7EB0366E" w14:textId="196F2446" w:rsidR="00A70D68" w:rsidRPr="00781910" w:rsidRDefault="00A70D68" w:rsidP="00A7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yellow"/>
                <w:lang w:val="bg-BG"/>
              </w:rPr>
            </w:pPr>
          </w:p>
        </w:tc>
      </w:tr>
      <w:tr w:rsidR="00A70D68" w:rsidRPr="00A86CA8" w14:paraId="3F404132" w14:textId="77777777" w:rsidTr="007A6712">
        <w:tc>
          <w:tcPr>
            <w:tcW w:w="3539" w:type="dxa"/>
          </w:tcPr>
          <w:p w14:paraId="4F87D67F" w14:textId="77777777" w:rsidR="00A70D68" w:rsidRPr="00781910" w:rsidRDefault="00A70D68" w:rsidP="00A70D6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</w:pPr>
            <w:r w:rsidRPr="00781910"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  <w:t>РЕГЛАМЕНТ (ЕС) 2016/429 НА ЕВРОПЕЙСКИЯ ПАРЛАМЕНТ И НА СЪВЕТА</w:t>
            </w:r>
          </w:p>
          <w:p w14:paraId="293CB302" w14:textId="77777777" w:rsidR="00A70D68" w:rsidRPr="00781910" w:rsidRDefault="00A70D68" w:rsidP="00A70D6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bg-BG"/>
              </w:rPr>
            </w:pPr>
            <w:r w:rsidRPr="00781910">
              <w:rPr>
                <w:rFonts w:ascii="Arial" w:eastAsia="Calibri" w:hAnsi="Arial" w:cs="Arial"/>
                <w:b/>
                <w:bCs/>
                <w:color w:val="000000"/>
              </w:rPr>
              <w:t>от 9 март 2016 година</w:t>
            </w:r>
          </w:p>
          <w:p w14:paraId="2E21DDC0" w14:textId="49F177A5" w:rsidR="00A70D68" w:rsidRPr="00781910" w:rsidRDefault="00A70D68" w:rsidP="00A70D68">
            <w:pPr>
              <w:jc w:val="center"/>
              <w:rPr>
                <w:rFonts w:ascii="Arial" w:eastAsia="Calibri" w:hAnsi="Arial" w:cs="Arial"/>
                <w:b/>
                <w:bCs/>
                <w:highlight w:val="yellow"/>
                <w:lang w:val="bg-BG"/>
              </w:rPr>
            </w:pPr>
          </w:p>
        </w:tc>
        <w:tc>
          <w:tcPr>
            <w:tcW w:w="5812" w:type="dxa"/>
          </w:tcPr>
          <w:p w14:paraId="18AC2AA5" w14:textId="77777777" w:rsidR="00A70D68" w:rsidRPr="00781910" w:rsidRDefault="00A70D68" w:rsidP="00A7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З</w:t>
            </w:r>
            <w:r w:rsidRPr="00781910">
              <w:rPr>
                <w:rFonts w:ascii="Arial" w:hAnsi="Arial" w:cs="Arial"/>
                <w:lang w:val="ru-RU"/>
              </w:rPr>
              <w:t>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животните).</w:t>
            </w:r>
          </w:p>
          <w:p w14:paraId="6444D22F" w14:textId="77777777" w:rsidR="00A70D68" w:rsidRPr="00781910" w:rsidRDefault="00A70D68" w:rsidP="00A70D68">
            <w:pPr>
              <w:jc w:val="both"/>
              <w:rPr>
                <w:rFonts w:ascii="Arial" w:eastAsia="Calibri" w:hAnsi="Arial" w:cs="Arial"/>
                <w:highlight w:val="yellow"/>
                <w:lang w:val="bg-BG"/>
              </w:rPr>
            </w:pPr>
          </w:p>
        </w:tc>
      </w:tr>
      <w:tr w:rsidR="00A70D68" w:rsidRPr="00A86CA8" w14:paraId="7EAF67A4" w14:textId="77777777" w:rsidTr="007A6712">
        <w:tc>
          <w:tcPr>
            <w:tcW w:w="3539" w:type="dxa"/>
          </w:tcPr>
          <w:p w14:paraId="5A1D3EFC" w14:textId="77777777" w:rsidR="00A70D68" w:rsidRPr="00781910" w:rsidRDefault="00A70D68" w:rsidP="00A70D6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bg-BG"/>
              </w:rPr>
            </w:pPr>
            <w:r w:rsidRPr="00781910"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  <w:t xml:space="preserve">Регламент за изпълнение (ЕС) 2019/1715 на Комисията </w:t>
            </w:r>
          </w:p>
          <w:p w14:paraId="1F11F920" w14:textId="2F062F87" w:rsidR="00A70D68" w:rsidRPr="00781910" w:rsidRDefault="00A70D68" w:rsidP="00A70D68">
            <w:pPr>
              <w:jc w:val="center"/>
              <w:rPr>
                <w:rFonts w:ascii="Arial" w:eastAsia="Calibri" w:hAnsi="Arial" w:cs="Arial"/>
                <w:b/>
                <w:bCs/>
                <w:highlight w:val="yellow"/>
                <w:lang w:val="bg-BG"/>
              </w:rPr>
            </w:pPr>
            <w:r w:rsidRPr="00781910">
              <w:rPr>
                <w:rFonts w:ascii="Arial" w:eastAsia="Calibri" w:hAnsi="Arial" w:cs="Arial"/>
                <w:b/>
                <w:bCs/>
                <w:color w:val="000000"/>
              </w:rPr>
              <w:t>от 30 септември 2019 г</w:t>
            </w:r>
            <w:r w:rsidRPr="00781910">
              <w:rPr>
                <w:rFonts w:ascii="Arial" w:eastAsia="Calibri" w:hAnsi="Arial" w:cs="Arial"/>
                <w:b/>
                <w:bCs/>
                <w:color w:val="000000"/>
                <w:lang w:val="bg-BG"/>
              </w:rPr>
              <w:t>одина</w:t>
            </w:r>
          </w:p>
        </w:tc>
        <w:tc>
          <w:tcPr>
            <w:tcW w:w="5812" w:type="dxa"/>
          </w:tcPr>
          <w:p w14:paraId="0F8F11ED" w14:textId="68326EE4" w:rsidR="00A70D68" w:rsidRPr="00781910" w:rsidRDefault="00A70D68" w:rsidP="00A7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yellow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З</w:t>
            </w:r>
            <w:r w:rsidRPr="00781910">
              <w:rPr>
                <w:rFonts w:ascii="Arial" w:hAnsi="Arial" w:cs="Arial"/>
                <w:lang w:val="ru-RU"/>
              </w:rPr>
              <w:t xml:space="preserve">а определяне на правила за функционирането на системата за управление на информацията относно официалния контрол и нейните компоненти („Регламент за </w:t>
            </w:r>
            <w:r w:rsidRPr="00781910">
              <w:rPr>
                <w:rFonts w:ascii="Arial" w:hAnsi="Arial" w:cs="Arial"/>
              </w:rPr>
              <w:t>I</w:t>
            </w:r>
            <w:r w:rsidRPr="00781910">
              <w:rPr>
                <w:rFonts w:ascii="Arial" w:hAnsi="Arial" w:cs="Arial"/>
                <w:lang w:val="ru-RU"/>
              </w:rPr>
              <w:t>М</w:t>
            </w:r>
            <w:r w:rsidRPr="00781910">
              <w:rPr>
                <w:rFonts w:ascii="Arial" w:hAnsi="Arial" w:cs="Arial"/>
              </w:rPr>
              <w:t>SOC</w:t>
            </w:r>
            <w:r w:rsidRPr="00781910">
              <w:rPr>
                <w:rFonts w:ascii="Arial" w:hAnsi="Arial" w:cs="Arial"/>
                <w:lang w:val="ru-RU"/>
              </w:rPr>
              <w:t>“).</w:t>
            </w:r>
          </w:p>
        </w:tc>
      </w:tr>
    </w:tbl>
    <w:p w14:paraId="0DD846BC" w14:textId="77777777" w:rsidR="00135925" w:rsidRPr="00C03EF1" w:rsidRDefault="00135925" w:rsidP="00EC2A0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7E629408" w14:textId="77777777" w:rsidR="00781910" w:rsidRDefault="00781910" w:rsidP="00781910">
      <w:pPr>
        <w:spacing w:after="0" w:line="240" w:lineRule="auto"/>
        <w:rPr>
          <w:rStyle w:val="q4iawc"/>
          <w:rFonts w:ascii="Arial" w:hAnsi="Arial" w:cs="Arial"/>
          <w:b/>
        </w:rPr>
      </w:pPr>
    </w:p>
    <w:p w14:paraId="3B6CA5C8" w14:textId="77777777" w:rsidR="00781910" w:rsidRDefault="00781910" w:rsidP="00781910">
      <w:pPr>
        <w:spacing w:after="0" w:line="240" w:lineRule="auto"/>
        <w:rPr>
          <w:rStyle w:val="q4iawc"/>
          <w:rFonts w:ascii="Arial" w:hAnsi="Arial" w:cs="Arial"/>
          <w:b/>
        </w:rPr>
      </w:pPr>
    </w:p>
    <w:p w14:paraId="30984BEA" w14:textId="1FEBFD99" w:rsidR="009824DB" w:rsidRPr="00781910" w:rsidRDefault="009824DB" w:rsidP="00781910">
      <w:pPr>
        <w:spacing w:after="0" w:line="240" w:lineRule="auto"/>
        <w:rPr>
          <w:rStyle w:val="q4iawc"/>
          <w:rFonts w:ascii="Arial" w:hAnsi="Arial" w:cs="Arial"/>
          <w:b/>
          <w:lang w:val="bg-BG"/>
        </w:rPr>
      </w:pPr>
      <w:r w:rsidRPr="00781910">
        <w:rPr>
          <w:rStyle w:val="q4iawc"/>
          <w:rFonts w:ascii="Arial" w:hAnsi="Arial" w:cs="Arial"/>
          <w:b/>
        </w:rPr>
        <w:lastRenderedPageBreak/>
        <w:t>Определение за търговско движение</w:t>
      </w:r>
    </w:p>
    <w:p w14:paraId="204109AD" w14:textId="3B55A1FE" w:rsidR="009824DB" w:rsidRPr="00781910" w:rsidRDefault="009824DB" w:rsidP="009824DB">
      <w:pPr>
        <w:pStyle w:val="ListParagraph"/>
        <w:numPr>
          <w:ilvl w:val="0"/>
          <w:numId w:val="1"/>
        </w:numPr>
        <w:spacing w:after="0" w:line="240" w:lineRule="auto"/>
        <w:rPr>
          <w:rStyle w:val="q4iawc"/>
          <w:rFonts w:ascii="Arial" w:eastAsia="Calibri" w:hAnsi="Arial" w:cs="Arial"/>
          <w:b/>
          <w:bCs/>
        </w:rPr>
      </w:pPr>
      <w:r w:rsidRPr="00781910">
        <w:rPr>
          <w:rStyle w:val="q4iawc"/>
          <w:rFonts w:ascii="Arial" w:hAnsi="Arial" w:cs="Arial"/>
          <w:lang w:val="ru-RU"/>
        </w:rPr>
        <w:t>Търговско придвижване, което е свързано с прехвърляне на собственост, както и финансова печалба (пряко или косвено).</w:t>
      </w:r>
      <w:r w:rsidRPr="00781910">
        <w:rPr>
          <w:rStyle w:val="viiyi"/>
          <w:rFonts w:ascii="Arial" w:hAnsi="Arial" w:cs="Arial"/>
          <w:lang w:val="ru-RU"/>
        </w:rPr>
        <w:t xml:space="preserve"> </w:t>
      </w:r>
      <w:r w:rsidRPr="00781910">
        <w:rPr>
          <w:rStyle w:val="q4iawc"/>
          <w:rFonts w:ascii="Arial" w:hAnsi="Arial" w:cs="Arial"/>
        </w:rPr>
        <w:t>Примерите включват:</w:t>
      </w:r>
    </w:p>
    <w:p w14:paraId="5F34708D" w14:textId="30A32F09" w:rsidR="009824DB" w:rsidRPr="00781910" w:rsidRDefault="009824DB" w:rsidP="009824DB">
      <w:pPr>
        <w:spacing w:after="0" w:line="240" w:lineRule="auto"/>
        <w:rPr>
          <w:rStyle w:val="q4iawc"/>
          <w:rFonts w:ascii="Arial" w:eastAsia="Calibri" w:hAnsi="Arial" w:cs="Arial"/>
          <w:b/>
          <w:bCs/>
        </w:rPr>
      </w:pPr>
    </w:p>
    <w:tbl>
      <w:tblPr>
        <w:tblW w:w="934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8789"/>
      </w:tblGrid>
      <w:tr w:rsidR="009824DB" w:rsidRPr="00781910" w14:paraId="2A05B858" w14:textId="77777777" w:rsidTr="00781910">
        <w:trPr>
          <w:trHeight w:val="596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6718" w14:textId="77777777" w:rsidR="009824DB" w:rsidRPr="00781910" w:rsidRDefault="009824DB" w:rsidP="009824DB">
            <w:pPr>
              <w:spacing w:after="0" w:line="240" w:lineRule="auto"/>
              <w:rPr>
                <w:rFonts w:ascii="Arial" w:eastAsia="Calibri" w:hAnsi="Arial" w:cs="Arial"/>
                <w:b/>
                <w:highlight w:val="yellow"/>
              </w:rPr>
            </w:pPr>
            <w:r w:rsidRPr="00781910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34E76" w14:textId="3F9A32E3" w:rsidR="009824DB" w:rsidRPr="00781910" w:rsidRDefault="009824DB" w:rsidP="00563A69">
            <w:pPr>
              <w:spacing w:after="0" w:line="240" w:lineRule="auto"/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ru-RU"/>
              </w:rPr>
              <w:t xml:space="preserve">Ако потребител използва транспортна компания за транспортиране на котка или куче от точка А до точка Б </w:t>
            </w:r>
            <w:r w:rsidR="00563A69" w:rsidRPr="00781910">
              <w:rPr>
                <w:rFonts w:ascii="Arial" w:hAnsi="Arial" w:cs="Arial"/>
                <w:lang w:val="ru-RU"/>
              </w:rPr>
              <w:t>срещу</w:t>
            </w:r>
            <w:r w:rsidRPr="00781910">
              <w:rPr>
                <w:rFonts w:ascii="Arial" w:hAnsi="Arial" w:cs="Arial"/>
                <w:lang w:val="ru-RU"/>
              </w:rPr>
              <w:t xml:space="preserve"> финансова печалба, това е търговско </w:t>
            </w:r>
            <w:r w:rsidR="00563A69" w:rsidRPr="00781910">
              <w:rPr>
                <w:rFonts w:ascii="Arial" w:hAnsi="Arial" w:cs="Arial"/>
                <w:lang w:val="bg-BG"/>
              </w:rPr>
              <w:t>движение</w:t>
            </w:r>
            <w:r w:rsidRPr="00781910">
              <w:rPr>
                <w:rFonts w:ascii="Arial" w:hAnsi="Arial" w:cs="Arial"/>
                <w:lang w:val="ru-RU"/>
              </w:rPr>
              <w:t xml:space="preserve"> и се прилага Регламент (ЕО) № 1/2005 на Съвета, както и национални законодателни актове, когато е приложимо.</w:t>
            </w:r>
          </w:p>
        </w:tc>
      </w:tr>
      <w:tr w:rsidR="009824DB" w:rsidRPr="00781910" w14:paraId="332B368B" w14:textId="77777777" w:rsidTr="00781910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D9A4" w14:textId="77777777" w:rsidR="009824DB" w:rsidRPr="00781910" w:rsidRDefault="009824DB" w:rsidP="009824D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81910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69552" w14:textId="08E76090" w:rsidR="009824DB" w:rsidRPr="00781910" w:rsidRDefault="009824DB" w:rsidP="00563A69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781910">
              <w:rPr>
                <w:rFonts w:ascii="Arial" w:hAnsi="Arial" w:cs="Arial"/>
                <w:lang w:val="ru-RU"/>
              </w:rPr>
              <w:t>Ако се транспортират за разплод, независимо от дължината на пътуването и броя на транспортираните животни.</w:t>
            </w:r>
          </w:p>
        </w:tc>
      </w:tr>
      <w:tr w:rsidR="009824DB" w:rsidRPr="00781910" w14:paraId="05AB9575" w14:textId="77777777" w:rsidTr="00781910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83E7A" w14:textId="77777777" w:rsidR="009824DB" w:rsidRPr="00781910" w:rsidRDefault="009824DB" w:rsidP="009824D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81910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88D7" w14:textId="18F40BDF" w:rsidR="009824DB" w:rsidRPr="00781910" w:rsidRDefault="009824DB" w:rsidP="009824DB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781910">
              <w:rPr>
                <w:rFonts w:ascii="Arial" w:hAnsi="Arial" w:cs="Arial"/>
                <w:lang w:val="ru-RU"/>
              </w:rPr>
              <w:t xml:space="preserve">Ако броят на транспортираните животни, които са собственост на едно физическо лице, надвишава пет, това се счита за търговско </w:t>
            </w:r>
            <w:r w:rsidRPr="00781910">
              <w:rPr>
                <w:rFonts w:ascii="Arial" w:hAnsi="Arial" w:cs="Arial"/>
                <w:lang w:val="bg-BG"/>
              </w:rPr>
              <w:t>придвижване</w:t>
            </w:r>
            <w:r w:rsidRPr="00781910">
              <w:rPr>
                <w:rFonts w:ascii="Arial" w:hAnsi="Arial" w:cs="Arial"/>
                <w:lang w:val="ru-RU"/>
              </w:rPr>
              <w:t xml:space="preserve">, освен ако не са изпълнени всички </w:t>
            </w:r>
            <w:r w:rsidR="00563A69" w:rsidRPr="00781910">
              <w:rPr>
                <w:rFonts w:ascii="Arial" w:hAnsi="Arial" w:cs="Arial"/>
                <w:lang w:val="ru-RU"/>
              </w:rPr>
              <w:t xml:space="preserve">изброени </w:t>
            </w:r>
            <w:r w:rsidRPr="00781910">
              <w:rPr>
                <w:rFonts w:ascii="Arial" w:hAnsi="Arial" w:cs="Arial"/>
                <w:lang w:val="ru-RU"/>
              </w:rPr>
              <w:t xml:space="preserve">условия: </w:t>
            </w:r>
          </w:p>
          <w:p w14:paraId="544B74A0" w14:textId="77777777" w:rsidR="009824DB" w:rsidRPr="00781910" w:rsidRDefault="009824DB" w:rsidP="009824DB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781910">
              <w:rPr>
                <w:rFonts w:ascii="Arial" w:hAnsi="Arial" w:cs="Arial"/>
                <w:lang w:val="ru-RU"/>
              </w:rPr>
              <w:t>придвижването на домашните любимци е с цел участие в състезания</w:t>
            </w:r>
            <w:r w:rsidRPr="00781910">
              <w:rPr>
                <w:rFonts w:ascii="Arial" w:hAnsi="Arial" w:cs="Arial"/>
                <w:vertAlign w:val="superscript"/>
              </w:rPr>
              <w:footnoteReference w:id="2"/>
            </w:r>
            <w:r w:rsidRPr="00781910">
              <w:rPr>
                <w:rFonts w:ascii="Arial" w:hAnsi="Arial" w:cs="Arial"/>
                <w:lang w:val="ru-RU"/>
              </w:rPr>
              <w:t xml:space="preserve">, изложби или спортни събития (или в обучение за такива събития); и </w:t>
            </w:r>
          </w:p>
          <w:p w14:paraId="6DC5F3C4" w14:textId="77777777" w:rsidR="009824DB" w:rsidRPr="00781910" w:rsidRDefault="009824DB" w:rsidP="00563A69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781910">
              <w:rPr>
                <w:rFonts w:ascii="Arial" w:hAnsi="Arial" w:cs="Arial"/>
                <w:lang w:val="ru-RU"/>
              </w:rPr>
              <w:t xml:space="preserve">собственикът или упълномощеното лице представи писмени доказателства; и </w:t>
            </w:r>
          </w:p>
          <w:p w14:paraId="50D7E651" w14:textId="0E4C1FC0" w:rsidR="009824DB" w:rsidRPr="00781910" w:rsidRDefault="009824DB" w:rsidP="00563A6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ru-RU"/>
              </w:rPr>
              <w:t>животните са на повече от шест месечна възраст.</w:t>
            </w:r>
            <w:r w:rsidRPr="00781910">
              <w:rPr>
                <w:rFonts w:ascii="Arial" w:eastAsia="Calibri" w:hAnsi="Arial" w:cs="Arial"/>
                <w:highlight w:val="yellow"/>
                <w:lang w:val="ru-RU"/>
              </w:rPr>
              <w:t xml:space="preserve"> </w:t>
            </w:r>
          </w:p>
        </w:tc>
      </w:tr>
      <w:tr w:rsidR="009824DB" w:rsidRPr="00781910" w14:paraId="365BC766" w14:textId="77777777" w:rsidTr="00781910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16FCA" w14:textId="77777777" w:rsidR="009824DB" w:rsidRPr="00781910" w:rsidRDefault="009824DB" w:rsidP="009824DB">
            <w:pPr>
              <w:spacing w:after="0" w:line="240" w:lineRule="auto"/>
              <w:rPr>
                <w:rFonts w:ascii="Arial" w:eastAsia="Calibri" w:hAnsi="Arial" w:cs="Arial"/>
                <w:b/>
                <w:highlight w:val="yellow"/>
              </w:rPr>
            </w:pPr>
            <w:r w:rsidRPr="00781910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AF81" w14:textId="20DDA8D1" w:rsidR="009824DB" w:rsidRPr="00781910" w:rsidRDefault="009824DB" w:rsidP="00563A69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781910">
              <w:rPr>
                <w:rFonts w:ascii="Arial" w:hAnsi="Arial" w:cs="Arial"/>
                <w:lang w:val="ru-RU"/>
              </w:rPr>
              <w:t>Ако асоциация за защита на животните транспортира кучета между държави-членки с цел да ги настани в трети страни срещу заплащане, независимо дали тази дейност е с печалба или не</w:t>
            </w:r>
            <w:r w:rsidRPr="00781910">
              <w:rPr>
                <w:rFonts w:ascii="Arial" w:eastAsia="Calibri" w:hAnsi="Arial" w:cs="Arial"/>
                <w:vertAlign w:val="superscript"/>
              </w:rPr>
              <w:footnoteReference w:id="3"/>
            </w:r>
            <w:r w:rsidRPr="00781910">
              <w:rPr>
                <w:rFonts w:ascii="Arial" w:hAnsi="Arial" w:cs="Arial"/>
                <w:lang w:val="ru-RU"/>
              </w:rPr>
              <w:t>.</w:t>
            </w:r>
          </w:p>
        </w:tc>
      </w:tr>
    </w:tbl>
    <w:p w14:paraId="7F504834" w14:textId="42D33183" w:rsidR="009824DB" w:rsidRPr="00781910" w:rsidRDefault="009824DB" w:rsidP="009824DB">
      <w:pPr>
        <w:spacing w:after="0" w:line="240" w:lineRule="auto"/>
        <w:rPr>
          <w:rStyle w:val="q4iawc"/>
          <w:rFonts w:ascii="Arial" w:eastAsia="Calibri" w:hAnsi="Arial" w:cs="Arial"/>
          <w:b/>
          <w:bCs/>
        </w:rPr>
      </w:pPr>
    </w:p>
    <w:p w14:paraId="3B1F39F8" w14:textId="59864D84" w:rsidR="009824DB" w:rsidRPr="00781910" w:rsidRDefault="009824DB" w:rsidP="009824DB">
      <w:pPr>
        <w:spacing w:after="0" w:line="240" w:lineRule="auto"/>
        <w:rPr>
          <w:rStyle w:val="q4iawc"/>
          <w:rFonts w:ascii="Arial" w:eastAsia="Calibri" w:hAnsi="Arial" w:cs="Arial"/>
          <w:b/>
          <w:bCs/>
        </w:rPr>
      </w:pPr>
    </w:p>
    <w:p w14:paraId="70EAD6A9" w14:textId="77777777" w:rsidR="00883478" w:rsidRPr="00781910" w:rsidRDefault="00883478" w:rsidP="008A3458">
      <w:pPr>
        <w:spacing w:after="0" w:line="240" w:lineRule="auto"/>
        <w:rPr>
          <w:rFonts w:ascii="Arial" w:hAnsi="Arial" w:cs="Arial"/>
          <w:b/>
          <w:bCs/>
          <w:highlight w:val="yellow"/>
          <w:lang w:val="bg-BG"/>
        </w:rPr>
      </w:pPr>
    </w:p>
    <w:p w14:paraId="6A5FF97F" w14:textId="77777777" w:rsidR="00563A69" w:rsidRPr="00781910" w:rsidRDefault="00563A69" w:rsidP="00563A69">
      <w:pPr>
        <w:spacing w:after="0" w:line="240" w:lineRule="auto"/>
        <w:rPr>
          <w:rFonts w:ascii="Arial" w:hAnsi="Arial" w:cs="Arial"/>
          <w:b/>
          <w:bCs/>
          <w:lang w:val="bg-BG"/>
        </w:rPr>
      </w:pPr>
      <w:r w:rsidRPr="00781910">
        <w:rPr>
          <w:rFonts w:ascii="Arial" w:hAnsi="Arial" w:cs="Arial"/>
          <w:b/>
          <w:bCs/>
        </w:rPr>
        <w:t xml:space="preserve">3. </w:t>
      </w:r>
      <w:r w:rsidRPr="00781910">
        <w:rPr>
          <w:rFonts w:ascii="Arial" w:hAnsi="Arial" w:cs="Arial"/>
          <w:b/>
        </w:rPr>
        <w:t>Компетентност на персонала</w:t>
      </w:r>
      <w:r w:rsidRPr="00781910">
        <w:rPr>
          <w:rFonts w:ascii="Arial" w:hAnsi="Arial" w:cs="Arial"/>
          <w:b/>
          <w:bCs/>
        </w:rPr>
        <w:t xml:space="preserve"> </w:t>
      </w:r>
    </w:p>
    <w:p w14:paraId="7EF376AB" w14:textId="77777777" w:rsidR="00563A69" w:rsidRPr="00781910" w:rsidRDefault="00563A69" w:rsidP="00563A69">
      <w:pPr>
        <w:spacing w:after="0" w:line="240" w:lineRule="auto"/>
        <w:rPr>
          <w:rFonts w:ascii="Arial" w:hAnsi="Arial" w:cs="Arial"/>
          <w:b/>
          <w:bCs/>
          <w:lang w:val="bg-BG"/>
        </w:rPr>
      </w:pPr>
    </w:p>
    <w:p w14:paraId="6355E9DE" w14:textId="7EB813EA" w:rsidR="004360EF" w:rsidRPr="00781910" w:rsidRDefault="00563A69" w:rsidP="00781910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Arial" w:hAnsi="Arial" w:cs="Arial"/>
          <w:b/>
          <w:bCs/>
          <w:lang w:val="ru-RU"/>
        </w:rPr>
      </w:pPr>
      <w:r w:rsidRPr="00781910">
        <w:rPr>
          <w:rFonts w:ascii="Arial" w:hAnsi="Arial" w:cs="Arial"/>
          <w:lang w:val="ru-RU"/>
        </w:rPr>
        <w:t>Персоналът трябва да е компетентен и да се отнася добре с животните при всички обстоятелства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66"/>
        <w:gridCol w:w="6450"/>
      </w:tblGrid>
      <w:tr w:rsidR="00563A69" w:rsidRPr="00781910" w14:paraId="4FF91B29" w14:textId="77777777" w:rsidTr="00781910">
        <w:tc>
          <w:tcPr>
            <w:tcW w:w="2122" w:type="dxa"/>
          </w:tcPr>
          <w:p w14:paraId="1E2265CC" w14:textId="77777777" w:rsidR="00563A69" w:rsidRPr="00781910" w:rsidRDefault="00563A69" w:rsidP="00563A69">
            <w:pPr>
              <w:rPr>
                <w:rFonts w:ascii="Arial" w:eastAsia="Arial" w:hAnsi="Arial" w:cs="Arial"/>
                <w:highlight w:val="yellow"/>
                <w:lang w:val="bg-BG"/>
              </w:rPr>
            </w:pPr>
          </w:p>
        </w:tc>
        <w:tc>
          <w:tcPr>
            <w:tcW w:w="6662" w:type="dxa"/>
          </w:tcPr>
          <w:p w14:paraId="28A7FF47" w14:textId="3617CF42" w:rsidR="00563A69" w:rsidRPr="00781910" w:rsidRDefault="00563A69" w:rsidP="00563A69">
            <w:pPr>
              <w:jc w:val="center"/>
              <w:rPr>
                <w:rFonts w:ascii="Arial" w:eastAsia="Arial" w:hAnsi="Arial" w:cs="Arial"/>
                <w:b/>
                <w:bCs/>
                <w:highlight w:val="yellow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Насоки какво трябва да направите</w:t>
            </w:r>
            <w:r w:rsidRPr="00781910">
              <w:rPr>
                <w:rFonts w:ascii="Arial" w:eastAsia="Arial" w:hAnsi="Arial" w:cs="Arial"/>
                <w:b/>
                <w:bCs/>
                <w:highlight w:val="yellow"/>
                <w:lang w:val="bg-BG"/>
              </w:rPr>
              <w:t xml:space="preserve"> </w:t>
            </w:r>
          </w:p>
        </w:tc>
      </w:tr>
      <w:tr w:rsidR="00563A69" w:rsidRPr="00781910" w14:paraId="7FD656AB" w14:textId="77777777" w:rsidTr="00781910">
        <w:tc>
          <w:tcPr>
            <w:tcW w:w="2122" w:type="dxa"/>
          </w:tcPr>
          <w:p w14:paraId="2293E1F7" w14:textId="77777777" w:rsidR="00563A69" w:rsidRPr="00781910" w:rsidRDefault="00563A69" w:rsidP="00563A69">
            <w:pPr>
              <w:rPr>
                <w:rFonts w:ascii="Arial" w:eastAsia="Arial" w:hAnsi="Arial" w:cs="Arial"/>
                <w:b/>
                <w:bCs/>
                <w:highlight w:val="yellow"/>
                <w:lang w:val="ru-RU"/>
              </w:rPr>
            </w:pPr>
            <w:r w:rsidRPr="00781910">
              <w:rPr>
                <w:rFonts w:ascii="Arial" w:hAnsi="Arial" w:cs="Arial"/>
                <w:lang w:val="ru-RU"/>
              </w:rPr>
              <w:t>Компетенция за грижа за животните</w:t>
            </w:r>
            <w:r w:rsidRPr="00781910">
              <w:rPr>
                <w:rFonts w:ascii="Arial" w:eastAsia="Arial" w:hAnsi="Arial" w:cs="Arial"/>
                <w:b/>
                <w:bCs/>
                <w:highlight w:val="yellow"/>
                <w:lang w:val="ru-RU"/>
              </w:rPr>
              <w:t xml:space="preserve"> </w:t>
            </w:r>
          </w:p>
          <w:p w14:paraId="1E50940E" w14:textId="0300E70B" w:rsidR="00563A69" w:rsidRPr="00781910" w:rsidRDefault="00563A69" w:rsidP="00563A69">
            <w:pPr>
              <w:rPr>
                <w:rFonts w:ascii="Arial" w:eastAsia="Arial" w:hAnsi="Arial" w:cs="Arial"/>
                <w:b/>
                <w:bCs/>
                <w:highlight w:val="yellow"/>
                <w:lang w:val="ru-RU"/>
              </w:rPr>
            </w:pPr>
          </w:p>
        </w:tc>
        <w:tc>
          <w:tcPr>
            <w:tcW w:w="6662" w:type="dxa"/>
          </w:tcPr>
          <w:p w14:paraId="144C8FF7" w14:textId="77777777" w:rsidR="00563A69" w:rsidRPr="00781910" w:rsidRDefault="00563A69" w:rsidP="00563A69">
            <w:pPr>
              <w:rPr>
                <w:rFonts w:ascii="Arial" w:hAnsi="Arial" w:cs="Arial"/>
                <w:lang w:val="ru-RU"/>
              </w:rPr>
            </w:pPr>
            <w:r w:rsidRPr="00781910">
              <w:rPr>
                <w:rFonts w:ascii="Arial" w:hAnsi="Arial" w:cs="Arial"/>
                <w:lang w:val="ru-RU"/>
              </w:rPr>
              <w:t xml:space="preserve">Покажете доказателства за компетентност: </w:t>
            </w:r>
          </w:p>
          <w:p w14:paraId="583BB705" w14:textId="5AFACD9F" w:rsidR="00563A69" w:rsidRPr="00781910" w:rsidRDefault="00563A69" w:rsidP="00563A69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lang w:val="ru-RU"/>
              </w:rPr>
            </w:pPr>
            <w:r w:rsidRPr="00781910">
              <w:rPr>
                <w:rFonts w:ascii="Arial" w:hAnsi="Arial" w:cs="Arial"/>
                <w:lang w:val="ru-RU"/>
              </w:rPr>
              <w:t xml:space="preserve">Хуманно отношение към котки и кучета – разпознавате признаците на лошо и добро хуманно отношение. </w:t>
            </w:r>
          </w:p>
          <w:p w14:paraId="05E90ED1" w14:textId="3EB9EB27" w:rsidR="00563A69" w:rsidRPr="00781910" w:rsidRDefault="00563A69" w:rsidP="00563A69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lang w:val="ru-RU"/>
              </w:rPr>
            </w:pPr>
            <w:r w:rsidRPr="00781910">
              <w:rPr>
                <w:rFonts w:ascii="Arial" w:hAnsi="Arial" w:cs="Arial"/>
                <w:lang w:val="ru-RU"/>
              </w:rPr>
              <w:t xml:space="preserve">Контрол на заболяванията. </w:t>
            </w:r>
          </w:p>
          <w:p w14:paraId="58EA0CCA" w14:textId="15D76B81" w:rsidR="00563A69" w:rsidRPr="00781910" w:rsidRDefault="00563A69" w:rsidP="00563A69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lang w:val="ru-RU"/>
              </w:rPr>
            </w:pPr>
            <w:r w:rsidRPr="00781910">
              <w:rPr>
                <w:rFonts w:ascii="Arial" w:hAnsi="Arial" w:cs="Arial"/>
                <w:lang w:val="ru-RU"/>
              </w:rPr>
              <w:t xml:space="preserve">Оказване на първа помощ на болни или наранени животни. </w:t>
            </w:r>
          </w:p>
          <w:p w14:paraId="25F9894F" w14:textId="21C4B32E" w:rsidR="00563A69" w:rsidRPr="00781910" w:rsidRDefault="00563A69" w:rsidP="00563A69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lang w:val="ru-RU"/>
              </w:rPr>
            </w:pPr>
            <w:r w:rsidRPr="00781910">
              <w:rPr>
                <w:rFonts w:ascii="Arial" w:hAnsi="Arial" w:cs="Arial"/>
                <w:lang w:val="ru-RU"/>
              </w:rPr>
              <w:t xml:space="preserve">Хуманно отглеждане на котки и кучета </w:t>
            </w:r>
          </w:p>
          <w:p w14:paraId="71157310" w14:textId="35CFBD20" w:rsidR="00563A69" w:rsidRPr="00781910" w:rsidRDefault="00563A69" w:rsidP="00563A69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lang w:val="ru-RU"/>
              </w:rPr>
            </w:pPr>
            <w:r w:rsidRPr="00781910">
              <w:rPr>
                <w:rFonts w:ascii="Arial" w:hAnsi="Arial" w:cs="Arial"/>
                <w:lang w:val="ru-RU"/>
              </w:rPr>
              <w:t xml:space="preserve">Добър стил на шофиране за минимизиране на отрицателните въздействия от шума, движението и т.н. върху животните по време на транспортиране. </w:t>
            </w:r>
          </w:p>
          <w:p w14:paraId="5EEC2512" w14:textId="2488C334" w:rsidR="00563A69" w:rsidRPr="00781910" w:rsidRDefault="00563A69" w:rsidP="00563A69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lang w:val="ru-RU"/>
              </w:rPr>
            </w:pPr>
            <w:r w:rsidRPr="00781910">
              <w:rPr>
                <w:rFonts w:ascii="Arial" w:hAnsi="Arial" w:cs="Arial"/>
                <w:lang w:val="ru-RU"/>
              </w:rPr>
              <w:t>Чистота и хигиена.</w:t>
            </w:r>
          </w:p>
          <w:p w14:paraId="1AFD3B3D" w14:textId="2E4E57B0" w:rsidR="00563A69" w:rsidRPr="00781910" w:rsidRDefault="00563A69" w:rsidP="00563A69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lang w:val="ru-RU"/>
              </w:rPr>
            </w:pPr>
            <w:r w:rsidRPr="00781910">
              <w:rPr>
                <w:rFonts w:ascii="Arial" w:hAnsi="Arial" w:cs="Arial"/>
                <w:lang w:val="ru-RU"/>
              </w:rPr>
              <w:t>Хранене и приготвяне на храната.</w:t>
            </w:r>
          </w:p>
        </w:tc>
      </w:tr>
      <w:tr w:rsidR="00563A69" w:rsidRPr="00781910" w14:paraId="17B8D300" w14:textId="77777777" w:rsidTr="00781910">
        <w:tc>
          <w:tcPr>
            <w:tcW w:w="2122" w:type="dxa"/>
          </w:tcPr>
          <w:p w14:paraId="5CC7D136" w14:textId="3E637B77" w:rsidR="00563A69" w:rsidRPr="00781910" w:rsidRDefault="00563A69" w:rsidP="00563A69">
            <w:pPr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781910">
              <w:rPr>
                <w:rFonts w:ascii="Arial" w:hAnsi="Arial" w:cs="Arial"/>
              </w:rPr>
              <w:t>Квалификация и лицензиране</w:t>
            </w:r>
            <w:r w:rsidRPr="00781910">
              <w:rPr>
                <w:rFonts w:ascii="Arial" w:eastAsia="Arial" w:hAnsi="Arial" w:cs="Arial"/>
                <w:b/>
                <w:bCs/>
                <w:highlight w:val="yellow"/>
              </w:rPr>
              <w:t xml:space="preserve"> </w:t>
            </w:r>
          </w:p>
        </w:tc>
        <w:tc>
          <w:tcPr>
            <w:tcW w:w="6662" w:type="dxa"/>
          </w:tcPr>
          <w:p w14:paraId="78B1DE74" w14:textId="0B1584AF" w:rsidR="00563A69" w:rsidRPr="00781910" w:rsidRDefault="00563A69" w:rsidP="00563A6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eastAsia="Arial" w:hAnsi="Arial" w:cs="Arial"/>
                <w:lang w:val="ru-RU"/>
              </w:rPr>
            </w:pPr>
            <w:r w:rsidRPr="00781910">
              <w:rPr>
                <w:rFonts w:ascii="Arial" w:hAnsi="Arial" w:cs="Arial"/>
                <w:lang w:val="ru-RU"/>
              </w:rPr>
              <w:t xml:space="preserve">Придружителите/Гледачите трябва да са опитни, квалифицирани и лицензирани да се грижат за котките и кучетата по време на транспортиране. </w:t>
            </w:r>
          </w:p>
          <w:p w14:paraId="7DE6BBA0" w14:textId="06B4AC0E" w:rsidR="00563A69" w:rsidRPr="00781910" w:rsidRDefault="00563A69" w:rsidP="00563A69">
            <w:pPr>
              <w:numPr>
                <w:ilvl w:val="0"/>
                <w:numId w:val="11"/>
              </w:numPr>
              <w:ind w:left="312" w:hanging="284"/>
              <w:contextualSpacing/>
              <w:jc w:val="both"/>
              <w:rPr>
                <w:rFonts w:ascii="Arial" w:eastAsia="Arial" w:hAnsi="Arial" w:cs="Arial"/>
                <w:lang w:val="ru-RU"/>
              </w:rPr>
            </w:pPr>
            <w:r w:rsidRPr="00781910">
              <w:rPr>
                <w:rFonts w:ascii="Arial" w:hAnsi="Arial" w:cs="Arial"/>
                <w:lang w:val="ru-RU"/>
              </w:rPr>
              <w:lastRenderedPageBreak/>
              <w:t>Шофьорите трябва да имат лиценз за управление на превозното средство и да притежават необходимите разрешителни.</w:t>
            </w:r>
          </w:p>
        </w:tc>
      </w:tr>
      <w:tr w:rsidR="00563A69" w:rsidRPr="00563A69" w14:paraId="64BD3484" w14:textId="77777777" w:rsidTr="00781910">
        <w:tc>
          <w:tcPr>
            <w:tcW w:w="2122" w:type="dxa"/>
          </w:tcPr>
          <w:p w14:paraId="288373CE" w14:textId="5DBF2731" w:rsidR="00563A69" w:rsidRPr="00563A69" w:rsidRDefault="00563A69" w:rsidP="00563A69">
            <w:pP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63A69">
              <w:rPr>
                <w:rFonts w:ascii="Arial" w:hAnsi="Arial" w:cs="Arial"/>
              </w:rPr>
              <w:lastRenderedPageBreak/>
              <w:t>Брой придружители</w:t>
            </w:r>
            <w:r>
              <w:rPr>
                <w:rFonts w:ascii="Arial" w:hAnsi="Arial" w:cs="Arial"/>
                <w:lang w:val="bg-BG"/>
              </w:rPr>
              <w:t>/гледачи</w:t>
            </w:r>
            <w:r w:rsidRPr="00563A69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662" w:type="dxa"/>
          </w:tcPr>
          <w:p w14:paraId="55FE6047" w14:textId="77777777" w:rsidR="00563A69" w:rsidRPr="00563A69" w:rsidRDefault="00563A69" w:rsidP="00563A69">
            <w:pPr>
              <w:numPr>
                <w:ilvl w:val="0"/>
                <w:numId w:val="11"/>
              </w:numPr>
              <w:ind w:left="315" w:hanging="284"/>
              <w:contextualSpacing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563A69">
              <w:rPr>
                <w:rFonts w:ascii="Arial" w:hAnsi="Arial" w:cs="Arial"/>
                <w:lang w:val="ru-RU"/>
              </w:rPr>
              <w:t>Винаги трябва да присъстват 2-ма души персонал.</w:t>
            </w:r>
          </w:p>
          <w:p w14:paraId="1AC077B6" w14:textId="618F29CD" w:rsidR="00563A69" w:rsidRPr="00563A69" w:rsidRDefault="00563A69" w:rsidP="00563A69">
            <w:pPr>
              <w:ind w:left="315"/>
              <w:contextualSpacing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77A049C5" w14:textId="726CF303" w:rsidR="00F44B10" w:rsidRPr="00C03EF1" w:rsidRDefault="00F44B10" w:rsidP="008A3458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val="bg-BG"/>
        </w:rPr>
      </w:pPr>
    </w:p>
    <w:p w14:paraId="320A4241" w14:textId="77777777" w:rsidR="00C65FBE" w:rsidRPr="00781910" w:rsidRDefault="00C65FBE" w:rsidP="00C65FBE">
      <w:pPr>
        <w:spacing w:after="0" w:line="240" w:lineRule="auto"/>
        <w:rPr>
          <w:rFonts w:ascii="Arial" w:hAnsi="Arial" w:cs="Arial"/>
          <w:b/>
          <w:bCs/>
          <w:lang w:val="ru-RU"/>
        </w:rPr>
      </w:pPr>
      <w:r w:rsidRPr="00781910">
        <w:rPr>
          <w:rFonts w:ascii="Arial" w:hAnsi="Arial" w:cs="Arial"/>
          <w:b/>
          <w:bCs/>
          <w:lang w:val="ru-RU"/>
        </w:rPr>
        <w:t xml:space="preserve">4. </w:t>
      </w:r>
      <w:r w:rsidRPr="00781910">
        <w:rPr>
          <w:rFonts w:ascii="Arial" w:hAnsi="Arial" w:cs="Arial"/>
          <w:b/>
          <w:lang w:val="ru-RU"/>
        </w:rPr>
        <w:t>Подготовка на котките и кучетата за транспортиране</w:t>
      </w:r>
      <w:r w:rsidRPr="00781910">
        <w:rPr>
          <w:rFonts w:ascii="Arial" w:hAnsi="Arial" w:cs="Arial"/>
          <w:b/>
          <w:bCs/>
          <w:lang w:val="ru-RU"/>
        </w:rPr>
        <w:t xml:space="preserve"> </w:t>
      </w:r>
    </w:p>
    <w:p w14:paraId="4E9C7AF9" w14:textId="77777777" w:rsidR="00C65FBE" w:rsidRPr="00781910" w:rsidRDefault="00C65FBE" w:rsidP="00C65FBE">
      <w:pPr>
        <w:spacing w:after="0" w:line="240" w:lineRule="auto"/>
        <w:rPr>
          <w:rFonts w:ascii="Arial" w:hAnsi="Arial" w:cs="Arial"/>
          <w:b/>
          <w:bCs/>
          <w:highlight w:val="yellow"/>
          <w:lang w:val="ru-RU"/>
        </w:rPr>
      </w:pPr>
    </w:p>
    <w:p w14:paraId="6426879C" w14:textId="460B0C37" w:rsidR="00C65FBE" w:rsidRPr="00781910" w:rsidRDefault="00C65FBE" w:rsidP="00C65FBE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781910">
        <w:rPr>
          <w:rFonts w:ascii="Arial" w:hAnsi="Arial" w:cs="Arial"/>
          <w:b/>
          <w:lang w:val="ru-RU"/>
        </w:rPr>
        <w:t>Котките и кучетата трябва да се приспособят към контейнерите и превоза, когато е възможно, преди самото пътуване</w:t>
      </w:r>
      <w:r w:rsidRPr="00781910">
        <w:rPr>
          <w:rFonts w:ascii="Arial" w:hAnsi="Arial" w:cs="Arial"/>
          <w:bCs/>
          <w:vertAlign w:val="superscript"/>
        </w:rPr>
        <w:footnoteReference w:id="4"/>
      </w:r>
      <w:r w:rsidRPr="00781910">
        <w:rPr>
          <w:rFonts w:ascii="Arial" w:hAnsi="Arial" w:cs="Arial"/>
          <w:b/>
          <w:lang w:val="ru-RU"/>
        </w:rPr>
        <w:t>.</w:t>
      </w:r>
      <w:r w:rsidRPr="00781910">
        <w:rPr>
          <w:rFonts w:ascii="Arial" w:hAnsi="Arial" w:cs="Arial"/>
          <w:lang w:val="ru-RU"/>
        </w:rPr>
        <w:t xml:space="preserve"> </w:t>
      </w:r>
    </w:p>
    <w:p w14:paraId="352D4DC1" w14:textId="2CEC083C" w:rsidR="00C65FBE" w:rsidRPr="00781910" w:rsidRDefault="00C65FBE" w:rsidP="00C65FBE">
      <w:pPr>
        <w:pStyle w:val="ListParagraph"/>
        <w:numPr>
          <w:ilvl w:val="1"/>
          <w:numId w:val="47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781910">
        <w:rPr>
          <w:rFonts w:ascii="Arial" w:hAnsi="Arial" w:cs="Arial"/>
          <w:lang w:val="ru-RU"/>
        </w:rPr>
        <w:t xml:space="preserve">Собствениците или изпращачите трябва да бъдат насърчавани да използват хуманни методи за подготовка на животните за транспортиране преди транзита. </w:t>
      </w:r>
    </w:p>
    <w:p w14:paraId="260CB60A" w14:textId="0F3019C9" w:rsidR="00C65FBE" w:rsidRPr="00781910" w:rsidRDefault="00C65FBE" w:rsidP="00C65FBE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b/>
          <w:bCs/>
          <w:lang w:val="ru-RU"/>
        </w:rPr>
      </w:pPr>
      <w:r w:rsidRPr="00781910">
        <w:rPr>
          <w:rFonts w:ascii="Arial" w:hAnsi="Arial" w:cs="Arial"/>
          <w:b/>
          <w:lang w:val="ru-RU"/>
        </w:rPr>
        <w:t>Предлаганите в търговската мрежа феромонови продукти, специфични за определените видове, могат да се използват по време на приспособяването и транзита, за да помогнат за облекчаване на стреса, свързан с транспорта.</w:t>
      </w:r>
    </w:p>
    <w:p w14:paraId="68B35EB2" w14:textId="0D039663" w:rsidR="00407D31" w:rsidRPr="00781910" w:rsidRDefault="00407D31" w:rsidP="008A3458">
      <w:pPr>
        <w:spacing w:after="0" w:line="240" w:lineRule="auto"/>
        <w:rPr>
          <w:rFonts w:ascii="Arial" w:hAnsi="Arial" w:cs="Arial"/>
          <w:b/>
          <w:bCs/>
          <w:lang w:val="ru-RU"/>
        </w:rPr>
      </w:pPr>
    </w:p>
    <w:p w14:paraId="7ED455D1" w14:textId="77777777" w:rsidR="00C65FBE" w:rsidRPr="00781910" w:rsidRDefault="00C65FBE" w:rsidP="00C65FBE">
      <w:pPr>
        <w:spacing w:after="0" w:line="240" w:lineRule="auto"/>
        <w:jc w:val="both"/>
        <w:rPr>
          <w:rFonts w:ascii="Arial" w:hAnsi="Arial" w:cs="Arial"/>
          <w:b/>
          <w:lang w:val="bg-BG"/>
        </w:rPr>
      </w:pPr>
      <w:r w:rsidRPr="00781910">
        <w:rPr>
          <w:rFonts w:ascii="Arial" w:hAnsi="Arial" w:cs="Arial"/>
          <w:b/>
          <w:bCs/>
          <w:lang w:val="ru-RU"/>
        </w:rPr>
        <w:t xml:space="preserve">5. </w:t>
      </w:r>
      <w:r w:rsidRPr="00781910">
        <w:rPr>
          <w:rFonts w:ascii="Arial" w:hAnsi="Arial" w:cs="Arial"/>
          <w:b/>
          <w:lang w:val="ru-RU"/>
        </w:rPr>
        <w:t xml:space="preserve">Общи условия за </w:t>
      </w:r>
      <w:r w:rsidRPr="00781910">
        <w:rPr>
          <w:rFonts w:ascii="Arial" w:hAnsi="Arial" w:cs="Arial"/>
          <w:b/>
          <w:lang w:val="bg-BG"/>
        </w:rPr>
        <w:t>транспортиране</w:t>
      </w:r>
    </w:p>
    <w:p w14:paraId="32ED2B90" w14:textId="69E86062" w:rsidR="00C65FBE" w:rsidRPr="00781910" w:rsidRDefault="00C65FBE" w:rsidP="00C65FBE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781910">
        <w:rPr>
          <w:rFonts w:ascii="Arial" w:hAnsi="Arial" w:cs="Arial"/>
          <w:b/>
          <w:lang w:val="ru-RU"/>
        </w:rPr>
        <w:t xml:space="preserve">Котки и кучета не трябва да се транспортират заедно, освен ако не е абсолютно необходимо и само за възможно най-краткото време. </w:t>
      </w:r>
    </w:p>
    <w:p w14:paraId="4FACF7DF" w14:textId="2E29D53F" w:rsidR="00C65FBE" w:rsidRPr="00781910" w:rsidRDefault="00C65FBE" w:rsidP="00C65FBE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781910">
        <w:rPr>
          <w:rFonts w:ascii="Arial" w:hAnsi="Arial" w:cs="Arial"/>
          <w:b/>
          <w:lang w:val="ru-RU"/>
        </w:rPr>
        <w:t>Забранени или ограничени породи не трябва да се транспортират</w:t>
      </w:r>
      <w:r w:rsidRPr="00781910">
        <w:rPr>
          <w:rFonts w:ascii="Arial" w:hAnsi="Arial" w:cs="Arial"/>
          <w:b/>
          <w:bCs/>
          <w:vertAlign w:val="superscript"/>
        </w:rPr>
        <w:footnoteReference w:id="5"/>
      </w:r>
      <w:r w:rsidRPr="00781910">
        <w:rPr>
          <w:rFonts w:ascii="Arial" w:hAnsi="Arial" w:cs="Arial"/>
          <w:b/>
          <w:lang w:val="ru-RU"/>
        </w:rPr>
        <w:t xml:space="preserve">. </w:t>
      </w:r>
    </w:p>
    <w:p w14:paraId="39AE0792" w14:textId="6FF940B4" w:rsidR="00C65FBE" w:rsidRPr="00781910" w:rsidRDefault="00C65FBE" w:rsidP="00C65FBE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781910">
        <w:rPr>
          <w:rFonts w:ascii="Arial" w:hAnsi="Arial" w:cs="Arial"/>
          <w:b/>
          <w:lang w:val="ru-RU"/>
        </w:rPr>
        <w:t xml:space="preserve">Преди транспортиране животните трябва да бъдат идентифицирани чрез транспондер, да са получили необходимите ваксинации и противопаразитно третиране и да са прегледани от ветеринарен лекар. </w:t>
      </w:r>
    </w:p>
    <w:p w14:paraId="6465328B" w14:textId="232E6365" w:rsidR="00C65FBE" w:rsidRPr="00781910" w:rsidRDefault="00C65FBE" w:rsidP="00C65FBE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781910">
        <w:rPr>
          <w:rFonts w:ascii="Arial" w:hAnsi="Arial" w:cs="Arial"/>
          <w:b/>
          <w:lang w:val="ru-RU"/>
        </w:rPr>
        <w:t xml:space="preserve">Превозвачът трябва да отговори на всички нужди на животните по време на пътуването. </w:t>
      </w:r>
    </w:p>
    <w:p w14:paraId="1950FBC7" w14:textId="56364137" w:rsidR="00C65FBE" w:rsidRPr="00781910" w:rsidRDefault="00C65FBE" w:rsidP="00C65FBE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b/>
          <w:bCs/>
          <w:lang w:val="ru-RU"/>
        </w:rPr>
      </w:pPr>
      <w:r w:rsidRPr="00781910">
        <w:rPr>
          <w:rFonts w:ascii="Arial" w:hAnsi="Arial" w:cs="Arial"/>
          <w:b/>
          <w:lang w:val="ru-RU"/>
        </w:rPr>
        <w:t>Животните никога не трябва да се оставят без надзор в превозното средство.</w:t>
      </w:r>
    </w:p>
    <w:p w14:paraId="6EAE2B38" w14:textId="2ABD03D9" w:rsidR="00A90276" w:rsidRPr="00781910" w:rsidRDefault="00A90276" w:rsidP="008A3458">
      <w:pPr>
        <w:spacing w:after="0" w:line="240" w:lineRule="auto"/>
        <w:rPr>
          <w:rFonts w:ascii="Arial" w:hAnsi="Arial" w:cs="Arial"/>
          <w:b/>
          <w:bCs/>
          <w:highlight w:val="yellow"/>
          <w:lang w:val="ru-RU"/>
        </w:rPr>
      </w:pPr>
    </w:p>
    <w:p w14:paraId="326597DC" w14:textId="7E7F9FCB" w:rsidR="007A4146" w:rsidRPr="00781910" w:rsidRDefault="007A4146" w:rsidP="008A3458">
      <w:pPr>
        <w:spacing w:after="0" w:line="240" w:lineRule="auto"/>
        <w:rPr>
          <w:rFonts w:ascii="Arial" w:hAnsi="Arial" w:cs="Arial"/>
          <w:highlight w:val="yellow"/>
          <w:lang w:val="bg-BG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93"/>
        <w:gridCol w:w="7074"/>
      </w:tblGrid>
      <w:tr w:rsidR="00607037" w:rsidRPr="00781910" w14:paraId="63CA33EC" w14:textId="77777777" w:rsidTr="00B4565B">
        <w:tc>
          <w:tcPr>
            <w:tcW w:w="1555" w:type="dxa"/>
          </w:tcPr>
          <w:p w14:paraId="5CD21528" w14:textId="77777777" w:rsidR="00607037" w:rsidRPr="00781910" w:rsidRDefault="00607037" w:rsidP="008A3458">
            <w:pPr>
              <w:rPr>
                <w:rFonts w:ascii="Arial" w:hAnsi="Arial" w:cs="Arial"/>
                <w:highlight w:val="yellow"/>
                <w:lang w:val="bg-BG"/>
              </w:rPr>
            </w:pPr>
          </w:p>
        </w:tc>
        <w:tc>
          <w:tcPr>
            <w:tcW w:w="7512" w:type="dxa"/>
          </w:tcPr>
          <w:p w14:paraId="02828237" w14:textId="25459C00" w:rsidR="00607037" w:rsidRPr="00781910" w:rsidRDefault="00C65FBE" w:rsidP="007A6712">
            <w:pPr>
              <w:jc w:val="center"/>
              <w:rPr>
                <w:rFonts w:ascii="Arial" w:hAnsi="Arial" w:cs="Arial"/>
                <w:b/>
                <w:bCs/>
                <w:highlight w:val="yellow"/>
                <w:lang w:val="bg-BG"/>
              </w:rPr>
            </w:pPr>
            <w:r w:rsidRPr="00781910">
              <w:rPr>
                <w:rStyle w:val="q4iawc"/>
                <w:rFonts w:ascii="Arial" w:hAnsi="Arial" w:cs="Arial"/>
                <w:lang w:val="bg-BG"/>
              </w:rPr>
              <w:t>Насоки какво трябва да направите</w:t>
            </w:r>
          </w:p>
        </w:tc>
      </w:tr>
      <w:tr w:rsidR="007A4146" w:rsidRPr="00781910" w14:paraId="1F34F689" w14:textId="77777777" w:rsidTr="00B4565B">
        <w:tc>
          <w:tcPr>
            <w:tcW w:w="1555" w:type="dxa"/>
          </w:tcPr>
          <w:p w14:paraId="548765B6" w14:textId="4E6A2DB1" w:rsidR="007A4146" w:rsidRPr="00781910" w:rsidRDefault="00C65FBE" w:rsidP="008A3458">
            <w:pPr>
              <w:rPr>
                <w:rFonts w:ascii="Arial" w:hAnsi="Arial" w:cs="Arial"/>
                <w:b/>
                <w:bCs/>
                <w:highlight w:val="yellow"/>
                <w:lang w:val="bg-BG"/>
              </w:rPr>
            </w:pPr>
            <w:r w:rsidRPr="00781910">
              <w:rPr>
                <w:rStyle w:val="q4iawc"/>
                <w:rFonts w:ascii="Arial" w:hAnsi="Arial" w:cs="Arial"/>
              </w:rPr>
              <w:t>Придружен</w:t>
            </w:r>
            <w:r w:rsidRPr="00781910">
              <w:rPr>
                <w:rStyle w:val="q4iawc"/>
                <w:rFonts w:ascii="Arial" w:hAnsi="Arial" w:cs="Arial"/>
                <w:lang w:val="bg-BG"/>
              </w:rPr>
              <w:t>и</w:t>
            </w:r>
            <w:r w:rsidRPr="00781910">
              <w:rPr>
                <w:rStyle w:val="q4iawc"/>
                <w:rFonts w:ascii="Arial" w:hAnsi="Arial" w:cs="Arial"/>
              </w:rPr>
              <w:t xml:space="preserve"> с изрядна документация</w:t>
            </w:r>
          </w:p>
        </w:tc>
        <w:tc>
          <w:tcPr>
            <w:tcW w:w="7512" w:type="dxa"/>
          </w:tcPr>
          <w:p w14:paraId="7D10BB42" w14:textId="77777777" w:rsidR="00C65FBE" w:rsidRPr="00781910" w:rsidRDefault="00C65FBE" w:rsidP="00C65FB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jc w:val="both"/>
              <w:rPr>
                <w:rStyle w:val="q4iawc"/>
                <w:rFonts w:ascii="Arial" w:hAnsi="Arial" w:cs="Arial"/>
                <w:lang w:val="ru-RU"/>
              </w:rPr>
            </w:pPr>
            <w:r w:rsidRPr="00781910">
              <w:rPr>
                <w:rStyle w:val="q4iawc"/>
                <w:rFonts w:ascii="Arial" w:hAnsi="Arial" w:cs="Arial"/>
                <w:lang w:val="ru-RU"/>
              </w:rPr>
              <w:t xml:space="preserve">Животните трябва да бъдат придружени с изрядна документация, проверена от превозвача преди транспортирането. </w:t>
            </w:r>
          </w:p>
          <w:p w14:paraId="05ECDE6C" w14:textId="77777777" w:rsidR="00C65FBE" w:rsidRPr="00781910" w:rsidRDefault="00C65FBE" w:rsidP="00C65FB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Style w:val="q4iawc"/>
                <w:rFonts w:ascii="Arial" w:hAnsi="Arial" w:cs="Arial"/>
                <w:lang w:val="ru-RU"/>
              </w:rPr>
            </w:pPr>
            <w:r w:rsidRPr="00781910">
              <w:rPr>
                <w:rStyle w:val="q4iawc"/>
                <w:rFonts w:ascii="Arial" w:hAnsi="Arial" w:cs="Arial"/>
                <w:lang w:val="ru-RU"/>
              </w:rPr>
              <w:t xml:space="preserve">Документите трябва ясно да посочват: </w:t>
            </w:r>
          </w:p>
          <w:p w14:paraId="6B1D8A0E" w14:textId="77777777" w:rsidR="00C65FBE" w:rsidRPr="00781910" w:rsidRDefault="00C65FBE" w:rsidP="00C65FBE">
            <w:pPr>
              <w:pStyle w:val="ListParagraph"/>
              <w:rPr>
                <w:rStyle w:val="q4iawc"/>
                <w:rFonts w:ascii="Arial" w:hAnsi="Arial" w:cs="Arial"/>
                <w:lang w:val="ru-RU"/>
              </w:rPr>
            </w:pPr>
            <w:r w:rsidRPr="00781910">
              <w:rPr>
                <w:rStyle w:val="q4iawc"/>
                <w:rFonts w:ascii="Arial" w:hAnsi="Arial" w:cs="Arial"/>
              </w:rPr>
              <w:t>o</w:t>
            </w:r>
            <w:r w:rsidRPr="00781910">
              <w:rPr>
                <w:rStyle w:val="q4iawc"/>
                <w:rFonts w:ascii="Arial" w:hAnsi="Arial" w:cs="Arial"/>
                <w:lang w:val="ru-RU"/>
              </w:rPr>
              <w:t xml:space="preserve"> какъв вид транспорт се извършва </w:t>
            </w:r>
          </w:p>
          <w:p w14:paraId="67463D76" w14:textId="77777777" w:rsidR="00C65FBE" w:rsidRPr="00781910" w:rsidRDefault="00C65FBE" w:rsidP="00C65FBE">
            <w:pPr>
              <w:pStyle w:val="ListParagraph"/>
              <w:rPr>
                <w:rStyle w:val="q4iawc"/>
                <w:rFonts w:ascii="Arial" w:hAnsi="Arial" w:cs="Arial"/>
                <w:lang w:val="ru-RU"/>
              </w:rPr>
            </w:pPr>
            <w:r w:rsidRPr="00781910">
              <w:rPr>
                <w:rStyle w:val="q4iawc"/>
                <w:rFonts w:ascii="Arial" w:hAnsi="Arial" w:cs="Arial"/>
              </w:rPr>
              <w:t>o</w:t>
            </w:r>
            <w:r w:rsidRPr="00781910">
              <w:rPr>
                <w:rStyle w:val="q4iawc"/>
                <w:rFonts w:ascii="Arial" w:hAnsi="Arial" w:cs="Arial"/>
                <w:lang w:val="ru-RU"/>
              </w:rPr>
              <w:t xml:space="preserve"> какви видове се транспортират </w:t>
            </w:r>
          </w:p>
          <w:p w14:paraId="0CB0B3CF" w14:textId="77777777" w:rsidR="00C65FBE" w:rsidRPr="00781910" w:rsidRDefault="00C65FBE" w:rsidP="00C65FBE">
            <w:pPr>
              <w:pStyle w:val="ListParagraph"/>
              <w:rPr>
                <w:rStyle w:val="q4iawc"/>
                <w:rFonts w:ascii="Arial" w:hAnsi="Arial" w:cs="Arial"/>
                <w:highlight w:val="yellow"/>
                <w:lang w:val="ru-RU"/>
              </w:rPr>
            </w:pPr>
            <w:r w:rsidRPr="00781910">
              <w:rPr>
                <w:rStyle w:val="q4iawc"/>
                <w:rFonts w:ascii="Arial" w:hAnsi="Arial" w:cs="Arial"/>
              </w:rPr>
              <w:t>o</w:t>
            </w:r>
            <w:r w:rsidRPr="00781910">
              <w:rPr>
                <w:rStyle w:val="q4iawc"/>
                <w:rFonts w:ascii="Arial" w:hAnsi="Arial" w:cs="Arial"/>
                <w:lang w:val="ru-RU"/>
              </w:rPr>
              <w:t xml:space="preserve"> колко животни се транспортират </w:t>
            </w:r>
          </w:p>
          <w:p w14:paraId="71EEBACD" w14:textId="77777777" w:rsidR="00C65FBE" w:rsidRPr="00781910" w:rsidRDefault="00C65FBE" w:rsidP="00C65FBE">
            <w:pPr>
              <w:pStyle w:val="ListParagraph"/>
              <w:jc w:val="both"/>
              <w:rPr>
                <w:rStyle w:val="q4iawc"/>
                <w:rFonts w:ascii="Arial" w:hAnsi="Arial" w:cs="Arial"/>
                <w:lang w:val="ru-RU"/>
              </w:rPr>
            </w:pPr>
            <w:r w:rsidRPr="00781910">
              <w:rPr>
                <w:rStyle w:val="q4iawc"/>
                <w:rFonts w:ascii="Arial" w:hAnsi="Arial" w:cs="Arial"/>
              </w:rPr>
              <w:t>o</w:t>
            </w:r>
            <w:r w:rsidRPr="00781910">
              <w:rPr>
                <w:rStyle w:val="q4iawc"/>
                <w:rFonts w:ascii="Arial" w:hAnsi="Arial" w:cs="Arial"/>
                <w:lang w:val="ru-RU"/>
              </w:rPr>
              <w:t xml:space="preserve"> идентификация на всяко животно и неговото ветеринарно сертифициране </w:t>
            </w:r>
          </w:p>
          <w:p w14:paraId="6955E4BC" w14:textId="4BDEB1E9" w:rsidR="00607037" w:rsidRPr="00781910" w:rsidRDefault="00C65FBE" w:rsidP="00C65FBE">
            <w:pPr>
              <w:pStyle w:val="ListParagraph"/>
              <w:jc w:val="both"/>
              <w:rPr>
                <w:rFonts w:ascii="Arial" w:hAnsi="Arial" w:cs="Arial"/>
                <w:highlight w:val="yellow"/>
                <w:lang w:val="ru-RU"/>
              </w:rPr>
            </w:pPr>
            <w:proofErr w:type="gramStart"/>
            <w:r w:rsidRPr="00781910">
              <w:rPr>
                <w:rStyle w:val="q4iawc"/>
                <w:rFonts w:ascii="Arial" w:hAnsi="Arial" w:cs="Arial"/>
              </w:rPr>
              <w:t>o</w:t>
            </w:r>
            <w:proofErr w:type="gramEnd"/>
            <w:r w:rsidRPr="00781910">
              <w:rPr>
                <w:rStyle w:val="q4iawc"/>
                <w:rFonts w:ascii="Arial" w:hAnsi="Arial" w:cs="Arial"/>
                <w:lang w:val="ru-RU"/>
              </w:rPr>
              <w:t xml:space="preserve"> колко време ще продължи или вече е продължило пътуването.</w:t>
            </w:r>
          </w:p>
        </w:tc>
      </w:tr>
      <w:tr w:rsidR="007A4146" w:rsidRPr="00781910" w14:paraId="0D749323" w14:textId="77777777" w:rsidTr="00B4565B">
        <w:tc>
          <w:tcPr>
            <w:tcW w:w="1555" w:type="dxa"/>
          </w:tcPr>
          <w:p w14:paraId="27D64E22" w14:textId="77777777" w:rsidR="00C65FBE" w:rsidRPr="00781910" w:rsidRDefault="00C65FBE" w:rsidP="00C65FBE">
            <w:pPr>
              <w:spacing w:after="160" w:line="259" w:lineRule="auto"/>
              <w:rPr>
                <w:rFonts w:ascii="Arial" w:hAnsi="Arial" w:cs="Arial"/>
                <w:b/>
                <w:bCs/>
                <w:highlight w:val="yellow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Приг</w:t>
            </w:r>
            <w:r w:rsidRPr="00781910">
              <w:rPr>
                <w:rFonts w:ascii="Arial" w:hAnsi="Arial" w:cs="Arial"/>
              </w:rPr>
              <w:t>одност за транспорт</w:t>
            </w:r>
          </w:p>
          <w:p w14:paraId="4DE2B15F" w14:textId="7AC30CFD" w:rsidR="007A4146" w:rsidRPr="00781910" w:rsidRDefault="007A4146" w:rsidP="008A3458">
            <w:pPr>
              <w:rPr>
                <w:rFonts w:ascii="Arial" w:hAnsi="Arial" w:cs="Arial"/>
                <w:b/>
                <w:bCs/>
                <w:highlight w:val="yellow"/>
                <w:lang w:val="bg-BG"/>
              </w:rPr>
            </w:pPr>
          </w:p>
        </w:tc>
        <w:tc>
          <w:tcPr>
            <w:tcW w:w="7512" w:type="dxa"/>
          </w:tcPr>
          <w:p w14:paraId="69047F48" w14:textId="77777777" w:rsidR="00C65FBE" w:rsidRPr="00781910" w:rsidRDefault="00C65FBE" w:rsidP="00C65FBE">
            <w:pPr>
              <w:pStyle w:val="ListParagraph"/>
              <w:numPr>
                <w:ilvl w:val="0"/>
                <w:numId w:val="15"/>
              </w:numPr>
              <w:jc w:val="both"/>
              <w:rPr>
                <w:rStyle w:val="q4iawc"/>
                <w:rFonts w:ascii="Arial" w:hAnsi="Arial" w:cs="Arial"/>
                <w:lang w:val="ru-RU"/>
              </w:rPr>
            </w:pPr>
            <w:r w:rsidRPr="00781910">
              <w:rPr>
                <w:rStyle w:val="q4iawc"/>
                <w:rFonts w:ascii="Arial" w:hAnsi="Arial" w:cs="Arial"/>
                <w:lang w:val="ru-RU"/>
              </w:rPr>
              <w:t xml:space="preserve">Животните трябва да са годни за планираното пътуване. </w:t>
            </w:r>
          </w:p>
          <w:p w14:paraId="6C93EA82" w14:textId="16BC745C" w:rsidR="00C65FBE" w:rsidRPr="00781910" w:rsidRDefault="00C65FBE" w:rsidP="00C65FBE">
            <w:pPr>
              <w:pStyle w:val="ListParagraph"/>
              <w:numPr>
                <w:ilvl w:val="0"/>
                <w:numId w:val="15"/>
              </w:numPr>
              <w:jc w:val="both"/>
              <w:rPr>
                <w:rStyle w:val="q4iawc"/>
                <w:rFonts w:ascii="Arial" w:hAnsi="Arial" w:cs="Arial"/>
                <w:lang w:val="ru-RU"/>
              </w:rPr>
            </w:pPr>
            <w:r w:rsidRPr="00781910">
              <w:rPr>
                <w:rStyle w:val="q4iawc"/>
                <w:rFonts w:ascii="Arial" w:hAnsi="Arial" w:cs="Arial"/>
                <w:lang w:val="ru-RU"/>
              </w:rPr>
              <w:t xml:space="preserve">Животните трябва да бъдат транспортирани при условия, които няма да им причинят наранявания, болести или ненужно страдание, и ще спомогнат за техния комфорт. </w:t>
            </w:r>
          </w:p>
          <w:p w14:paraId="01987903" w14:textId="77777777" w:rsidR="00C65FBE" w:rsidRPr="00781910" w:rsidRDefault="00C65FBE" w:rsidP="00C65FBE">
            <w:pPr>
              <w:pStyle w:val="ListParagraph"/>
              <w:numPr>
                <w:ilvl w:val="0"/>
                <w:numId w:val="15"/>
              </w:numPr>
              <w:jc w:val="both"/>
              <w:rPr>
                <w:rStyle w:val="q4iawc"/>
                <w:rFonts w:ascii="Arial" w:hAnsi="Arial" w:cs="Arial"/>
                <w:lang w:val="ru-RU"/>
              </w:rPr>
            </w:pPr>
            <w:r w:rsidRPr="00781910">
              <w:rPr>
                <w:rStyle w:val="q4iawc"/>
                <w:rFonts w:ascii="Arial" w:hAnsi="Arial" w:cs="Arial"/>
                <w:lang w:val="ru-RU"/>
              </w:rPr>
              <w:t xml:space="preserve">Животните, </w:t>
            </w:r>
            <w:r w:rsidRPr="00781910">
              <w:rPr>
                <w:rStyle w:val="q4iawc"/>
                <w:rFonts w:ascii="Arial" w:hAnsi="Arial" w:cs="Arial"/>
                <w:b/>
                <w:lang w:val="ru-RU"/>
              </w:rPr>
              <w:t>които не трябва</w:t>
            </w:r>
            <w:r w:rsidRPr="00781910">
              <w:rPr>
                <w:rStyle w:val="q4iawc"/>
                <w:rFonts w:ascii="Arial" w:hAnsi="Arial" w:cs="Arial"/>
                <w:lang w:val="ru-RU"/>
              </w:rPr>
              <w:t xml:space="preserve"> да се транспортират (освен ако не отиват на ветеринар), включват: </w:t>
            </w:r>
          </w:p>
          <w:p w14:paraId="0984C519" w14:textId="77777777" w:rsidR="009D2DB0" w:rsidRPr="00781910" w:rsidRDefault="00C65FBE" w:rsidP="009D2DB0">
            <w:pPr>
              <w:pStyle w:val="ListParagraph"/>
              <w:numPr>
                <w:ilvl w:val="0"/>
                <w:numId w:val="15"/>
              </w:numPr>
              <w:jc w:val="both"/>
              <w:rPr>
                <w:rStyle w:val="q4iawc"/>
                <w:rFonts w:ascii="Arial" w:hAnsi="Arial" w:cs="Arial"/>
                <w:lang w:val="ru-RU"/>
              </w:rPr>
            </w:pPr>
            <w:r w:rsidRPr="00781910">
              <w:rPr>
                <w:rStyle w:val="q4iawc"/>
                <w:rFonts w:ascii="Arial" w:hAnsi="Arial" w:cs="Arial"/>
                <w:lang w:val="ru-RU"/>
              </w:rPr>
              <w:lastRenderedPageBreak/>
              <w:t xml:space="preserve">Болни, наранени или слаби животни, които: </w:t>
            </w:r>
          </w:p>
          <w:p w14:paraId="7C00D6B1" w14:textId="27E14E47" w:rsidR="00C65FBE" w:rsidRPr="00781910" w:rsidRDefault="00C65FBE" w:rsidP="009D2DB0">
            <w:pPr>
              <w:pStyle w:val="ListParagraph"/>
              <w:numPr>
                <w:ilvl w:val="1"/>
                <w:numId w:val="15"/>
              </w:numPr>
              <w:jc w:val="both"/>
              <w:rPr>
                <w:rStyle w:val="q4iawc"/>
                <w:rFonts w:ascii="Arial" w:hAnsi="Arial" w:cs="Arial"/>
                <w:lang w:val="ru-RU"/>
              </w:rPr>
            </w:pPr>
            <w:r w:rsidRPr="00781910">
              <w:rPr>
                <w:rStyle w:val="q4iawc"/>
                <w:rFonts w:ascii="Arial" w:hAnsi="Arial" w:cs="Arial"/>
                <w:lang w:val="ru-RU"/>
              </w:rPr>
              <w:t xml:space="preserve">не могат да се придвижват самостоятелно без болка и дискомфорт или невъзможност за ходене без чужда помощ </w:t>
            </w:r>
          </w:p>
          <w:p w14:paraId="47392E40" w14:textId="4ADE1822" w:rsidR="00C65FBE" w:rsidRPr="00781910" w:rsidRDefault="009D2DB0" w:rsidP="009D2DB0">
            <w:pPr>
              <w:pStyle w:val="ListParagraph"/>
              <w:numPr>
                <w:ilvl w:val="1"/>
                <w:numId w:val="15"/>
              </w:numPr>
              <w:jc w:val="both"/>
              <w:rPr>
                <w:rStyle w:val="q4iawc"/>
                <w:rFonts w:ascii="Arial" w:hAnsi="Arial" w:cs="Arial"/>
                <w:lang w:val="ru-RU"/>
              </w:rPr>
            </w:pPr>
            <w:r w:rsidRPr="00781910">
              <w:rPr>
                <w:rStyle w:val="q4iawc"/>
                <w:rFonts w:ascii="Arial" w:hAnsi="Arial" w:cs="Arial"/>
                <w:lang w:val="ru-RU"/>
              </w:rPr>
              <w:t>имат</w:t>
            </w:r>
            <w:r w:rsidR="00C65FBE" w:rsidRPr="00781910">
              <w:rPr>
                <w:rStyle w:val="q4iawc"/>
                <w:rFonts w:ascii="Arial" w:hAnsi="Arial" w:cs="Arial"/>
                <w:lang w:val="ru-RU"/>
              </w:rPr>
              <w:t xml:space="preserve"> отворени рани или външен пролапс </w:t>
            </w:r>
          </w:p>
          <w:p w14:paraId="77B02117" w14:textId="0E9914D7" w:rsidR="00C65FBE" w:rsidRPr="00781910" w:rsidRDefault="00C65FBE" w:rsidP="009D2DB0">
            <w:pPr>
              <w:pStyle w:val="ListParagraph"/>
              <w:numPr>
                <w:ilvl w:val="1"/>
                <w:numId w:val="15"/>
              </w:numPr>
              <w:jc w:val="both"/>
              <w:rPr>
                <w:rStyle w:val="q4iawc"/>
                <w:rFonts w:ascii="Arial" w:hAnsi="Arial" w:cs="Arial"/>
                <w:lang w:val="ru-RU"/>
              </w:rPr>
            </w:pPr>
            <w:r w:rsidRPr="00781910">
              <w:rPr>
                <w:rStyle w:val="q4iawc"/>
                <w:rFonts w:ascii="Arial" w:hAnsi="Arial" w:cs="Arial"/>
                <w:lang w:val="ru-RU"/>
              </w:rPr>
              <w:t xml:space="preserve">са в процес на възстановяване непосредствено след планирана операция </w:t>
            </w:r>
          </w:p>
          <w:p w14:paraId="3AF27960" w14:textId="48054B47" w:rsidR="00C65FBE" w:rsidRPr="00781910" w:rsidRDefault="00C65FBE" w:rsidP="009D2DB0">
            <w:pPr>
              <w:pStyle w:val="ListParagraph"/>
              <w:numPr>
                <w:ilvl w:val="1"/>
                <w:numId w:val="15"/>
              </w:numPr>
              <w:jc w:val="both"/>
              <w:rPr>
                <w:rStyle w:val="q4iawc"/>
                <w:rFonts w:ascii="Arial" w:hAnsi="Arial" w:cs="Arial"/>
                <w:lang w:val="ru-RU"/>
              </w:rPr>
            </w:pPr>
            <w:r w:rsidRPr="00781910">
              <w:rPr>
                <w:rStyle w:val="q4iawc"/>
                <w:rFonts w:ascii="Arial" w:hAnsi="Arial" w:cs="Arial"/>
                <w:lang w:val="ru-RU"/>
              </w:rPr>
              <w:t xml:space="preserve">са физиологично слаби поради болестен процес, нараняване, глад или умора </w:t>
            </w:r>
          </w:p>
          <w:p w14:paraId="032721D5" w14:textId="6D3B1287" w:rsidR="00C65FBE" w:rsidRPr="00781910" w:rsidRDefault="00C65FBE" w:rsidP="009D2DB0">
            <w:pPr>
              <w:pStyle w:val="ListParagraph"/>
              <w:numPr>
                <w:ilvl w:val="1"/>
                <w:numId w:val="15"/>
              </w:numPr>
              <w:jc w:val="both"/>
              <w:rPr>
                <w:rStyle w:val="q4iawc"/>
                <w:rFonts w:ascii="Arial" w:hAnsi="Arial" w:cs="Arial"/>
                <w:lang w:val="ru-RU"/>
              </w:rPr>
            </w:pPr>
            <w:r w:rsidRPr="00781910">
              <w:rPr>
                <w:rStyle w:val="q4iawc"/>
                <w:rFonts w:ascii="Arial" w:hAnsi="Arial" w:cs="Arial"/>
                <w:lang w:val="ru-RU"/>
              </w:rPr>
              <w:t xml:space="preserve">показват клинични признаци на </w:t>
            </w:r>
            <w:r w:rsidR="009D2DB0" w:rsidRPr="00781910">
              <w:rPr>
                <w:rStyle w:val="q4iawc"/>
                <w:rFonts w:ascii="Arial" w:hAnsi="Arial" w:cs="Arial"/>
                <w:lang w:val="bg-BG"/>
              </w:rPr>
              <w:t>наличие на</w:t>
            </w:r>
            <w:r w:rsidRPr="00781910">
              <w:rPr>
                <w:rStyle w:val="q4iawc"/>
                <w:rFonts w:ascii="Arial" w:hAnsi="Arial" w:cs="Arial"/>
                <w:lang w:val="ru-RU"/>
              </w:rPr>
              <w:t xml:space="preserve"> патологичен процес</w:t>
            </w:r>
            <w:r w:rsidR="009D2DB0" w:rsidRPr="00781910">
              <w:rPr>
                <w:rStyle w:val="q4iawc"/>
                <w:rFonts w:ascii="Arial" w:hAnsi="Arial" w:cs="Arial"/>
                <w:lang w:val="ru-RU"/>
              </w:rPr>
              <w:t>,</w:t>
            </w:r>
            <w:r w:rsidRPr="00781910">
              <w:rPr>
                <w:rStyle w:val="q4iawc"/>
                <w:rFonts w:ascii="Arial" w:hAnsi="Arial" w:cs="Arial"/>
                <w:lang w:val="ru-RU"/>
              </w:rPr>
              <w:t xml:space="preserve"> като значителна загуба на тегло, диария, респираторни проблеми, нервни признаци или загуба на апетит </w:t>
            </w:r>
          </w:p>
          <w:p w14:paraId="0F49A693" w14:textId="4A19894F" w:rsidR="00C65FBE" w:rsidRPr="00781910" w:rsidRDefault="00C65FBE" w:rsidP="009D2DB0">
            <w:pPr>
              <w:pStyle w:val="ListParagraph"/>
              <w:numPr>
                <w:ilvl w:val="1"/>
                <w:numId w:val="15"/>
              </w:numPr>
              <w:jc w:val="both"/>
              <w:rPr>
                <w:rStyle w:val="q4iawc"/>
                <w:rFonts w:ascii="Arial" w:hAnsi="Arial" w:cs="Arial"/>
                <w:lang w:val="ru-RU"/>
              </w:rPr>
            </w:pPr>
            <w:r w:rsidRPr="00781910">
              <w:rPr>
                <w:rStyle w:val="q4iawc"/>
                <w:rFonts w:ascii="Arial" w:hAnsi="Arial" w:cs="Arial"/>
                <w:lang w:val="ru-RU"/>
              </w:rPr>
              <w:t>са изтощени (оценка на състоянието на тялото 1) или са затлъст</w:t>
            </w:r>
            <w:r w:rsidR="009D2DB0" w:rsidRPr="00781910">
              <w:rPr>
                <w:rStyle w:val="q4iawc"/>
                <w:rFonts w:ascii="Arial" w:hAnsi="Arial" w:cs="Arial"/>
                <w:lang w:val="ru-RU"/>
              </w:rPr>
              <w:t>е</w:t>
            </w:r>
            <w:r w:rsidRPr="00781910">
              <w:rPr>
                <w:rStyle w:val="q4iawc"/>
                <w:rFonts w:ascii="Arial" w:hAnsi="Arial" w:cs="Arial"/>
                <w:lang w:val="ru-RU"/>
              </w:rPr>
              <w:t>ли (оценка на състоянието на тялото 5</w:t>
            </w:r>
            <w:r w:rsidRPr="00781910">
              <w:rPr>
                <w:rStyle w:val="FootnoteReference"/>
                <w:rFonts w:ascii="Arial" w:eastAsia="Calibri" w:hAnsi="Arial" w:cs="Arial"/>
              </w:rPr>
              <w:footnoteReference w:id="6"/>
            </w:r>
            <w:r w:rsidRPr="00781910">
              <w:rPr>
                <w:rStyle w:val="q4iawc"/>
                <w:rFonts w:ascii="Arial" w:hAnsi="Arial" w:cs="Arial"/>
                <w:lang w:val="ru-RU"/>
              </w:rPr>
              <w:t xml:space="preserve">) </w:t>
            </w:r>
          </w:p>
          <w:p w14:paraId="1787FFBE" w14:textId="6B974185" w:rsidR="00C65FBE" w:rsidRPr="00781910" w:rsidRDefault="00C65FBE" w:rsidP="009D2DB0">
            <w:pPr>
              <w:pStyle w:val="ListParagraph"/>
              <w:numPr>
                <w:ilvl w:val="1"/>
                <w:numId w:val="15"/>
              </w:numPr>
              <w:jc w:val="both"/>
              <w:rPr>
                <w:rStyle w:val="q4iawc"/>
                <w:rFonts w:ascii="Arial" w:hAnsi="Arial" w:cs="Arial"/>
                <w:lang w:val="ru-RU"/>
              </w:rPr>
            </w:pPr>
            <w:r w:rsidRPr="00781910">
              <w:rPr>
                <w:rStyle w:val="q4iawc"/>
                <w:rFonts w:ascii="Arial" w:hAnsi="Arial" w:cs="Arial"/>
                <w:lang w:val="ru-RU"/>
              </w:rPr>
              <w:t>показват признаци на агресивно поведение (животните трябва да бъдат без намордник по време на транспортиране).</w:t>
            </w:r>
          </w:p>
          <w:p w14:paraId="410400E5" w14:textId="77777777" w:rsidR="009D2DB0" w:rsidRPr="00781910" w:rsidRDefault="009D2DB0" w:rsidP="009D2DB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 xml:space="preserve">Женски преди или след раждане </w:t>
            </w:r>
          </w:p>
          <w:p w14:paraId="51A336A5" w14:textId="191EF0FB" w:rsidR="009D2DB0" w:rsidRPr="00781910" w:rsidRDefault="009D2DB0" w:rsidP="009D2DB0">
            <w:pPr>
              <w:pStyle w:val="ListParagraph"/>
              <w:numPr>
                <w:ilvl w:val="1"/>
                <w:numId w:val="15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 xml:space="preserve">бременни женски през последните 2 седмици от бременността или 1 седмица след раждането </w:t>
            </w:r>
          </w:p>
          <w:p w14:paraId="7D742F87" w14:textId="137196C9" w:rsidR="009D2DB0" w:rsidRPr="00781910" w:rsidRDefault="009D2DB0" w:rsidP="009D2DB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 xml:space="preserve">Млади животни на възраст под 8 седмици </w:t>
            </w:r>
          </w:p>
          <w:p w14:paraId="6D505B35" w14:textId="135B676F" w:rsidR="009D2DB0" w:rsidRPr="00781910" w:rsidRDefault="009D2DB0" w:rsidP="009D2DB0">
            <w:pPr>
              <w:pStyle w:val="ListParagraph"/>
              <w:numPr>
                <w:ilvl w:val="1"/>
                <w:numId w:val="15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 xml:space="preserve"> котенцата и кученцата трябва да са на възраст &gt; 8 седмици (при транспортиране в страната) или &gt;15 седмици (при трансграничен транспорт). </w:t>
            </w:r>
          </w:p>
          <w:p w14:paraId="0CBB6DEB" w14:textId="0B5A0AC7" w:rsidR="00BE2092" w:rsidRPr="00781910" w:rsidRDefault="009D2DB0" w:rsidP="00903291">
            <w:pPr>
              <w:pStyle w:val="ListParagraph"/>
              <w:numPr>
                <w:ilvl w:val="1"/>
                <w:numId w:val="15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 xml:space="preserve">Котенца или кученца под минималната възрастова граница не трябва да се транспортират, освен ако не са с майка си, в случай на спешност или когато е счетено за необходимо </w:t>
            </w:r>
            <w:r w:rsidR="00903291" w:rsidRPr="00781910">
              <w:rPr>
                <w:rFonts w:ascii="Arial" w:hAnsi="Arial" w:cs="Arial"/>
                <w:lang w:val="bg-BG"/>
              </w:rPr>
              <w:t xml:space="preserve">от </w:t>
            </w:r>
            <w:r w:rsidRPr="00781910">
              <w:rPr>
                <w:rFonts w:ascii="Arial" w:hAnsi="Arial" w:cs="Arial"/>
                <w:lang w:val="bg-BG"/>
              </w:rPr>
              <w:t>хуманн</w:t>
            </w:r>
            <w:r w:rsidR="00903291" w:rsidRPr="00781910">
              <w:rPr>
                <w:rFonts w:ascii="Arial" w:hAnsi="Arial" w:cs="Arial"/>
                <w:lang w:val="bg-BG"/>
              </w:rPr>
              <w:t>а</w:t>
            </w:r>
            <w:r w:rsidRPr="00781910">
              <w:rPr>
                <w:rFonts w:ascii="Arial" w:hAnsi="Arial" w:cs="Arial"/>
                <w:lang w:val="bg-BG"/>
              </w:rPr>
              <w:t xml:space="preserve"> </w:t>
            </w:r>
            <w:r w:rsidR="00903291" w:rsidRPr="00781910">
              <w:rPr>
                <w:rFonts w:ascii="Arial" w:hAnsi="Arial" w:cs="Arial"/>
                <w:lang w:val="bg-BG"/>
              </w:rPr>
              <w:t>гледна точка</w:t>
            </w:r>
            <w:r w:rsidRPr="00781910">
              <w:rPr>
                <w:rFonts w:ascii="Arial" w:hAnsi="Arial" w:cs="Arial"/>
                <w:lang w:val="bg-BG"/>
              </w:rPr>
              <w:t xml:space="preserve"> от ветеринарен лекар.</w:t>
            </w:r>
          </w:p>
        </w:tc>
      </w:tr>
      <w:tr w:rsidR="007A4146" w:rsidRPr="00A86CA8" w14:paraId="19204035" w14:textId="77777777" w:rsidTr="00B4565B">
        <w:tc>
          <w:tcPr>
            <w:tcW w:w="1555" w:type="dxa"/>
          </w:tcPr>
          <w:p w14:paraId="4C3D531F" w14:textId="77E9C9C4" w:rsidR="007A4146" w:rsidRPr="00781910" w:rsidRDefault="00903291" w:rsidP="008A3458">
            <w:pPr>
              <w:rPr>
                <w:rFonts w:ascii="Arial" w:hAnsi="Arial" w:cs="Arial"/>
                <w:b/>
                <w:bCs/>
                <w:highlight w:val="yellow"/>
                <w:lang w:val="bg-BG"/>
              </w:rPr>
            </w:pPr>
            <w:r w:rsidRPr="00781910">
              <w:rPr>
                <w:rFonts w:ascii="Arial" w:hAnsi="Arial" w:cs="Arial"/>
                <w:b/>
                <w:bCs/>
                <w:lang w:val="bg-BG"/>
              </w:rPr>
              <w:lastRenderedPageBreak/>
              <w:t>Седиране преди транспортиране</w:t>
            </w:r>
          </w:p>
        </w:tc>
        <w:tc>
          <w:tcPr>
            <w:tcW w:w="7512" w:type="dxa"/>
          </w:tcPr>
          <w:p w14:paraId="6CD0120E" w14:textId="77777777" w:rsidR="00903291" w:rsidRPr="00781910" w:rsidRDefault="00903291" w:rsidP="00903291">
            <w:pPr>
              <w:pStyle w:val="ListParagraph"/>
              <w:numPr>
                <w:ilvl w:val="0"/>
                <w:numId w:val="17"/>
              </w:numPr>
              <w:jc w:val="both"/>
              <w:rPr>
                <w:rStyle w:val="q4iawc"/>
                <w:rFonts w:ascii="Arial" w:hAnsi="Arial" w:cs="Arial"/>
                <w:lang w:val="ru-RU"/>
              </w:rPr>
            </w:pPr>
            <w:r w:rsidRPr="00781910">
              <w:rPr>
                <w:rStyle w:val="q4iawc"/>
                <w:rFonts w:ascii="Arial" w:hAnsi="Arial" w:cs="Arial"/>
                <w:lang w:val="ru-RU"/>
              </w:rPr>
              <w:t xml:space="preserve">Не трябва да се разрешава освен в изключителни случаи, когато ветеринарният лекар счита за необходимо от съображения за хуманно отношение. </w:t>
            </w:r>
          </w:p>
          <w:p w14:paraId="0551A517" w14:textId="77777777" w:rsidR="00903291" w:rsidRPr="00781910" w:rsidRDefault="00903291" w:rsidP="00903291">
            <w:pPr>
              <w:pStyle w:val="ListParagraph"/>
              <w:numPr>
                <w:ilvl w:val="0"/>
                <w:numId w:val="17"/>
              </w:numPr>
              <w:rPr>
                <w:rStyle w:val="q4iawc"/>
                <w:rFonts w:ascii="Arial" w:hAnsi="Arial" w:cs="Arial"/>
                <w:lang w:val="ru-RU"/>
              </w:rPr>
            </w:pPr>
            <w:r w:rsidRPr="00781910">
              <w:rPr>
                <w:rStyle w:val="q4iawc"/>
                <w:rFonts w:ascii="Arial" w:hAnsi="Arial" w:cs="Arial"/>
                <w:lang w:val="ru-RU"/>
              </w:rPr>
              <w:t xml:space="preserve">Когато са изпълнени тези изключения: </w:t>
            </w:r>
          </w:p>
          <w:p w14:paraId="467513DF" w14:textId="77777777" w:rsidR="00903291" w:rsidRPr="00781910" w:rsidRDefault="00903291" w:rsidP="00903291">
            <w:pPr>
              <w:pStyle w:val="ListParagraph"/>
              <w:numPr>
                <w:ilvl w:val="1"/>
                <w:numId w:val="17"/>
              </w:numPr>
              <w:jc w:val="both"/>
              <w:rPr>
                <w:rStyle w:val="q4iawc"/>
                <w:rFonts w:ascii="Arial" w:hAnsi="Arial" w:cs="Arial"/>
                <w:lang w:val="ru-RU"/>
              </w:rPr>
            </w:pPr>
            <w:r w:rsidRPr="00781910">
              <w:rPr>
                <w:rStyle w:val="q4iawc"/>
                <w:rFonts w:ascii="Arial" w:hAnsi="Arial" w:cs="Arial"/>
                <w:lang w:val="ru-RU"/>
              </w:rPr>
              <w:t xml:space="preserve">успокоителните </w:t>
            </w:r>
            <w:r w:rsidRPr="00781910">
              <w:rPr>
                <w:rStyle w:val="q4iawc"/>
                <w:rFonts w:ascii="Arial" w:hAnsi="Arial" w:cs="Arial"/>
                <w:b/>
                <w:lang w:val="ru-RU"/>
              </w:rPr>
              <w:t>ТРЯБВА</w:t>
            </w:r>
            <w:r w:rsidRPr="00781910">
              <w:rPr>
                <w:rStyle w:val="q4iawc"/>
                <w:rFonts w:ascii="Arial" w:hAnsi="Arial" w:cs="Arial"/>
                <w:lang w:val="ru-RU"/>
              </w:rPr>
              <w:t xml:space="preserve"> да се прилагат само под ръководството на ветеринарен лекар, който има пълна информация за пътуването </w:t>
            </w:r>
          </w:p>
          <w:p w14:paraId="67AAA8F2" w14:textId="275D6EEC" w:rsidR="00AC70F8" w:rsidRPr="00781910" w:rsidRDefault="00903291" w:rsidP="0090329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hAnsi="Arial" w:cs="Arial"/>
                <w:lang w:val="ru-RU"/>
              </w:rPr>
            </w:pPr>
            <w:r w:rsidRPr="00781910">
              <w:rPr>
                <w:rStyle w:val="q4iawc"/>
                <w:rFonts w:ascii="Arial" w:hAnsi="Arial" w:cs="Arial"/>
                <w:lang w:val="ru-RU"/>
              </w:rPr>
              <w:t xml:space="preserve">придружителите </w:t>
            </w:r>
            <w:r w:rsidRPr="00781910">
              <w:rPr>
                <w:rStyle w:val="q4iawc"/>
                <w:rFonts w:ascii="Arial" w:hAnsi="Arial" w:cs="Arial"/>
                <w:b/>
                <w:lang w:val="ru-RU"/>
              </w:rPr>
              <w:t>ТРЯБВА</w:t>
            </w:r>
            <w:r w:rsidRPr="00781910">
              <w:rPr>
                <w:rStyle w:val="q4iawc"/>
                <w:rFonts w:ascii="Arial" w:hAnsi="Arial" w:cs="Arial"/>
                <w:lang w:val="ru-RU"/>
              </w:rPr>
              <w:t xml:space="preserve"> да са наясно със специалните нужди и непредвидени грижи за упоени животни, особено в случай на закъснение на пътуването и ако упойката започне да отслабва.</w:t>
            </w:r>
            <w:r w:rsidR="00842F3E" w:rsidRPr="00781910">
              <w:rPr>
                <w:rFonts w:ascii="Arial" w:hAnsi="Arial" w:cs="Arial"/>
                <w:lang w:val="bg-BG"/>
              </w:rPr>
              <w:t xml:space="preserve"> </w:t>
            </w:r>
          </w:p>
        </w:tc>
      </w:tr>
      <w:tr w:rsidR="007A4146" w:rsidRPr="00A86CA8" w14:paraId="279A57F3" w14:textId="77777777" w:rsidTr="00B4565B">
        <w:tc>
          <w:tcPr>
            <w:tcW w:w="1555" w:type="dxa"/>
          </w:tcPr>
          <w:p w14:paraId="054BE123" w14:textId="195B2C9A" w:rsidR="007A4146" w:rsidRPr="00781910" w:rsidRDefault="008F0B96" w:rsidP="008A3458">
            <w:pPr>
              <w:rPr>
                <w:rFonts w:ascii="Arial" w:hAnsi="Arial" w:cs="Arial"/>
                <w:b/>
                <w:bCs/>
                <w:highlight w:val="green"/>
                <w:lang w:val="bg-BG"/>
              </w:rPr>
            </w:pPr>
            <w:r w:rsidRPr="00781910">
              <w:rPr>
                <w:rFonts w:ascii="Arial" w:hAnsi="Arial" w:cs="Arial"/>
                <w:b/>
                <w:bCs/>
                <w:highlight w:val="green"/>
                <w:lang w:val="bg-BG"/>
              </w:rPr>
              <w:t>Транспортно средство</w:t>
            </w:r>
          </w:p>
        </w:tc>
        <w:tc>
          <w:tcPr>
            <w:tcW w:w="7512" w:type="dxa"/>
          </w:tcPr>
          <w:p w14:paraId="65EE099C" w14:textId="1FD2E94A" w:rsidR="008F0B96" w:rsidRPr="00781910" w:rsidRDefault="008F0B96" w:rsidP="00A5435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 xml:space="preserve">Транспортните превозни средства и контейнерите трябва да бъдат проектирани, конструирани и експлоатирани така, че да се </w:t>
            </w:r>
            <w:r w:rsidR="00A54357" w:rsidRPr="00781910">
              <w:rPr>
                <w:rFonts w:ascii="Arial" w:hAnsi="Arial" w:cs="Arial"/>
                <w:lang w:val="bg-BG"/>
              </w:rPr>
              <w:t>предотвратява</w:t>
            </w:r>
            <w:r w:rsidR="00117C4A" w:rsidRPr="00781910">
              <w:rPr>
                <w:rFonts w:ascii="Arial" w:hAnsi="Arial" w:cs="Arial"/>
                <w:lang w:val="bg-BG"/>
              </w:rPr>
              <w:t>т</w:t>
            </w:r>
            <w:r w:rsidR="00A54357" w:rsidRPr="00781910">
              <w:rPr>
                <w:rFonts w:ascii="Arial" w:hAnsi="Arial" w:cs="Arial"/>
                <w:lang w:val="bg-BG"/>
              </w:rPr>
              <w:t xml:space="preserve"> страдание</w:t>
            </w:r>
            <w:r w:rsidRPr="00781910">
              <w:rPr>
                <w:rFonts w:ascii="Arial" w:hAnsi="Arial" w:cs="Arial"/>
                <w:lang w:val="bg-BG"/>
              </w:rPr>
              <w:t xml:space="preserve"> на животните и да </w:t>
            </w:r>
            <w:r w:rsidR="00117C4A" w:rsidRPr="00781910">
              <w:rPr>
                <w:rFonts w:ascii="Arial" w:hAnsi="Arial" w:cs="Arial"/>
                <w:lang w:val="bg-BG"/>
              </w:rPr>
              <w:t>допринасят за</w:t>
            </w:r>
            <w:r w:rsidR="00A54357" w:rsidRPr="00781910">
              <w:rPr>
                <w:rFonts w:ascii="Arial" w:hAnsi="Arial" w:cs="Arial"/>
                <w:lang w:val="bg-BG"/>
              </w:rPr>
              <w:t xml:space="preserve"> комфорта на животните. Т</w:t>
            </w:r>
            <w:r w:rsidRPr="00781910">
              <w:rPr>
                <w:rFonts w:ascii="Arial" w:hAnsi="Arial" w:cs="Arial"/>
                <w:lang w:val="bg-BG"/>
              </w:rPr>
              <w:t>е трябва:</w:t>
            </w:r>
          </w:p>
          <w:p w14:paraId="369811DF" w14:textId="25E67C1D" w:rsidR="00B70AF7" w:rsidRPr="00781910" w:rsidRDefault="00B70AF7" w:rsidP="008F0B96">
            <w:pPr>
              <w:pStyle w:val="ListParagraph"/>
              <w:rPr>
                <w:rFonts w:ascii="Arial" w:hAnsi="Arial" w:cs="Arial"/>
                <w:lang w:val="bg-BG"/>
              </w:rPr>
            </w:pPr>
          </w:p>
          <w:p w14:paraId="282029B7" w14:textId="60FDB25A" w:rsidR="00117C4A" w:rsidRPr="00781910" w:rsidRDefault="00117C4A" w:rsidP="00117C4A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защитават животните от лошо време, екстремни температури и неблагоприятни промени в климатичните условия</w:t>
            </w:r>
          </w:p>
          <w:p w14:paraId="74ED1B82" w14:textId="09B7A9DC" w:rsidR="00117C4A" w:rsidRPr="00781910" w:rsidRDefault="00117C4A" w:rsidP="00117C4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lastRenderedPageBreak/>
              <w:t>да са издръжливи и здрави, за да издържат на транспортирането</w:t>
            </w:r>
          </w:p>
          <w:p w14:paraId="47454140" w14:textId="65E1FA1A" w:rsidR="00117C4A" w:rsidRPr="00781910" w:rsidRDefault="00117C4A" w:rsidP="00117C4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да са изработени от нетоксичен материал</w:t>
            </w:r>
          </w:p>
          <w:p w14:paraId="31DDDDBB" w14:textId="27EF2AB4" w:rsidR="00117C4A" w:rsidRPr="00781910" w:rsidRDefault="00117C4A" w:rsidP="00117C4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да бъдат лесни за почистване и дезинфекция</w:t>
            </w:r>
          </w:p>
          <w:p w14:paraId="63E1BFD6" w14:textId="606F688D" w:rsidR="00117C4A" w:rsidRPr="00781910" w:rsidRDefault="00C03EF1" w:rsidP="00117C4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 xml:space="preserve">да </w:t>
            </w:r>
            <w:r w:rsidR="00117C4A" w:rsidRPr="00781910">
              <w:rPr>
                <w:rFonts w:ascii="Arial" w:hAnsi="Arial" w:cs="Arial"/>
                <w:lang w:val="bg-BG"/>
              </w:rPr>
              <w:t>нямат остри ръбове или издатини</w:t>
            </w:r>
          </w:p>
          <w:p w14:paraId="66896C1A" w14:textId="7A9613BE" w:rsidR="00117C4A" w:rsidRPr="00781910" w:rsidRDefault="00117C4A" w:rsidP="00C03EF1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да има подходящ нехлъзгав</w:t>
            </w:r>
            <w:r w:rsidR="00C03EF1" w:rsidRPr="00781910">
              <w:rPr>
                <w:rFonts w:ascii="Arial" w:hAnsi="Arial" w:cs="Arial"/>
                <w:lang w:val="bg-BG"/>
              </w:rPr>
              <w:t>,</w:t>
            </w:r>
            <w:r w:rsidRPr="00781910">
              <w:rPr>
                <w:rFonts w:ascii="Arial" w:hAnsi="Arial" w:cs="Arial"/>
                <w:lang w:val="bg-BG"/>
              </w:rPr>
              <w:t xml:space="preserve"> плътен, непропусклив под</w:t>
            </w:r>
          </w:p>
          <w:p w14:paraId="410508D9" w14:textId="56AC6972" w:rsidR="00117C4A" w:rsidRPr="00781910" w:rsidRDefault="00C03EF1" w:rsidP="00C03EF1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 xml:space="preserve">да имат </w:t>
            </w:r>
            <w:r w:rsidR="00117C4A" w:rsidRPr="00781910">
              <w:rPr>
                <w:rFonts w:ascii="Arial" w:hAnsi="Arial" w:cs="Arial"/>
                <w:lang w:val="bg-BG"/>
              </w:rPr>
              <w:t>подходящо осветление за грижа и проверка по време на товарене</w:t>
            </w:r>
            <w:r w:rsidRPr="00781910">
              <w:rPr>
                <w:rFonts w:ascii="Arial" w:hAnsi="Arial" w:cs="Arial"/>
                <w:lang w:val="bg-BG"/>
              </w:rPr>
              <w:t>то</w:t>
            </w:r>
            <w:r w:rsidR="00117C4A" w:rsidRPr="00781910">
              <w:rPr>
                <w:rFonts w:ascii="Arial" w:hAnsi="Arial" w:cs="Arial"/>
                <w:lang w:val="bg-BG"/>
              </w:rPr>
              <w:t>, разтоварване</w:t>
            </w:r>
            <w:r w:rsidRPr="00781910">
              <w:rPr>
                <w:rFonts w:ascii="Arial" w:hAnsi="Arial" w:cs="Arial"/>
                <w:lang w:val="bg-BG"/>
              </w:rPr>
              <w:t>то</w:t>
            </w:r>
            <w:r w:rsidR="00117C4A" w:rsidRPr="00781910">
              <w:rPr>
                <w:rFonts w:ascii="Arial" w:hAnsi="Arial" w:cs="Arial"/>
                <w:lang w:val="bg-BG"/>
              </w:rPr>
              <w:t xml:space="preserve"> и по време на пътуването</w:t>
            </w:r>
          </w:p>
          <w:p w14:paraId="793139C8" w14:textId="7AEA32D5" w:rsidR="00117C4A" w:rsidRPr="00781910" w:rsidRDefault="00C03EF1" w:rsidP="00C03EF1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да се гарантира</w:t>
            </w:r>
            <w:r w:rsidR="00117C4A" w:rsidRPr="00781910">
              <w:rPr>
                <w:rFonts w:ascii="Arial" w:hAnsi="Arial" w:cs="Arial"/>
                <w:lang w:val="bg-BG"/>
              </w:rPr>
              <w:t>, че качеството и температурата на въздуха са подходящи за вида и броя на животните</w:t>
            </w:r>
          </w:p>
          <w:p w14:paraId="70829C66" w14:textId="5925228B" w:rsidR="00117C4A" w:rsidRPr="00781910" w:rsidRDefault="00C03EF1" w:rsidP="00C03EF1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да имат осигурен</w:t>
            </w:r>
            <w:r w:rsidR="00117C4A" w:rsidRPr="00781910">
              <w:rPr>
                <w:rFonts w:ascii="Arial" w:hAnsi="Arial" w:cs="Arial"/>
                <w:lang w:val="bg-BG"/>
              </w:rPr>
              <w:t xml:space="preserve"> достъп до животните за придружителите, за да им дадат храна, вода и грижи</w:t>
            </w:r>
          </w:p>
          <w:p w14:paraId="5DB6E0E0" w14:textId="2D329738" w:rsidR="00117C4A" w:rsidRPr="00781910" w:rsidRDefault="00117C4A" w:rsidP="00C03EF1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да бъде снабден</w:t>
            </w:r>
            <w:r w:rsidR="00C03EF1" w:rsidRPr="00781910">
              <w:rPr>
                <w:rFonts w:ascii="Arial" w:hAnsi="Arial" w:cs="Arial"/>
                <w:lang w:val="bg-BG"/>
              </w:rPr>
              <w:t>и</w:t>
            </w:r>
            <w:r w:rsidRPr="00781910">
              <w:rPr>
                <w:rFonts w:ascii="Arial" w:hAnsi="Arial" w:cs="Arial"/>
                <w:lang w:val="bg-BG"/>
              </w:rPr>
              <w:t xml:space="preserve"> с вътрешна система от камери, позволяваща дистанционно наблюдение на животните по всяко време</w:t>
            </w:r>
          </w:p>
          <w:p w14:paraId="1D460B57" w14:textId="7B42B84E" w:rsidR="00117C4A" w:rsidRPr="00781910" w:rsidRDefault="00C03EF1" w:rsidP="00117C4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 xml:space="preserve">да осигуряват </w:t>
            </w:r>
            <w:r w:rsidR="00117C4A" w:rsidRPr="00781910">
              <w:rPr>
                <w:rFonts w:ascii="Arial" w:hAnsi="Arial" w:cs="Arial"/>
                <w:lang w:val="bg-BG"/>
              </w:rPr>
              <w:t>предотвратяване на бягството на животните.</w:t>
            </w:r>
          </w:p>
          <w:p w14:paraId="4B08B1D0" w14:textId="25B79872" w:rsidR="00B70AF7" w:rsidRPr="00781910" w:rsidRDefault="00B70AF7" w:rsidP="00C03EF1">
            <w:pPr>
              <w:pStyle w:val="ListParagraph"/>
              <w:ind w:left="1440"/>
              <w:rPr>
                <w:rFonts w:ascii="Arial" w:hAnsi="Arial" w:cs="Arial"/>
                <w:highlight w:val="green"/>
                <w:lang w:val="bg-BG"/>
              </w:rPr>
            </w:pPr>
          </w:p>
        </w:tc>
      </w:tr>
      <w:tr w:rsidR="007A4146" w:rsidRPr="00A86CA8" w14:paraId="5F857E9D" w14:textId="77777777" w:rsidTr="00B4565B">
        <w:tc>
          <w:tcPr>
            <w:tcW w:w="1555" w:type="dxa"/>
          </w:tcPr>
          <w:p w14:paraId="672CC185" w14:textId="3C28CE2C" w:rsidR="007A4146" w:rsidRPr="00781910" w:rsidRDefault="00C03EF1" w:rsidP="008A3458">
            <w:pPr>
              <w:rPr>
                <w:rFonts w:ascii="Arial" w:hAnsi="Arial" w:cs="Arial"/>
                <w:b/>
                <w:bCs/>
                <w:highlight w:val="green"/>
                <w:lang w:val="bg-BG"/>
              </w:rPr>
            </w:pPr>
            <w:r w:rsidRPr="00781910">
              <w:rPr>
                <w:rFonts w:ascii="Arial" w:hAnsi="Arial" w:cs="Arial"/>
                <w:b/>
                <w:bCs/>
                <w:highlight w:val="green"/>
                <w:lang w:val="bg-BG"/>
              </w:rPr>
              <w:lastRenderedPageBreak/>
              <w:t>Изисквания за транспортното средство</w:t>
            </w:r>
          </w:p>
        </w:tc>
        <w:tc>
          <w:tcPr>
            <w:tcW w:w="7512" w:type="dxa"/>
          </w:tcPr>
          <w:p w14:paraId="7FC0134F" w14:textId="2C77D575" w:rsidR="00C03EF1" w:rsidRPr="00781910" w:rsidRDefault="00C03EF1" w:rsidP="00C03EF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 xml:space="preserve">Всички превозни средства трябва да бъдат сигурни, </w:t>
            </w:r>
            <w:r w:rsidR="006D5740" w:rsidRPr="00781910">
              <w:rPr>
                <w:rFonts w:ascii="Arial" w:hAnsi="Arial" w:cs="Arial"/>
                <w:lang w:val="bg-BG"/>
              </w:rPr>
              <w:t>регистрирани</w:t>
            </w:r>
            <w:r w:rsidRPr="00781910">
              <w:rPr>
                <w:rFonts w:ascii="Arial" w:hAnsi="Arial" w:cs="Arial"/>
                <w:lang w:val="bg-BG"/>
              </w:rPr>
              <w:t xml:space="preserve"> за движение и да се експлоатират съгласно всички съответни закони за </w:t>
            </w:r>
            <w:r w:rsidR="006D5740" w:rsidRPr="00781910">
              <w:rPr>
                <w:rFonts w:ascii="Arial" w:hAnsi="Arial" w:cs="Arial"/>
                <w:lang w:val="bg-BG"/>
              </w:rPr>
              <w:t>движение по пътищата</w:t>
            </w:r>
            <w:r w:rsidRPr="00781910">
              <w:rPr>
                <w:rFonts w:ascii="Arial" w:hAnsi="Arial" w:cs="Arial"/>
                <w:lang w:val="bg-BG"/>
              </w:rPr>
              <w:t>.</w:t>
            </w:r>
          </w:p>
          <w:p w14:paraId="3D82A91C" w14:textId="47272EDC" w:rsidR="00C03EF1" w:rsidRPr="00781910" w:rsidRDefault="00C03EF1" w:rsidP="006D574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Превозните средства (или ремаркета) трябва да имат нисък пътен просвет, за да се улесни гладкото товарене/разтоварване.</w:t>
            </w:r>
          </w:p>
          <w:p w14:paraId="3411FEF0" w14:textId="56C8C1E4" w:rsidR="006D5740" w:rsidRPr="00781910" w:rsidRDefault="006D5740" w:rsidP="006D574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Шофьорите трябва да имат всички необходими разрешения и сертификати за превозното средство, както се изисква от националното законодателство.</w:t>
            </w:r>
          </w:p>
          <w:p w14:paraId="316E1874" w14:textId="02C268D6" w:rsidR="006D5740" w:rsidRPr="00781910" w:rsidRDefault="006D5740" w:rsidP="006D574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Транспортните средства трябва да се проверяват често и редовно да се преглеждат в сервиз:</w:t>
            </w:r>
          </w:p>
          <w:p w14:paraId="67ACD6C1" w14:textId="6E317FEB" w:rsidR="006D5740" w:rsidRPr="00781910" w:rsidRDefault="006D5740" w:rsidP="006D5740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ежедневно –масло на двигателя, нива на охлаждащата течност и гуми</w:t>
            </w:r>
          </w:p>
          <w:p w14:paraId="08136A6D" w14:textId="17029D36" w:rsidR="00C03EF1" w:rsidRPr="00781910" w:rsidRDefault="006D5740" w:rsidP="006D5740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седмично – нива на батерията, спирачките и течността на чистачките.</w:t>
            </w:r>
          </w:p>
          <w:p w14:paraId="4679D83B" w14:textId="629D172D" w:rsidR="006D5740" w:rsidRPr="00781910" w:rsidRDefault="006D5740" w:rsidP="006D574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Превозните средства трябва да бъдат идентифицирани с регистрационен номер.</w:t>
            </w:r>
          </w:p>
          <w:p w14:paraId="4B6925FA" w14:textId="78682575" w:rsidR="006D5740" w:rsidRPr="00781910" w:rsidRDefault="006D5740" w:rsidP="006D574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Ремаркетата трябва да бъдат снабдени с уникален, постоянен, защитен от подправяне, достъпен, видим номер на шасито.</w:t>
            </w:r>
          </w:p>
          <w:p w14:paraId="1BE2B9CB" w14:textId="52E3AD3C" w:rsidR="006D5740" w:rsidRPr="00781910" w:rsidRDefault="006D5740" w:rsidP="006D574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Наличието на живи животни трябва да бъде ясно и видимо обозначено върху превозното средство (и ремаркето).</w:t>
            </w:r>
          </w:p>
          <w:p w14:paraId="5A55F13D" w14:textId="5C9A2B81" w:rsidR="006D5740" w:rsidRPr="00781910" w:rsidRDefault="006D5740" w:rsidP="006D574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 xml:space="preserve">Превозните средства трябва да имат достатъчно, добре поддържани точки за закрепване </w:t>
            </w:r>
            <w:r w:rsidR="001B48FD" w:rsidRPr="00781910">
              <w:rPr>
                <w:rFonts w:ascii="Arial" w:hAnsi="Arial" w:cs="Arial"/>
                <w:lang w:val="bg-BG"/>
              </w:rPr>
              <w:t xml:space="preserve">с цел </w:t>
            </w:r>
            <w:r w:rsidRPr="00781910">
              <w:rPr>
                <w:rFonts w:ascii="Arial" w:hAnsi="Arial" w:cs="Arial"/>
                <w:lang w:val="bg-BG"/>
              </w:rPr>
              <w:t>закрепване на животните по време на пътуване по море или влак.</w:t>
            </w:r>
          </w:p>
          <w:p w14:paraId="3B08E6A8" w14:textId="0444DB09" w:rsidR="00765ADE" w:rsidRPr="00781910" w:rsidRDefault="004B750D" w:rsidP="001B48FD">
            <w:pPr>
              <w:pStyle w:val="ListParagrap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 xml:space="preserve"> </w:t>
            </w:r>
          </w:p>
        </w:tc>
      </w:tr>
      <w:tr w:rsidR="000B5871" w:rsidRPr="00A86CA8" w14:paraId="1F7F8C5F" w14:textId="77777777" w:rsidTr="00B4565B">
        <w:tc>
          <w:tcPr>
            <w:tcW w:w="1555" w:type="dxa"/>
          </w:tcPr>
          <w:p w14:paraId="07DEA960" w14:textId="6346CE9E" w:rsidR="000B5871" w:rsidRPr="00781910" w:rsidRDefault="00B5588B" w:rsidP="008A3458">
            <w:pPr>
              <w:rPr>
                <w:rFonts w:ascii="Arial" w:hAnsi="Arial" w:cs="Arial"/>
                <w:b/>
                <w:bCs/>
                <w:highlight w:val="green"/>
                <w:lang w:val="bg-BG"/>
              </w:rPr>
            </w:pPr>
            <w:r w:rsidRPr="00781910">
              <w:rPr>
                <w:rFonts w:ascii="Arial" w:hAnsi="Arial" w:cs="Arial"/>
                <w:b/>
                <w:bCs/>
                <w:highlight w:val="green"/>
                <w:lang w:val="bg-BG"/>
              </w:rPr>
              <w:t>Оборудване</w:t>
            </w:r>
          </w:p>
        </w:tc>
        <w:tc>
          <w:tcPr>
            <w:tcW w:w="7512" w:type="dxa"/>
          </w:tcPr>
          <w:p w14:paraId="41607A3D" w14:textId="70789BB9" w:rsidR="00B5588B" w:rsidRPr="00781910" w:rsidRDefault="00B5588B" w:rsidP="00B5588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Цялото оборудване трябва да е подходящо за целта, да се поддържа чисто и добре поддържано и може да включва:</w:t>
            </w:r>
          </w:p>
          <w:p w14:paraId="2D3E3D45" w14:textId="7D3DAB68" w:rsidR="00B5588B" w:rsidRPr="00781910" w:rsidRDefault="00B5588B" w:rsidP="00B5588B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оборудване за обработка на животни (напр. каишки, намордници, устройства за аварийно задържане)</w:t>
            </w:r>
          </w:p>
          <w:p w14:paraId="47C14201" w14:textId="7E0EDF90" w:rsidR="00B5588B" w:rsidRPr="00781910" w:rsidRDefault="00B5588B" w:rsidP="00B5588B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съдове за храна и вода</w:t>
            </w:r>
          </w:p>
          <w:p w14:paraId="5C0DF435" w14:textId="2E3410C5" w:rsidR="00B5588B" w:rsidRPr="00781910" w:rsidRDefault="00B5588B" w:rsidP="00B5588B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комплекти за първа помощ</w:t>
            </w:r>
          </w:p>
          <w:p w14:paraId="1E5E78E9" w14:textId="25D38DE2" w:rsidR="00B5588B" w:rsidRPr="00781910" w:rsidRDefault="00B5588B" w:rsidP="00B5588B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постелки и кърпи</w:t>
            </w:r>
          </w:p>
          <w:p w14:paraId="29514C73" w14:textId="1966A2F8" w:rsidR="00B5588B" w:rsidRPr="00781910" w:rsidRDefault="00B5588B" w:rsidP="00B5588B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 xml:space="preserve">постеля, материали и оборудване за почистване </w:t>
            </w:r>
          </w:p>
          <w:p w14:paraId="2935A043" w14:textId="08B19D8E" w:rsidR="00B5588B" w:rsidRPr="00781910" w:rsidRDefault="00B5588B" w:rsidP="00B5588B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набори от инструменти.</w:t>
            </w:r>
          </w:p>
          <w:p w14:paraId="7AE12A59" w14:textId="77777777" w:rsidR="00B5588B" w:rsidRPr="00781910" w:rsidRDefault="00B5588B" w:rsidP="00602A4F">
            <w:pPr>
              <w:pStyle w:val="ListParagraph"/>
              <w:rPr>
                <w:rFonts w:ascii="Arial" w:hAnsi="Arial" w:cs="Arial"/>
                <w:highlight w:val="green"/>
                <w:lang w:val="bg-BG"/>
              </w:rPr>
            </w:pPr>
          </w:p>
          <w:p w14:paraId="041472AA" w14:textId="780338F4" w:rsidR="000B5871" w:rsidRPr="00781910" w:rsidRDefault="00B5588B" w:rsidP="00602A4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Трябва да има достатъчно оборудване за броя на транспортираните животни, както и резервно в случай на повреда или авария.</w:t>
            </w:r>
          </w:p>
        </w:tc>
      </w:tr>
      <w:tr w:rsidR="001359FF" w:rsidRPr="00A86CA8" w14:paraId="7ACAEA0B" w14:textId="77777777" w:rsidTr="00B4565B">
        <w:tc>
          <w:tcPr>
            <w:tcW w:w="1555" w:type="dxa"/>
          </w:tcPr>
          <w:p w14:paraId="3AEAF7CE" w14:textId="3D3FC71D" w:rsidR="001359FF" w:rsidRPr="00781910" w:rsidRDefault="00602A4F" w:rsidP="00602A4F">
            <w:pPr>
              <w:rPr>
                <w:rFonts w:ascii="Arial" w:hAnsi="Arial" w:cs="Arial"/>
                <w:b/>
                <w:bCs/>
                <w:highlight w:val="green"/>
                <w:lang w:val="bg-BG"/>
              </w:rPr>
            </w:pPr>
            <w:r w:rsidRPr="00781910">
              <w:rPr>
                <w:rFonts w:ascii="Arial" w:hAnsi="Arial" w:cs="Arial"/>
                <w:b/>
                <w:bCs/>
                <w:highlight w:val="green"/>
                <w:lang w:val="bg-BG"/>
              </w:rPr>
              <w:lastRenderedPageBreak/>
              <w:t xml:space="preserve">Вентилация и контрол на температурата </w:t>
            </w:r>
          </w:p>
        </w:tc>
        <w:tc>
          <w:tcPr>
            <w:tcW w:w="7512" w:type="dxa"/>
          </w:tcPr>
          <w:p w14:paraId="4F71F50D" w14:textId="463342BC" w:rsidR="00602A4F" w:rsidRPr="00781910" w:rsidRDefault="00602A4F" w:rsidP="00602A4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Въздушният поток и качеството на въздуха трябва да са достатъчни за броя и вида животни, които се транспортират, и трябва да се поддържат по време на пътуването:</w:t>
            </w:r>
          </w:p>
          <w:p w14:paraId="61D2E41D" w14:textId="232C58CF" w:rsidR="00602A4F" w:rsidRPr="00781910" w:rsidRDefault="00602A4F" w:rsidP="00602A4F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животните трябва да се чувстват комфортно по време на пътуването, независимо от температурата и влажността на външния въздух</w:t>
            </w:r>
          </w:p>
          <w:p w14:paraId="7286180E" w14:textId="3BEFFD70" w:rsidR="00602A4F" w:rsidRPr="00781910" w:rsidRDefault="00602A4F" w:rsidP="00602A4F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подходяща естествена (прозорци, странични отвори и т.н.) и изкуствена (климатик) вентилация трябва да бъде налична в отделението за животни на превозното средство</w:t>
            </w:r>
          </w:p>
          <w:p w14:paraId="20B24386" w14:textId="337D8773" w:rsidR="00602A4F" w:rsidRPr="00781910" w:rsidRDefault="00602A4F" w:rsidP="00602A4F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превозните средства трябва да бъдат оборудвани с климатик и поне един електрически вентилатор на покрива, който работи с независим източник на захранване, когато двигателят е изключен</w:t>
            </w:r>
          </w:p>
          <w:p w14:paraId="30BED0A7" w14:textId="45293D0B" w:rsidR="00602A4F" w:rsidRPr="00781910" w:rsidRDefault="00602A4F" w:rsidP="00602A4F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вентилацията не трябва да се възпрепятства, когато контейнерите се товарят един върху друг</w:t>
            </w:r>
          </w:p>
          <w:p w14:paraId="235752FD" w14:textId="1F22E186" w:rsidR="00602A4F" w:rsidRPr="00781910" w:rsidRDefault="00602A4F" w:rsidP="00602A4F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превозните средства трябва да имат устройства за следене на температурата и влажността както вътре, така и отвън</w:t>
            </w:r>
          </w:p>
          <w:p w14:paraId="68176FDA" w14:textId="6D63D4E6" w:rsidR="00602A4F" w:rsidRPr="00781910" w:rsidRDefault="00602A4F" w:rsidP="00602A4F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големите превозни средства (транспортиращи множество контейнери) трябва да бъдат оборудвани с алармена система, свързана със системи за наблюдение, за да предупреждават служителите, ако са достигнати максимални или минимални прагови стойности</w:t>
            </w:r>
          </w:p>
          <w:p w14:paraId="6331710D" w14:textId="35E10612" w:rsidR="00F10B02" w:rsidRPr="00781910" w:rsidRDefault="00602A4F" w:rsidP="00DE1AD0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транспортните контейнери трябва да имат вентилационни отвори (вижте по-долу).</w:t>
            </w:r>
          </w:p>
        </w:tc>
      </w:tr>
      <w:tr w:rsidR="00F10B02" w:rsidRPr="00A86CA8" w14:paraId="0A6AD4FC" w14:textId="77777777" w:rsidTr="00B4565B">
        <w:tc>
          <w:tcPr>
            <w:tcW w:w="1555" w:type="dxa"/>
          </w:tcPr>
          <w:p w14:paraId="034DA2F3" w14:textId="5CC533FF" w:rsidR="00F10B02" w:rsidRPr="00781910" w:rsidRDefault="00DE1AD0" w:rsidP="008A3458">
            <w:pPr>
              <w:rPr>
                <w:rFonts w:ascii="Arial" w:hAnsi="Arial" w:cs="Arial"/>
                <w:b/>
                <w:bCs/>
                <w:highlight w:val="green"/>
                <w:lang w:val="bg-BG"/>
              </w:rPr>
            </w:pPr>
            <w:r w:rsidRPr="00781910">
              <w:rPr>
                <w:rFonts w:ascii="Arial" w:hAnsi="Arial" w:cs="Arial"/>
                <w:b/>
                <w:bCs/>
                <w:highlight w:val="green"/>
                <w:lang w:val="bg-BG"/>
              </w:rPr>
              <w:t>Температура в товарното пространство</w:t>
            </w:r>
          </w:p>
        </w:tc>
        <w:tc>
          <w:tcPr>
            <w:tcW w:w="7512" w:type="dxa"/>
          </w:tcPr>
          <w:p w14:paraId="117B8523" w14:textId="332C8F57" w:rsidR="00DE1AD0" w:rsidRPr="00781910" w:rsidRDefault="00DE1AD0" w:rsidP="00DE1A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Оптимална: 20</w:t>
            </w:r>
            <w:r w:rsidRPr="00781910">
              <w:rPr>
                <w:rFonts w:ascii="Arial" w:hAnsi="Arial" w:cs="Arial"/>
                <w:vertAlign w:val="superscript"/>
                <w:lang w:val="bg-BG"/>
              </w:rPr>
              <w:t>o</w:t>
            </w:r>
            <w:r w:rsidRPr="00781910">
              <w:rPr>
                <w:rFonts w:ascii="Arial" w:hAnsi="Arial" w:cs="Arial"/>
                <w:lang w:val="bg-BG"/>
              </w:rPr>
              <w:t>C; Диапазон: 15-25</w:t>
            </w:r>
            <w:r w:rsidRPr="00781910">
              <w:rPr>
                <w:rFonts w:ascii="Arial" w:hAnsi="Arial" w:cs="Arial"/>
                <w:vertAlign w:val="superscript"/>
                <w:lang w:val="bg-BG"/>
              </w:rPr>
              <w:t>o</w:t>
            </w:r>
            <w:r w:rsidRPr="00781910">
              <w:rPr>
                <w:rFonts w:ascii="Arial" w:hAnsi="Arial" w:cs="Arial"/>
                <w:lang w:val="bg-BG"/>
              </w:rPr>
              <w:t>C; не трябва да пада под 10</w:t>
            </w:r>
            <w:r w:rsidRPr="00781910">
              <w:rPr>
                <w:rFonts w:ascii="Arial" w:hAnsi="Arial" w:cs="Arial"/>
                <w:vertAlign w:val="superscript"/>
                <w:lang w:val="bg-BG"/>
              </w:rPr>
              <w:t>o</w:t>
            </w:r>
            <w:r w:rsidRPr="00781910">
              <w:rPr>
                <w:rFonts w:ascii="Arial" w:hAnsi="Arial" w:cs="Arial"/>
                <w:lang w:val="bg-BG"/>
              </w:rPr>
              <w:t>C; не трябва да надвишава 25</w:t>
            </w:r>
            <w:r w:rsidRPr="00781910">
              <w:rPr>
                <w:rFonts w:ascii="Arial" w:hAnsi="Arial" w:cs="Arial"/>
                <w:vertAlign w:val="superscript"/>
                <w:lang w:val="bg-BG"/>
              </w:rPr>
              <w:t>o</w:t>
            </w:r>
            <w:r w:rsidRPr="00781910">
              <w:rPr>
                <w:rFonts w:ascii="Arial" w:hAnsi="Arial" w:cs="Arial"/>
                <w:lang w:val="bg-BG"/>
              </w:rPr>
              <w:t>C.</w:t>
            </w:r>
          </w:p>
          <w:p w14:paraId="4AAF3A33" w14:textId="5C7285D4" w:rsidR="00DE1AD0" w:rsidRPr="00781910" w:rsidRDefault="00DE1AD0" w:rsidP="00DE1AD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Избягвайте температурни колебания и поддържайте постоянни 20</w:t>
            </w:r>
            <w:r w:rsidRPr="00781910">
              <w:rPr>
                <w:rFonts w:ascii="Arial" w:hAnsi="Arial" w:cs="Arial"/>
                <w:vertAlign w:val="superscript"/>
                <w:lang w:val="bg-BG"/>
              </w:rPr>
              <w:t>o</w:t>
            </w:r>
            <w:r w:rsidRPr="00781910">
              <w:rPr>
                <w:rFonts w:ascii="Arial" w:hAnsi="Arial" w:cs="Arial"/>
                <w:lang w:val="bg-BG"/>
              </w:rPr>
              <w:t xml:space="preserve">C. </w:t>
            </w:r>
          </w:p>
          <w:p w14:paraId="3F588FFE" w14:textId="17EB3FDE" w:rsidR="00DE1AD0" w:rsidRPr="00781910" w:rsidRDefault="00DE1AD0" w:rsidP="00DE1AD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Трябва да се предприемат бързи коригиращи действия, ако минималните или максималните стойности са нарушени.</w:t>
            </w:r>
          </w:p>
          <w:p w14:paraId="5470E76B" w14:textId="68995451" w:rsidR="004B3618" w:rsidRPr="00781910" w:rsidRDefault="00DE1AD0" w:rsidP="00DE1AD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Придружителите трябва да положат допълнителни грижи, за да гарантират, че брахицефалните кучета или котки няма да прегреят, тъй като те имат нарушена способност за терморегулация.</w:t>
            </w:r>
          </w:p>
        </w:tc>
      </w:tr>
      <w:tr w:rsidR="00F10B02" w:rsidRPr="00A86CA8" w14:paraId="71BA8897" w14:textId="77777777" w:rsidTr="00B4565B">
        <w:tc>
          <w:tcPr>
            <w:tcW w:w="1555" w:type="dxa"/>
          </w:tcPr>
          <w:p w14:paraId="228DC13B" w14:textId="2E750483" w:rsidR="00F10B02" w:rsidRPr="00781910" w:rsidRDefault="00DE1AD0" w:rsidP="008A3458">
            <w:pPr>
              <w:rPr>
                <w:rFonts w:ascii="Arial" w:hAnsi="Arial" w:cs="Arial"/>
                <w:b/>
                <w:bCs/>
                <w:highlight w:val="green"/>
                <w:lang w:val="bg-BG"/>
              </w:rPr>
            </w:pPr>
            <w:r w:rsidRPr="00781910">
              <w:rPr>
                <w:rFonts w:ascii="Arial" w:hAnsi="Arial" w:cs="Arial"/>
                <w:b/>
                <w:bCs/>
                <w:highlight w:val="green"/>
                <w:lang w:val="bg-BG"/>
              </w:rPr>
              <w:t>Влажност</w:t>
            </w:r>
          </w:p>
        </w:tc>
        <w:tc>
          <w:tcPr>
            <w:tcW w:w="7512" w:type="dxa"/>
          </w:tcPr>
          <w:p w14:paraId="133459EB" w14:textId="0AECB60F" w:rsidR="00DE1AD0" w:rsidRPr="00781910" w:rsidRDefault="00DE1AD0" w:rsidP="00DE1AD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Оптимална: 50% относителна влажност; Диапазон: 30-70%</w:t>
            </w:r>
          </w:p>
          <w:p w14:paraId="5A6A53C7" w14:textId="22EAB7B9" w:rsidR="00DE1AD0" w:rsidRPr="00781910" w:rsidRDefault="00DE1AD0" w:rsidP="00DE1AD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Оптималната относителна влажност, трябва да се поддържа по време на цялото пътуване.</w:t>
            </w:r>
          </w:p>
          <w:p w14:paraId="333ACC40" w14:textId="12C3E4CA" w:rsidR="00587F8D" w:rsidRPr="00781910" w:rsidRDefault="00DE1AD0" w:rsidP="00DE1AD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Трябва да се предприемат бързи коригиращи действия, ако минималните или максималните прагови стойности са нарушени.</w:t>
            </w:r>
          </w:p>
        </w:tc>
      </w:tr>
      <w:tr w:rsidR="007A4146" w:rsidRPr="00C03EF1" w14:paraId="645B4FBB" w14:textId="77777777" w:rsidTr="00B4565B">
        <w:tc>
          <w:tcPr>
            <w:tcW w:w="1555" w:type="dxa"/>
          </w:tcPr>
          <w:p w14:paraId="1F574718" w14:textId="1A898765" w:rsidR="007A4146" w:rsidRPr="00781910" w:rsidRDefault="00DE1AD0" w:rsidP="008A3458">
            <w:pPr>
              <w:rPr>
                <w:rFonts w:ascii="Arial" w:hAnsi="Arial" w:cs="Arial"/>
                <w:b/>
                <w:bCs/>
                <w:highlight w:val="green"/>
                <w:lang w:val="bg-BG"/>
              </w:rPr>
            </w:pPr>
            <w:r w:rsidRPr="00781910">
              <w:rPr>
                <w:rFonts w:ascii="Arial" w:hAnsi="Arial" w:cs="Arial"/>
                <w:b/>
                <w:bCs/>
                <w:highlight w:val="green"/>
                <w:lang w:val="bg-BG"/>
              </w:rPr>
              <w:t>Товарно пространство</w:t>
            </w:r>
          </w:p>
        </w:tc>
        <w:tc>
          <w:tcPr>
            <w:tcW w:w="7512" w:type="dxa"/>
          </w:tcPr>
          <w:p w14:paraId="48CEBC3E" w14:textId="08A43D21" w:rsidR="00DE1AD0" w:rsidRPr="00781910" w:rsidRDefault="00DE1AD0" w:rsidP="00DE1AD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Животните трябва да бъдат защитени от:</w:t>
            </w:r>
          </w:p>
          <w:p w14:paraId="3E187648" w14:textId="58E31416" w:rsidR="00DE1AD0" w:rsidRPr="00781910" w:rsidRDefault="00DE1AD0" w:rsidP="00DE1AD0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изгорели газове</w:t>
            </w:r>
          </w:p>
          <w:p w14:paraId="4B7E873D" w14:textId="2D7937B1" w:rsidR="00DE1AD0" w:rsidRPr="00781910" w:rsidRDefault="00DE1AD0" w:rsidP="00DE1AD0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външни метеорологични условия</w:t>
            </w:r>
          </w:p>
          <w:p w14:paraId="50171C41" w14:textId="4B341C99" w:rsidR="00DE1AD0" w:rsidRPr="00781910" w:rsidRDefault="00DE1AD0" w:rsidP="00DE1AD0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лоша вентилация</w:t>
            </w:r>
          </w:p>
          <w:p w14:paraId="614B69C7" w14:textId="44DE3E83" w:rsidR="00DE1AD0" w:rsidRPr="00781910" w:rsidRDefault="00DE1AD0" w:rsidP="00DE1AD0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нехигиенични условия</w:t>
            </w:r>
          </w:p>
          <w:p w14:paraId="2E721022" w14:textId="7582347A" w:rsidR="00DE1AD0" w:rsidRPr="00781910" w:rsidRDefault="00DE1AD0" w:rsidP="00DE1AD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lastRenderedPageBreak/>
              <w:t>Контейнерите трябва да бъдат разположени така, че да гарантират:</w:t>
            </w:r>
          </w:p>
          <w:p w14:paraId="68E1C38A" w14:textId="26525888" w:rsidR="00DE1AD0" w:rsidRPr="00781910" w:rsidRDefault="00DE1AD0" w:rsidP="00B11CD7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всяко животно има достатъчно въздух за нормално дишане</w:t>
            </w:r>
          </w:p>
          <w:p w14:paraId="38176125" w14:textId="23AD785B" w:rsidR="00DE1AD0" w:rsidRPr="00781910" w:rsidRDefault="00DE1AD0" w:rsidP="00B11CD7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животните не с</w:t>
            </w:r>
            <w:r w:rsidR="00B11CD7" w:rsidRPr="00781910">
              <w:rPr>
                <w:rFonts w:ascii="Arial" w:hAnsi="Arial" w:cs="Arial"/>
                <w:lang w:val="bg-BG"/>
              </w:rPr>
              <w:t>а</w:t>
            </w:r>
            <w:r w:rsidRPr="00781910">
              <w:rPr>
                <w:rFonts w:ascii="Arial" w:hAnsi="Arial" w:cs="Arial"/>
                <w:lang w:val="bg-BG"/>
              </w:rPr>
              <w:t xml:space="preserve"> едно срещу друго</w:t>
            </w:r>
          </w:p>
          <w:p w14:paraId="2F87C569" w14:textId="1004742D" w:rsidR="00DE1AD0" w:rsidRPr="00781910" w:rsidRDefault="00DE1AD0" w:rsidP="00B11CD7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животните могат лесно да бъдат извадени от контейнера при спешни случаи.</w:t>
            </w:r>
          </w:p>
          <w:p w14:paraId="142B072D" w14:textId="0EA45FC3" w:rsidR="00B11CD7" w:rsidRPr="00781910" w:rsidRDefault="00B11CD7" w:rsidP="00B11CD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Животните трябва да бъдат физически отделени и защитени от вредни материали или вещества, като например:</w:t>
            </w:r>
          </w:p>
          <w:p w14:paraId="51BEFFBF" w14:textId="1B87A5B9" w:rsidR="00B11CD7" w:rsidRPr="00781910" w:rsidRDefault="00B11CD7" w:rsidP="00B11CD7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почистващи разтвори</w:t>
            </w:r>
          </w:p>
          <w:p w14:paraId="27661748" w14:textId="70C48798" w:rsidR="00B11CD7" w:rsidRPr="00781910" w:rsidRDefault="00B11CD7" w:rsidP="00B11CD7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разяждащи вещества</w:t>
            </w:r>
          </w:p>
          <w:p w14:paraId="1297F748" w14:textId="3F22FCB2" w:rsidR="00B11CD7" w:rsidRPr="00781910" w:rsidRDefault="00B11CD7" w:rsidP="00B11CD7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силно ароматизирани материали</w:t>
            </w:r>
          </w:p>
          <w:p w14:paraId="724F396F" w14:textId="339F8BA5" w:rsidR="00B70AF7" w:rsidRPr="00781910" w:rsidRDefault="00B11CD7" w:rsidP="00B11CD7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животински останки или екскременти.</w:t>
            </w:r>
          </w:p>
        </w:tc>
      </w:tr>
      <w:tr w:rsidR="007A4146" w:rsidRPr="00A86CA8" w14:paraId="37E23E0A" w14:textId="77777777" w:rsidTr="00B4565B">
        <w:tc>
          <w:tcPr>
            <w:tcW w:w="1555" w:type="dxa"/>
          </w:tcPr>
          <w:p w14:paraId="1E0EB53E" w14:textId="734DDE07" w:rsidR="007A4146" w:rsidRPr="00781910" w:rsidRDefault="00B11CD7" w:rsidP="008A3458">
            <w:pPr>
              <w:rPr>
                <w:rFonts w:ascii="Arial" w:hAnsi="Arial" w:cs="Arial"/>
                <w:b/>
                <w:bCs/>
                <w:highlight w:val="green"/>
                <w:lang w:val="bg-BG"/>
              </w:rPr>
            </w:pPr>
            <w:r w:rsidRPr="00781910">
              <w:rPr>
                <w:rFonts w:ascii="Arial" w:hAnsi="Arial" w:cs="Arial"/>
                <w:b/>
                <w:bCs/>
                <w:highlight w:val="green"/>
                <w:lang w:val="bg-BG"/>
              </w:rPr>
              <w:lastRenderedPageBreak/>
              <w:t>Транспортни контейнери</w:t>
            </w:r>
          </w:p>
        </w:tc>
        <w:tc>
          <w:tcPr>
            <w:tcW w:w="7512" w:type="dxa"/>
          </w:tcPr>
          <w:p w14:paraId="153D229E" w14:textId="63B12427" w:rsidR="00B11CD7" w:rsidRPr="00781910" w:rsidRDefault="00B11CD7" w:rsidP="00B11CD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Не трябва да се използват картонени контейнери или носители.</w:t>
            </w:r>
          </w:p>
          <w:p w14:paraId="6565C450" w14:textId="0BF31A1B" w:rsidR="00B11CD7" w:rsidRPr="00781910" w:rsidRDefault="00B11CD7" w:rsidP="00B11CD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Животните трябва да бъдат прехвърлени в контейнерите, преди да бъдат натоварени в превозното средство.</w:t>
            </w:r>
          </w:p>
          <w:p w14:paraId="0C2924C1" w14:textId="66D11910" w:rsidR="00B11CD7" w:rsidRPr="00781910" w:rsidRDefault="00B11CD7" w:rsidP="00B11CD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Животните трябва да се транспортират в подходящи контейнери, които отговарят на следните минимални стандарти:</w:t>
            </w:r>
          </w:p>
          <w:p w14:paraId="634C83EA" w14:textId="760DA205" w:rsidR="00B11CD7" w:rsidRPr="00781910" w:rsidRDefault="00B11CD7" w:rsidP="00B11CD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Проектирани да осигуряват подходяща вентилация:</w:t>
            </w:r>
          </w:p>
          <w:p w14:paraId="1B312ACF" w14:textId="75E5579B" w:rsidR="00B11CD7" w:rsidRPr="00781910" w:rsidRDefault="00B11CD7" w:rsidP="00B11CD7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контейнерите трябва да имат вентилационни отвори от поне 3 страни; тяхната обща повърхност трябва да се равнява на 14% от общата комбинирана повърхност на стените на контейнера</w:t>
            </w:r>
          </w:p>
          <w:p w14:paraId="4843FD26" w14:textId="7E30D85F" w:rsidR="00B11CD7" w:rsidRPr="00781910" w:rsidRDefault="00B11CD7" w:rsidP="00B11CD7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най-малко 1/3 от общата вентилационна площ трябва да бъде разположена в горната половина на контейнера</w:t>
            </w:r>
          </w:p>
          <w:p w14:paraId="73536C40" w14:textId="62C14572" w:rsidR="00B11CD7" w:rsidRPr="00781910" w:rsidRDefault="00B11CD7" w:rsidP="00B11CD7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всяка стена на контейнера с вентилационен отвор трябва да има изпъкнал външен ръб, за да се предотврати запушването на отворите и да се позволи минимум 2 см пространство за циркулация на въздух между контейнера и всяка стена или друг предмет.</w:t>
            </w:r>
          </w:p>
          <w:p w14:paraId="3BFDCA24" w14:textId="12963341" w:rsidR="00B11CD7" w:rsidRPr="00781910" w:rsidRDefault="00B11CD7" w:rsidP="00B11CD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Осигуряват достатъчно пространство (и вижте по-долу):</w:t>
            </w:r>
          </w:p>
          <w:p w14:paraId="2738EDD3" w14:textId="384ADE4D" w:rsidR="00B11CD7" w:rsidRPr="00781910" w:rsidRDefault="00B11CD7" w:rsidP="00B11CD7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всяко животно трябва да има достатъчно пространство, за да се изправи напълно, да държи главата си в естествена позиция, удобно - да седне, да се обърне, да легне (напълно изпънато) и да почива в естествена позиция, без да докосва друго животно или стените на контейнера</w:t>
            </w:r>
          </w:p>
          <w:p w14:paraId="10AF28AF" w14:textId="5B8AA542" w:rsidR="00B11CD7" w:rsidRPr="00781910" w:rsidRDefault="00B11CD7" w:rsidP="00B11CD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Удобни са:</w:t>
            </w:r>
          </w:p>
          <w:p w14:paraId="2AB88EAD" w14:textId="7DEE23B9" w:rsidR="00B11CD7" w:rsidRPr="00781910" w:rsidRDefault="00B11CD7" w:rsidP="00B11CD7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снабдени с подходяща, неплъзгаща се постеля</w:t>
            </w:r>
          </w:p>
          <w:p w14:paraId="0546592B" w14:textId="49232B2B" w:rsidR="00B11CD7" w:rsidRPr="00781910" w:rsidRDefault="00B11CD7" w:rsidP="00B11CD7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постелята трябва да бъде нетоксична, абсорбираща, неалергична, подплатена и осигуряваща достатъчен температурен комфорт</w:t>
            </w:r>
          </w:p>
          <w:p w14:paraId="76D783AF" w14:textId="221C718F" w:rsidR="00B11CD7" w:rsidRPr="00781910" w:rsidRDefault="00B11CD7" w:rsidP="00564172">
            <w:pPr>
              <w:pStyle w:val="ListParagraph"/>
              <w:numPr>
                <w:ilvl w:val="2"/>
                <w:numId w:val="23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Препоръчват се „ветеринарни легла“.</w:t>
            </w:r>
          </w:p>
          <w:p w14:paraId="44E3D233" w14:textId="2900F964" w:rsidR="00B11CD7" w:rsidRPr="00781910" w:rsidRDefault="00B11CD7" w:rsidP="00564172">
            <w:pPr>
              <w:pStyle w:val="ListParagraph"/>
              <w:numPr>
                <w:ilvl w:val="2"/>
                <w:numId w:val="23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не трябва да се използват вестници, нарязана хартия, слама или дървени стърготини.</w:t>
            </w:r>
          </w:p>
          <w:p w14:paraId="7303D1A8" w14:textId="1C3C347E" w:rsidR="00B11CD7" w:rsidRPr="00781910" w:rsidRDefault="00B11CD7" w:rsidP="00564172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 xml:space="preserve">котките трябва да </w:t>
            </w:r>
            <w:r w:rsidR="00564172" w:rsidRPr="00781910">
              <w:rPr>
                <w:rFonts w:ascii="Arial" w:hAnsi="Arial" w:cs="Arial"/>
                <w:lang w:val="bg-BG"/>
              </w:rPr>
              <w:t>имат котешка</w:t>
            </w:r>
            <w:r w:rsidRPr="00781910">
              <w:rPr>
                <w:rFonts w:ascii="Arial" w:hAnsi="Arial" w:cs="Arial"/>
                <w:lang w:val="bg-BG"/>
              </w:rPr>
              <w:t xml:space="preserve"> тоалетна, съдържаща достатъчно неизползвана тоалетна за </w:t>
            </w:r>
            <w:r w:rsidR="00564172" w:rsidRPr="00781910">
              <w:rPr>
                <w:rFonts w:ascii="Arial" w:hAnsi="Arial" w:cs="Arial"/>
                <w:lang w:val="bg-BG"/>
              </w:rPr>
              <w:t xml:space="preserve">да абсорбира и покрие </w:t>
            </w:r>
            <w:r w:rsidRPr="00781910">
              <w:rPr>
                <w:rFonts w:ascii="Arial" w:hAnsi="Arial" w:cs="Arial"/>
                <w:lang w:val="bg-BG"/>
              </w:rPr>
              <w:t>екскременти</w:t>
            </w:r>
            <w:r w:rsidR="00564172" w:rsidRPr="00781910">
              <w:rPr>
                <w:rFonts w:ascii="Arial" w:hAnsi="Arial" w:cs="Arial"/>
                <w:lang w:val="bg-BG"/>
              </w:rPr>
              <w:t>те</w:t>
            </w:r>
            <w:r w:rsidRPr="00781910">
              <w:rPr>
                <w:rFonts w:ascii="Arial" w:hAnsi="Arial" w:cs="Arial"/>
                <w:lang w:val="bg-BG"/>
              </w:rPr>
              <w:t>.</w:t>
            </w:r>
          </w:p>
          <w:p w14:paraId="748EFFC8" w14:textId="2C502EC5" w:rsidR="00B11CD7" w:rsidRPr="00781910" w:rsidRDefault="00B11CD7" w:rsidP="00564172">
            <w:pPr>
              <w:pStyle w:val="ListParagraph"/>
              <w:numPr>
                <w:ilvl w:val="2"/>
                <w:numId w:val="23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lastRenderedPageBreak/>
              <w:t xml:space="preserve">тоалетната трябва да е </w:t>
            </w:r>
            <w:r w:rsidR="00564172" w:rsidRPr="00781910">
              <w:rPr>
                <w:rFonts w:ascii="Arial" w:hAnsi="Arial" w:cs="Arial"/>
                <w:lang w:val="bg-BG"/>
              </w:rPr>
              <w:t>достатъчно</w:t>
            </w:r>
            <w:r w:rsidRPr="00781910">
              <w:rPr>
                <w:rFonts w:ascii="Arial" w:hAnsi="Arial" w:cs="Arial"/>
                <w:lang w:val="bg-BG"/>
              </w:rPr>
              <w:t xml:space="preserve"> абсорбираща, без аромат и безопасна за котки</w:t>
            </w:r>
          </w:p>
          <w:p w14:paraId="5BBDE51E" w14:textId="3A18CD58" w:rsidR="00B11CD7" w:rsidRPr="00781910" w:rsidRDefault="00564172" w:rsidP="00564172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наличие</w:t>
            </w:r>
            <w:r w:rsidR="00B11CD7" w:rsidRPr="00781910">
              <w:rPr>
                <w:rFonts w:ascii="Arial" w:hAnsi="Arial" w:cs="Arial"/>
                <w:lang w:val="bg-BG"/>
              </w:rPr>
              <w:t xml:space="preserve"> </w:t>
            </w:r>
            <w:r w:rsidRPr="00781910">
              <w:rPr>
                <w:rFonts w:ascii="Arial" w:hAnsi="Arial" w:cs="Arial"/>
                <w:lang w:val="bg-BG"/>
              </w:rPr>
              <w:t>на</w:t>
            </w:r>
            <w:r w:rsidR="00B11CD7" w:rsidRPr="00781910">
              <w:rPr>
                <w:rFonts w:ascii="Arial" w:hAnsi="Arial" w:cs="Arial"/>
                <w:lang w:val="bg-BG"/>
              </w:rPr>
              <w:t xml:space="preserve"> санитарна кутия за събиране на урина и фекалии в контейнера </w:t>
            </w:r>
            <w:r w:rsidRPr="00781910">
              <w:rPr>
                <w:rFonts w:ascii="Arial" w:hAnsi="Arial" w:cs="Arial"/>
                <w:lang w:val="bg-BG"/>
              </w:rPr>
              <w:t>при</w:t>
            </w:r>
            <w:r w:rsidR="00B11CD7" w:rsidRPr="00781910">
              <w:rPr>
                <w:rFonts w:ascii="Arial" w:hAnsi="Arial" w:cs="Arial"/>
                <w:lang w:val="bg-BG"/>
              </w:rPr>
              <w:t xml:space="preserve"> пътувания с продължителност над 6 часа.</w:t>
            </w:r>
          </w:p>
          <w:p w14:paraId="76778FE0" w14:textId="759F362A" w:rsidR="00564172" w:rsidRPr="00781910" w:rsidRDefault="00564172" w:rsidP="0056417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Осигурен достъп за проверка и грижи:</w:t>
            </w:r>
          </w:p>
          <w:p w14:paraId="574FEB76" w14:textId="6AF3D197" w:rsidR="00564172" w:rsidRPr="00781910" w:rsidRDefault="00564172" w:rsidP="00564172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контейнерите трябва да са проектирани така, че да позволяват даването на храна и вода и да позволяват проверка.</w:t>
            </w:r>
          </w:p>
          <w:p w14:paraId="12523664" w14:textId="787464E2" w:rsidR="002C7172" w:rsidRPr="00781910" w:rsidRDefault="002C7172" w:rsidP="00564172">
            <w:pPr>
              <w:pStyle w:val="ListParagraph"/>
              <w:ind w:left="1440"/>
              <w:rPr>
                <w:rFonts w:ascii="Arial" w:hAnsi="Arial" w:cs="Arial"/>
                <w:lang w:val="bg-BG"/>
              </w:rPr>
            </w:pPr>
          </w:p>
          <w:p w14:paraId="34B20074" w14:textId="6F359EF7" w:rsidR="00564172" w:rsidRPr="00781910" w:rsidRDefault="00564172" w:rsidP="0056417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Са ясно обозначени:</w:t>
            </w:r>
          </w:p>
          <w:p w14:paraId="63E83A90" w14:textId="2FB684CC" w:rsidR="00564172" w:rsidRPr="00781910" w:rsidRDefault="00564172" w:rsidP="00564172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със знак в горната част на контейнера, който показва наличието на живи животни и посоката на изправено положение на контейнера.</w:t>
            </w:r>
          </w:p>
          <w:p w14:paraId="40A378E1" w14:textId="783FAE4C" w:rsidR="00564172" w:rsidRPr="00781910" w:rsidRDefault="00564172" w:rsidP="0056417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 xml:space="preserve">Правилно </w:t>
            </w:r>
            <w:r w:rsidR="00F50F60" w:rsidRPr="00781910">
              <w:rPr>
                <w:rFonts w:ascii="Arial" w:hAnsi="Arial" w:cs="Arial"/>
                <w:lang w:val="bg-BG"/>
              </w:rPr>
              <w:t>премествани</w:t>
            </w:r>
            <w:r w:rsidRPr="00781910">
              <w:rPr>
                <w:rFonts w:ascii="Arial" w:hAnsi="Arial" w:cs="Arial"/>
                <w:lang w:val="bg-BG"/>
              </w:rPr>
              <w:t xml:space="preserve"> и постав</w:t>
            </w:r>
            <w:r w:rsidR="00F50F60" w:rsidRPr="00781910">
              <w:rPr>
                <w:rFonts w:ascii="Arial" w:hAnsi="Arial" w:cs="Arial"/>
                <w:lang w:val="bg-BG"/>
              </w:rPr>
              <w:t>я</w:t>
            </w:r>
            <w:r w:rsidRPr="00781910">
              <w:rPr>
                <w:rFonts w:ascii="Arial" w:hAnsi="Arial" w:cs="Arial"/>
                <w:lang w:val="bg-BG"/>
              </w:rPr>
              <w:t>н</w:t>
            </w:r>
            <w:r w:rsidR="00F50F60" w:rsidRPr="00781910">
              <w:rPr>
                <w:rFonts w:ascii="Arial" w:hAnsi="Arial" w:cs="Arial"/>
                <w:lang w:val="bg-BG"/>
              </w:rPr>
              <w:t>и</w:t>
            </w:r>
            <w:r w:rsidRPr="00781910">
              <w:rPr>
                <w:rFonts w:ascii="Arial" w:hAnsi="Arial" w:cs="Arial"/>
                <w:lang w:val="bg-BG"/>
              </w:rPr>
              <w:t>:</w:t>
            </w:r>
          </w:p>
          <w:p w14:paraId="5A613796" w14:textId="021FDCDE" w:rsidR="00564172" w:rsidRPr="00781910" w:rsidRDefault="00564172" w:rsidP="00564172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 xml:space="preserve">животните не трябва да </w:t>
            </w:r>
            <w:r w:rsidR="00BE1B30" w:rsidRPr="00781910">
              <w:rPr>
                <w:rFonts w:ascii="Arial" w:hAnsi="Arial" w:cs="Arial"/>
                <w:lang w:val="bg-BG"/>
              </w:rPr>
              <w:t>са</w:t>
            </w:r>
            <w:r w:rsidRPr="00781910">
              <w:rPr>
                <w:rFonts w:ascii="Arial" w:hAnsi="Arial" w:cs="Arial"/>
                <w:lang w:val="bg-BG"/>
              </w:rPr>
              <w:t xml:space="preserve"> едно срещу друго по време на товарене</w:t>
            </w:r>
            <w:r w:rsidR="00BE1B30" w:rsidRPr="00781910">
              <w:rPr>
                <w:rFonts w:ascii="Arial" w:hAnsi="Arial" w:cs="Arial"/>
                <w:lang w:val="bg-BG"/>
              </w:rPr>
              <w:t>то</w:t>
            </w:r>
            <w:r w:rsidRPr="00781910">
              <w:rPr>
                <w:rFonts w:ascii="Arial" w:hAnsi="Arial" w:cs="Arial"/>
                <w:lang w:val="bg-BG"/>
              </w:rPr>
              <w:t xml:space="preserve"> или транспортиране</w:t>
            </w:r>
            <w:r w:rsidR="00BE1B30" w:rsidRPr="00781910">
              <w:rPr>
                <w:rFonts w:ascii="Arial" w:hAnsi="Arial" w:cs="Arial"/>
                <w:lang w:val="bg-BG"/>
              </w:rPr>
              <w:t>то</w:t>
            </w:r>
          </w:p>
          <w:p w14:paraId="5E9E6C41" w14:textId="755D633D" w:rsidR="00564172" w:rsidRPr="00781910" w:rsidRDefault="00564172" w:rsidP="00BE1B30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котките трябва да бъдат разположени така, че кучетата да могат да се товарят и разтоварват, без да</w:t>
            </w:r>
            <w:r w:rsidR="00BE1B30" w:rsidRPr="00781910">
              <w:rPr>
                <w:rFonts w:ascii="Arial" w:hAnsi="Arial" w:cs="Arial"/>
                <w:lang w:val="bg-BG"/>
              </w:rPr>
              <w:t xml:space="preserve"> се минава</w:t>
            </w:r>
            <w:r w:rsidRPr="00781910">
              <w:rPr>
                <w:rFonts w:ascii="Arial" w:hAnsi="Arial" w:cs="Arial"/>
                <w:lang w:val="bg-BG"/>
              </w:rPr>
              <w:t xml:space="preserve"> покрай контейнера им</w:t>
            </w:r>
          </w:p>
          <w:p w14:paraId="7EABCFA1" w14:textId="56AC40E2" w:rsidR="00564172" w:rsidRPr="00781910" w:rsidRDefault="00F50F60" w:rsidP="007A2634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да се държат изправени</w:t>
            </w:r>
            <w:r w:rsidR="00564172" w:rsidRPr="00781910">
              <w:rPr>
                <w:rFonts w:ascii="Arial" w:hAnsi="Arial" w:cs="Arial"/>
                <w:lang w:val="bg-BG"/>
              </w:rPr>
              <w:t xml:space="preserve"> по време на </w:t>
            </w:r>
            <w:r w:rsidRPr="00781910">
              <w:rPr>
                <w:rFonts w:ascii="Arial" w:hAnsi="Arial" w:cs="Arial"/>
                <w:lang w:val="bg-BG"/>
              </w:rPr>
              <w:t>преместване</w:t>
            </w:r>
            <w:r w:rsidR="00564172" w:rsidRPr="00781910">
              <w:rPr>
                <w:rFonts w:ascii="Arial" w:hAnsi="Arial" w:cs="Arial"/>
                <w:lang w:val="bg-BG"/>
              </w:rPr>
              <w:t xml:space="preserve"> и транспорт</w:t>
            </w:r>
            <w:r w:rsidRPr="00781910">
              <w:rPr>
                <w:rFonts w:ascii="Arial" w:hAnsi="Arial" w:cs="Arial"/>
                <w:lang w:val="bg-BG"/>
              </w:rPr>
              <w:t>иране</w:t>
            </w:r>
          </w:p>
          <w:p w14:paraId="20494169" w14:textId="396CEA25" w:rsidR="00564172" w:rsidRPr="00781910" w:rsidRDefault="00564172" w:rsidP="00F50F60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закрепени за предотвратяване на движение или изместване по време на транспортиране</w:t>
            </w:r>
          </w:p>
          <w:p w14:paraId="355F1E9B" w14:textId="1CBF429E" w:rsidR="00564172" w:rsidRPr="00781910" w:rsidRDefault="00564172" w:rsidP="00F50F60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не трябва да преч</w:t>
            </w:r>
            <w:r w:rsidR="00F50F60" w:rsidRPr="00781910">
              <w:rPr>
                <w:rFonts w:ascii="Arial" w:hAnsi="Arial" w:cs="Arial"/>
                <w:lang w:val="bg-BG"/>
              </w:rPr>
              <w:t>ат</w:t>
            </w:r>
            <w:r w:rsidRPr="00781910">
              <w:rPr>
                <w:rFonts w:ascii="Arial" w:hAnsi="Arial" w:cs="Arial"/>
                <w:lang w:val="bg-BG"/>
              </w:rPr>
              <w:t xml:space="preserve"> на видимостта на водача</w:t>
            </w:r>
          </w:p>
          <w:p w14:paraId="619C4B7F" w14:textId="692EF990" w:rsidR="00564172" w:rsidRPr="00781910" w:rsidRDefault="00564172" w:rsidP="00F50F60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контейнерите с тегло &gt;50 kg трябва да имат достатъчен брой точки за закрепване, за да се гарантира, че не могат да бъдат разместени по време на транспорт</w:t>
            </w:r>
          </w:p>
          <w:p w14:paraId="4A28F49C" w14:textId="50655488" w:rsidR="00F50F60" w:rsidRPr="00781910" w:rsidRDefault="00F50F60" w:rsidP="00F50F60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да не са на течение, без задимяване и с подходяща вентилация</w:t>
            </w:r>
          </w:p>
          <w:p w14:paraId="2452DAA5" w14:textId="79A91FF4" w:rsidR="00F50F60" w:rsidRPr="00781910" w:rsidRDefault="00F50F60" w:rsidP="00F50F60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когато контейнерите са подредени едни върху други, трябва да се предотврати изтичането на урина и фекалии върху животните отдолу.</w:t>
            </w:r>
          </w:p>
          <w:p w14:paraId="354BCC1D" w14:textId="599AE016" w:rsidR="00B737F1" w:rsidRPr="00781910" w:rsidRDefault="00F50F60" w:rsidP="00F50F6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Не трябва да се отваря по време на пътуването, освен в случай на спешност и само от упълномощени лица в затворено пространство, така че животното да не може да избяга.</w:t>
            </w:r>
          </w:p>
        </w:tc>
      </w:tr>
      <w:tr w:rsidR="007A4146" w:rsidRPr="00C03EF1" w14:paraId="04F7775A" w14:textId="77777777" w:rsidTr="00B4565B">
        <w:tc>
          <w:tcPr>
            <w:tcW w:w="1555" w:type="dxa"/>
          </w:tcPr>
          <w:p w14:paraId="7D72E6BD" w14:textId="0D0704CA" w:rsidR="007A4146" w:rsidRPr="00781910" w:rsidRDefault="00F50F60" w:rsidP="008A3458">
            <w:pPr>
              <w:rPr>
                <w:rFonts w:ascii="Arial" w:hAnsi="Arial" w:cs="Arial"/>
                <w:b/>
                <w:bCs/>
                <w:highlight w:val="green"/>
                <w:lang w:val="bg-BG"/>
              </w:rPr>
            </w:pPr>
            <w:r w:rsidRPr="00781910">
              <w:rPr>
                <w:rFonts w:ascii="Arial" w:hAnsi="Arial" w:cs="Arial"/>
                <w:b/>
                <w:bCs/>
                <w:highlight w:val="green"/>
                <w:lang w:val="bg-BG"/>
              </w:rPr>
              <w:lastRenderedPageBreak/>
              <w:t>Разрешено пространство:</w:t>
            </w:r>
          </w:p>
        </w:tc>
        <w:tc>
          <w:tcPr>
            <w:tcW w:w="7512" w:type="dxa"/>
          </w:tcPr>
          <w:p w14:paraId="48DECE54" w14:textId="30E26E87" w:rsidR="00F50F60" w:rsidRPr="00781910" w:rsidRDefault="00F50F60" w:rsidP="00F50F6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Разрешеното пространство трябва да отговаря на минималните стандарти (по-долу).</w:t>
            </w:r>
          </w:p>
          <w:p w14:paraId="269E4E26" w14:textId="66B26836" w:rsidR="00F50F60" w:rsidRPr="00781910" w:rsidRDefault="00F50F60" w:rsidP="00F50F6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 xml:space="preserve">Може да е необходимо повече място </w:t>
            </w:r>
            <w:r w:rsidR="00875FEF" w:rsidRPr="00781910">
              <w:rPr>
                <w:rFonts w:ascii="Arial" w:hAnsi="Arial" w:cs="Arial"/>
                <w:lang w:val="bg-BG"/>
              </w:rPr>
              <w:t>в зависимост от</w:t>
            </w:r>
            <w:r w:rsidRPr="00781910">
              <w:rPr>
                <w:rFonts w:ascii="Arial" w:hAnsi="Arial" w:cs="Arial"/>
                <w:lang w:val="bg-BG"/>
              </w:rPr>
              <w:t>:</w:t>
            </w:r>
          </w:p>
          <w:p w14:paraId="2228D548" w14:textId="0E14F086" w:rsidR="00F50F60" w:rsidRPr="00781910" w:rsidRDefault="00F50F60" w:rsidP="00F50F60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размер</w:t>
            </w:r>
            <w:r w:rsidR="00875FEF" w:rsidRPr="00781910">
              <w:rPr>
                <w:rFonts w:ascii="Arial" w:hAnsi="Arial" w:cs="Arial"/>
                <w:lang w:val="bg-BG"/>
              </w:rPr>
              <w:t>а</w:t>
            </w:r>
            <w:r w:rsidRPr="00781910">
              <w:rPr>
                <w:rFonts w:ascii="Arial" w:hAnsi="Arial" w:cs="Arial"/>
                <w:lang w:val="bg-BG"/>
              </w:rPr>
              <w:t xml:space="preserve"> и вид</w:t>
            </w:r>
            <w:r w:rsidR="00875FEF" w:rsidRPr="00781910">
              <w:rPr>
                <w:rFonts w:ascii="Arial" w:hAnsi="Arial" w:cs="Arial"/>
                <w:lang w:val="bg-BG"/>
              </w:rPr>
              <w:t>а на</w:t>
            </w:r>
            <w:r w:rsidRPr="00781910">
              <w:rPr>
                <w:rFonts w:ascii="Arial" w:hAnsi="Arial" w:cs="Arial"/>
                <w:lang w:val="bg-BG"/>
              </w:rPr>
              <w:t xml:space="preserve"> животно</w:t>
            </w:r>
            <w:r w:rsidR="00875FEF" w:rsidRPr="00781910">
              <w:rPr>
                <w:rFonts w:ascii="Arial" w:hAnsi="Arial" w:cs="Arial"/>
                <w:lang w:val="bg-BG"/>
              </w:rPr>
              <w:t>то</w:t>
            </w:r>
          </w:p>
          <w:p w14:paraId="138AFDF4" w14:textId="7BE4494A" w:rsidR="00F50F60" w:rsidRPr="00781910" w:rsidRDefault="00F50F60" w:rsidP="00F50F60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брой животни в индивидуалното отделение за животни</w:t>
            </w:r>
          </w:p>
          <w:p w14:paraId="563D4877" w14:textId="70C36FA4" w:rsidR="00F50F60" w:rsidRPr="00781910" w:rsidRDefault="00F50F60" w:rsidP="00F50F60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по-голяма продължителност на планираното пътуване</w:t>
            </w:r>
          </w:p>
          <w:p w14:paraId="7A63563F" w14:textId="6285DF3B" w:rsidR="00F50F60" w:rsidRPr="00781910" w:rsidRDefault="00F50F60" w:rsidP="00F50F60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очаквани метеорологични условия за продължителността на пътуването – трябва да се осигури повече място за по-дълги пътувания и при горещо време.</w:t>
            </w:r>
          </w:p>
          <w:p w14:paraId="0668D8B5" w14:textId="403D8DC1" w:rsidR="00875FEF" w:rsidRPr="00781910" w:rsidRDefault="00875FEF" w:rsidP="00875FE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 xml:space="preserve">Котките могат да бъдат доставени на превозвача в собствен контейнер, който трябва да бъде поставен във вградения контейнер. Контейнерът за котки трябва да </w:t>
            </w:r>
            <w:r w:rsidRPr="00781910">
              <w:rPr>
                <w:rFonts w:ascii="Arial" w:hAnsi="Arial" w:cs="Arial"/>
                <w:lang w:val="bg-BG"/>
              </w:rPr>
              <w:lastRenderedPageBreak/>
              <w:t>отговаря на минималните размери на контейнера (по-долу) и да е достатъчно голям, за да побере котешка тоалетна, храна и вода.</w:t>
            </w:r>
          </w:p>
          <w:p w14:paraId="003D7F83" w14:textId="3C5A85B5" w:rsidR="00875FEF" w:rsidRPr="00781910" w:rsidRDefault="00875FEF" w:rsidP="00875FE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Минимални размери на контейнера:</w:t>
            </w:r>
          </w:p>
          <w:p w14:paraId="3C0ACA16" w14:textId="06D130C1" w:rsidR="007622D6" w:rsidRPr="00781910" w:rsidRDefault="007622D6" w:rsidP="00875FEF">
            <w:pPr>
              <w:pStyle w:val="ListParagraph"/>
              <w:rPr>
                <w:rFonts w:ascii="Arial" w:hAnsi="Arial" w:cs="Arial"/>
                <w:highlight w:val="green"/>
                <w:lang w:val="bg-BG"/>
              </w:rPr>
            </w:pPr>
          </w:p>
        </w:tc>
      </w:tr>
      <w:tr w:rsidR="007622D6" w:rsidRPr="00A86CA8" w14:paraId="6F97067B" w14:textId="77777777" w:rsidTr="00B4565B">
        <w:tc>
          <w:tcPr>
            <w:tcW w:w="1555" w:type="dxa"/>
          </w:tcPr>
          <w:p w14:paraId="00DF2F5D" w14:textId="798302C4" w:rsidR="007622D6" w:rsidRPr="00781910" w:rsidRDefault="00875FEF" w:rsidP="008A3458">
            <w:pPr>
              <w:rPr>
                <w:rFonts w:ascii="Arial" w:hAnsi="Arial" w:cs="Arial"/>
                <w:b/>
                <w:bCs/>
                <w:highlight w:val="green"/>
                <w:lang w:val="bg-BG"/>
              </w:rPr>
            </w:pPr>
            <w:r w:rsidRPr="00781910">
              <w:rPr>
                <w:rFonts w:ascii="Arial" w:hAnsi="Arial" w:cs="Arial"/>
                <w:b/>
                <w:bCs/>
                <w:highlight w:val="green"/>
                <w:lang w:val="bg-BG"/>
              </w:rPr>
              <w:lastRenderedPageBreak/>
              <w:t>Дължина на контейнера</w:t>
            </w:r>
          </w:p>
        </w:tc>
        <w:tc>
          <w:tcPr>
            <w:tcW w:w="7512" w:type="dxa"/>
          </w:tcPr>
          <w:p w14:paraId="0D28C194" w14:textId="78A37FFE" w:rsidR="00875FEF" w:rsidRPr="00781910" w:rsidRDefault="00875FEF" w:rsidP="00875FE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Дължина на животното (измерена от върха на носа до основата на опашката в изправено положение) + 5-12 cm.</w:t>
            </w:r>
          </w:p>
        </w:tc>
      </w:tr>
      <w:tr w:rsidR="007622D6" w:rsidRPr="00A86CA8" w14:paraId="7206E76D" w14:textId="77777777" w:rsidTr="00B4565B">
        <w:tc>
          <w:tcPr>
            <w:tcW w:w="1555" w:type="dxa"/>
          </w:tcPr>
          <w:p w14:paraId="79DF0744" w14:textId="26930654" w:rsidR="007622D6" w:rsidRPr="00781910" w:rsidRDefault="00875FEF" w:rsidP="008A3458">
            <w:pPr>
              <w:rPr>
                <w:rFonts w:ascii="Arial" w:hAnsi="Arial" w:cs="Arial"/>
                <w:b/>
                <w:bCs/>
                <w:highlight w:val="green"/>
                <w:lang w:val="bg-BG"/>
              </w:rPr>
            </w:pPr>
            <w:r w:rsidRPr="00781910">
              <w:rPr>
                <w:rFonts w:ascii="Arial" w:hAnsi="Arial" w:cs="Arial"/>
                <w:b/>
                <w:bCs/>
                <w:highlight w:val="green"/>
                <w:lang w:val="bg-BG"/>
              </w:rPr>
              <w:t>Височина на контейнера</w:t>
            </w:r>
          </w:p>
        </w:tc>
        <w:tc>
          <w:tcPr>
            <w:tcW w:w="7512" w:type="dxa"/>
          </w:tcPr>
          <w:p w14:paraId="7C26A7F9" w14:textId="3EDC5800" w:rsidR="00875FEF" w:rsidRPr="00781910" w:rsidRDefault="00875FEF" w:rsidP="00875FE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Височина на животното [както е измерена от върховете на ушите или горната част на главата (животни с увиснали уши) в изправено положение] + 12 cm.</w:t>
            </w:r>
          </w:p>
        </w:tc>
      </w:tr>
      <w:tr w:rsidR="007622D6" w:rsidRPr="00A86CA8" w14:paraId="3293A34C" w14:textId="77777777" w:rsidTr="00B4565B">
        <w:tc>
          <w:tcPr>
            <w:tcW w:w="1555" w:type="dxa"/>
          </w:tcPr>
          <w:p w14:paraId="5103E0EA" w14:textId="6BAFEBE9" w:rsidR="007622D6" w:rsidRPr="00781910" w:rsidRDefault="00875FEF" w:rsidP="008A3458">
            <w:pPr>
              <w:rPr>
                <w:rFonts w:ascii="Arial" w:hAnsi="Arial" w:cs="Arial"/>
                <w:b/>
                <w:bCs/>
                <w:highlight w:val="green"/>
                <w:lang w:val="bg-BG"/>
              </w:rPr>
            </w:pPr>
            <w:r w:rsidRPr="00781910">
              <w:rPr>
                <w:rFonts w:ascii="Arial" w:hAnsi="Arial" w:cs="Arial"/>
                <w:b/>
                <w:bCs/>
                <w:highlight w:val="green"/>
                <w:lang w:val="bg-BG"/>
              </w:rPr>
              <w:t>Ширина на контейнера</w:t>
            </w:r>
          </w:p>
        </w:tc>
        <w:tc>
          <w:tcPr>
            <w:tcW w:w="7512" w:type="dxa"/>
          </w:tcPr>
          <w:p w14:paraId="1CD85723" w14:textId="72BAB347" w:rsidR="00875FEF" w:rsidRPr="00781910" w:rsidRDefault="00875FEF" w:rsidP="00875FE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Ширина на животното [както е измерена в най-широката точка (напр. раменете) в изправено положение] x 2,5.</w:t>
            </w:r>
          </w:p>
        </w:tc>
      </w:tr>
      <w:tr w:rsidR="007A4146" w:rsidRPr="00A86CA8" w14:paraId="6C1B5E26" w14:textId="77777777" w:rsidTr="00B4565B">
        <w:tc>
          <w:tcPr>
            <w:tcW w:w="1555" w:type="dxa"/>
          </w:tcPr>
          <w:p w14:paraId="24AA6481" w14:textId="345AE0E8" w:rsidR="007A4146" w:rsidRPr="00781910" w:rsidRDefault="00875FEF" w:rsidP="008A3458">
            <w:pPr>
              <w:rPr>
                <w:rFonts w:ascii="Arial" w:hAnsi="Arial" w:cs="Arial"/>
                <w:b/>
                <w:bCs/>
                <w:highlight w:val="green"/>
                <w:lang w:val="bg-BG"/>
              </w:rPr>
            </w:pPr>
            <w:r w:rsidRPr="00781910">
              <w:rPr>
                <w:rFonts w:ascii="Arial" w:hAnsi="Arial" w:cs="Arial"/>
                <w:b/>
                <w:bCs/>
                <w:highlight w:val="green"/>
                <w:lang w:val="bg-BG"/>
              </w:rPr>
              <w:t>Разделяне на различни видове/типове</w:t>
            </w:r>
          </w:p>
        </w:tc>
        <w:tc>
          <w:tcPr>
            <w:tcW w:w="7512" w:type="dxa"/>
          </w:tcPr>
          <w:p w14:paraId="4E99247B" w14:textId="77777777" w:rsidR="00875FEF" w:rsidRPr="00781910" w:rsidRDefault="00875FEF" w:rsidP="00875FEF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Животните трябва да се транспортират в съвместими групи.</w:t>
            </w:r>
          </w:p>
          <w:p w14:paraId="64195D92" w14:textId="18314ADC" w:rsidR="00875FEF" w:rsidRPr="00781910" w:rsidRDefault="00875FEF" w:rsidP="00875FEF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Непознати кучета не трябва да се транспортират в един и същи контейнер.</w:t>
            </w:r>
          </w:p>
          <w:p w14:paraId="3C27908B" w14:textId="5C7B48CE" w:rsidR="00875FEF" w:rsidRPr="00781910" w:rsidRDefault="00875FEF" w:rsidP="00875FEF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Непознати котки не трябва да се транспортират в един и същи контейнер.</w:t>
            </w:r>
          </w:p>
          <w:p w14:paraId="54E0EA8E" w14:textId="7DF0FAF1" w:rsidR="00875FEF" w:rsidRPr="00781910" w:rsidRDefault="00875FEF" w:rsidP="00875FEF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Котките и кучетата не трябва да се транспортират заедно, освен ако не са свикнали едно с друго.</w:t>
            </w:r>
          </w:p>
          <w:p w14:paraId="53931D0E" w14:textId="3E78A481" w:rsidR="00875FEF" w:rsidRPr="00781910" w:rsidRDefault="00875FEF" w:rsidP="00875FEF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Полово зрелите мъжки и женски не трябва да се транспортират заедно; женските в еструс не трябва да се транспортират с полово зрели мъжки.</w:t>
            </w:r>
          </w:p>
          <w:p w14:paraId="37DE742B" w14:textId="76848AEC" w:rsidR="00875FEF" w:rsidRPr="00781910" w:rsidRDefault="00875FEF" w:rsidP="00875FEF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="Arial" w:hAnsi="Arial" w:cs="Arial"/>
                <w:lang w:val="bg-BG"/>
              </w:rPr>
            </w:pPr>
            <w:r w:rsidRPr="00781910">
              <w:rPr>
                <w:rFonts w:ascii="Arial" w:hAnsi="Arial" w:cs="Arial"/>
                <w:lang w:val="bg-BG"/>
              </w:rPr>
              <w:t>Животни, които са несъвместими поради темперамент, размер или възрастови разлики, не трябва да се транспортират заедно.</w:t>
            </w:r>
          </w:p>
        </w:tc>
      </w:tr>
    </w:tbl>
    <w:p w14:paraId="01223CE4" w14:textId="77777777" w:rsidR="007A4146" w:rsidRPr="00C03EF1" w:rsidRDefault="007A4146" w:rsidP="008A3458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14:paraId="18B3653F" w14:textId="6CF1569B" w:rsidR="00B4565B" w:rsidRPr="00781910" w:rsidRDefault="00B4565B" w:rsidP="008A3458">
      <w:pPr>
        <w:spacing w:after="0" w:line="240" w:lineRule="auto"/>
        <w:rPr>
          <w:rFonts w:ascii="Arial" w:hAnsi="Arial" w:cs="Arial"/>
          <w:lang w:val="bg-BG"/>
        </w:rPr>
      </w:pPr>
    </w:p>
    <w:p w14:paraId="1A3A006F" w14:textId="3E5EAD45" w:rsidR="00781910" w:rsidRPr="00781910" w:rsidRDefault="00A86CA8" w:rsidP="00A86CA8">
      <w:pPr>
        <w:pStyle w:val="P68B1DB1-Normal3"/>
        <w:spacing w:after="0" w:line="240" w:lineRule="auto"/>
        <w:rPr>
          <w:sz w:val="22"/>
          <w:szCs w:val="22"/>
        </w:rPr>
      </w:pPr>
      <w:r w:rsidRPr="00781910">
        <w:rPr>
          <w:sz w:val="22"/>
          <w:szCs w:val="22"/>
        </w:rPr>
        <w:t>6. Периоди на почивка, хранене и поене</w:t>
      </w:r>
    </w:p>
    <w:p w14:paraId="7D6763E4" w14:textId="77777777" w:rsidR="00A86CA8" w:rsidRPr="00781910" w:rsidRDefault="00A86CA8" w:rsidP="00A86CA8">
      <w:pPr>
        <w:pStyle w:val="P68B1DB1-ListParagraph19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00781910">
        <w:rPr>
          <w:sz w:val="22"/>
          <w:szCs w:val="22"/>
        </w:rPr>
        <w:t>Транзитът трябва да продължи без ненужно забавяне до местоназначението.</w:t>
      </w:r>
    </w:p>
    <w:p w14:paraId="02700E67" w14:textId="77777777" w:rsidR="00A86CA8" w:rsidRPr="00781910" w:rsidRDefault="00A86CA8" w:rsidP="00A86CA8">
      <w:pPr>
        <w:pStyle w:val="P68B1DB1-ListParagraph19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00781910">
        <w:rPr>
          <w:sz w:val="22"/>
          <w:szCs w:val="22"/>
        </w:rPr>
        <w:t>Животните трябва да се проверяват редовно и да се поддържат по подходящ начин по време на пътуването.</w:t>
      </w:r>
    </w:p>
    <w:p w14:paraId="1FE5408A" w14:textId="77777777" w:rsidR="00A86CA8" w:rsidRPr="00781910" w:rsidRDefault="00A86CA8" w:rsidP="00A86CA8">
      <w:pPr>
        <w:pStyle w:val="P68B1DB1-ListParagraph19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00781910">
        <w:rPr>
          <w:sz w:val="22"/>
          <w:szCs w:val="22"/>
        </w:rPr>
        <w:t>Редовни почивки по време на пътуването са необходими за проверка на животните и техните клетки, както и за предлагане на храна и вода.</w:t>
      </w:r>
    </w:p>
    <w:p w14:paraId="38E9ADAD" w14:textId="77777777" w:rsidR="00A86CA8" w:rsidRPr="00781910" w:rsidRDefault="00A86CA8" w:rsidP="00A86CA8">
      <w:pPr>
        <w:pStyle w:val="P68B1DB1-ListParagraph19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00781910">
        <w:rPr>
          <w:sz w:val="22"/>
          <w:szCs w:val="22"/>
        </w:rPr>
        <w:t>Пътуването започва, когато първото животно бъде натоварено на транспортното средство.</w:t>
      </w:r>
    </w:p>
    <w:p w14:paraId="77B89186" w14:textId="77777777" w:rsidR="00A86CA8" w:rsidRPr="00781910" w:rsidRDefault="00A86CA8" w:rsidP="00A86CA8">
      <w:pPr>
        <w:pStyle w:val="P68B1DB1-ListParagraph19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00781910">
        <w:rPr>
          <w:sz w:val="22"/>
          <w:szCs w:val="22"/>
        </w:rPr>
        <w:t>Пътуването приключва, когато последното животно е разтоварено на местоназначението.</w:t>
      </w:r>
    </w:p>
    <w:p w14:paraId="7EB3AD0C" w14:textId="77777777" w:rsidR="00A86CA8" w:rsidRPr="00781910" w:rsidRDefault="00A86CA8" w:rsidP="00A86CA8">
      <w:pPr>
        <w:pStyle w:val="P68B1DB1-ListParagraph19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00781910">
        <w:rPr>
          <w:sz w:val="22"/>
          <w:szCs w:val="22"/>
        </w:rPr>
        <w:t xml:space="preserve">Кучетата трябва да бъдат </w:t>
      </w:r>
      <w:r w:rsidRPr="00781910">
        <w:rPr>
          <w:sz w:val="22"/>
          <w:szCs w:val="22"/>
          <w:lang w:val="bg-BG"/>
        </w:rPr>
        <w:t>обгрижени</w:t>
      </w:r>
      <w:r w:rsidRPr="00781910">
        <w:rPr>
          <w:sz w:val="22"/>
          <w:szCs w:val="22"/>
        </w:rPr>
        <w:t xml:space="preserve"> и да им се даде възможност да уринират/дефекират, преди да бъдат натоварени.</w:t>
      </w:r>
    </w:p>
    <w:p w14:paraId="4E02B0CD" w14:textId="77777777" w:rsidR="00A86CA8" w:rsidRPr="00781910" w:rsidRDefault="00A86CA8" w:rsidP="00A86CA8">
      <w:pPr>
        <w:pStyle w:val="P68B1DB1-ListParagraph19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00781910">
        <w:rPr>
          <w:sz w:val="22"/>
          <w:szCs w:val="22"/>
        </w:rPr>
        <w:t>Изпращачите трябва да регистрират и удостоверят:</w:t>
      </w:r>
    </w:p>
    <w:p w14:paraId="584583A9" w14:textId="77777777" w:rsidR="00A86CA8" w:rsidRPr="00781910" w:rsidRDefault="00A86CA8" w:rsidP="00A86CA8">
      <w:pPr>
        <w:pStyle w:val="P68B1DB1-ListParagraph18"/>
        <w:numPr>
          <w:ilvl w:val="1"/>
          <w:numId w:val="5"/>
        </w:numPr>
        <w:spacing w:after="0" w:line="240" w:lineRule="auto"/>
        <w:rPr>
          <w:sz w:val="22"/>
          <w:szCs w:val="22"/>
        </w:rPr>
      </w:pPr>
      <w:r w:rsidRPr="00781910">
        <w:rPr>
          <w:sz w:val="22"/>
          <w:szCs w:val="22"/>
        </w:rPr>
        <w:t>на всяко животно е била предложена храна (6—8 часа) и вода (4 часа) преди доставката до превозвача (преди пътуването)</w:t>
      </w:r>
    </w:p>
    <w:p w14:paraId="7DD8C667" w14:textId="77777777" w:rsidR="00A86CA8" w:rsidRPr="00781910" w:rsidRDefault="00A86CA8" w:rsidP="00A86CA8">
      <w:pPr>
        <w:pStyle w:val="P68B1DB1-ListParagraph18"/>
        <w:numPr>
          <w:ilvl w:val="2"/>
          <w:numId w:val="6"/>
        </w:numPr>
        <w:spacing w:after="0" w:line="240" w:lineRule="auto"/>
        <w:rPr>
          <w:sz w:val="22"/>
          <w:szCs w:val="22"/>
        </w:rPr>
      </w:pPr>
      <w:r w:rsidRPr="00781910">
        <w:rPr>
          <w:sz w:val="22"/>
          <w:szCs w:val="22"/>
        </w:rPr>
        <w:t>дата и час на предлагане на храна и вода</w:t>
      </w:r>
    </w:p>
    <w:p w14:paraId="00405FB9" w14:textId="77777777" w:rsidR="00A86CA8" w:rsidRPr="00781910" w:rsidRDefault="00A86CA8" w:rsidP="00A86CA8">
      <w:pPr>
        <w:pStyle w:val="P68B1DB1-ListParagraph18"/>
        <w:numPr>
          <w:ilvl w:val="2"/>
          <w:numId w:val="6"/>
        </w:numPr>
        <w:spacing w:after="0" w:line="240" w:lineRule="auto"/>
        <w:rPr>
          <w:sz w:val="22"/>
          <w:szCs w:val="22"/>
        </w:rPr>
      </w:pPr>
      <w:r w:rsidRPr="00781910">
        <w:rPr>
          <w:sz w:val="22"/>
          <w:szCs w:val="22"/>
        </w:rPr>
        <w:t>посочете дали животното е яло или пило</w:t>
      </w:r>
    </w:p>
    <w:p w14:paraId="40A4EAE3" w14:textId="77777777" w:rsidR="00A86CA8" w:rsidRPr="00781910" w:rsidRDefault="00A86CA8" w:rsidP="00A86CA8">
      <w:pPr>
        <w:pStyle w:val="P68B1DB1-ListParagraph18"/>
        <w:numPr>
          <w:ilvl w:val="1"/>
          <w:numId w:val="6"/>
        </w:numPr>
        <w:spacing w:after="0" w:line="240" w:lineRule="auto"/>
        <w:rPr>
          <w:sz w:val="22"/>
          <w:szCs w:val="22"/>
        </w:rPr>
      </w:pPr>
      <w:r w:rsidRPr="00781910">
        <w:rPr>
          <w:sz w:val="22"/>
          <w:szCs w:val="22"/>
        </w:rPr>
        <w:t>ясни писмени инструкции за специфични нужди от храна и вода по време на транзит (които са извън обичайните препоръки) или всякакви медицински изисквания за продължителността на пътуването</w:t>
      </w:r>
    </w:p>
    <w:p w14:paraId="11D3E687" w14:textId="77777777" w:rsidR="00A86CA8" w:rsidRPr="00781910" w:rsidRDefault="00A86CA8" w:rsidP="00A86CA8">
      <w:pPr>
        <w:pStyle w:val="P68B1DB1-ListParagraph18"/>
        <w:numPr>
          <w:ilvl w:val="1"/>
          <w:numId w:val="6"/>
        </w:numPr>
        <w:spacing w:after="0" w:line="240" w:lineRule="auto"/>
        <w:rPr>
          <w:sz w:val="22"/>
          <w:szCs w:val="22"/>
        </w:rPr>
      </w:pPr>
      <w:r w:rsidRPr="00781910">
        <w:rPr>
          <w:sz w:val="22"/>
          <w:szCs w:val="22"/>
        </w:rPr>
        <w:t>посоч</w:t>
      </w:r>
      <w:r w:rsidRPr="00781910">
        <w:rPr>
          <w:sz w:val="22"/>
          <w:szCs w:val="22"/>
          <w:lang w:val="bg-BG"/>
        </w:rPr>
        <w:t>ване</w:t>
      </w:r>
      <w:r w:rsidRPr="00781910">
        <w:rPr>
          <w:sz w:val="22"/>
          <w:szCs w:val="22"/>
        </w:rPr>
        <w:t xml:space="preserve"> името и адреса на изпращача</w:t>
      </w:r>
    </w:p>
    <w:p w14:paraId="093F85AA" w14:textId="77777777" w:rsidR="00A86CA8" w:rsidRPr="00781910" w:rsidRDefault="00A86CA8" w:rsidP="00A86CA8">
      <w:pPr>
        <w:pStyle w:val="P68B1DB1-ListParagraph18"/>
        <w:numPr>
          <w:ilvl w:val="1"/>
          <w:numId w:val="6"/>
        </w:numPr>
        <w:spacing w:after="0" w:line="240" w:lineRule="auto"/>
        <w:rPr>
          <w:sz w:val="22"/>
          <w:szCs w:val="22"/>
        </w:rPr>
      </w:pPr>
      <w:r w:rsidRPr="00781910">
        <w:rPr>
          <w:sz w:val="22"/>
          <w:szCs w:val="22"/>
        </w:rPr>
        <w:t xml:space="preserve">посочване микрочипа или татуировката </w:t>
      </w:r>
      <w:r w:rsidRPr="00781910">
        <w:rPr>
          <w:sz w:val="22"/>
          <w:szCs w:val="22"/>
          <w:lang w:val="bg-BG"/>
        </w:rPr>
        <w:t>за всяко животно</w:t>
      </w:r>
      <w:r w:rsidRPr="00781910">
        <w:rPr>
          <w:sz w:val="22"/>
          <w:szCs w:val="22"/>
        </w:rPr>
        <w:t xml:space="preserve"> и описание на животното</w:t>
      </w:r>
    </w:p>
    <w:p w14:paraId="64F77C35" w14:textId="77777777" w:rsidR="00A86CA8" w:rsidRPr="00781910" w:rsidRDefault="00A86CA8" w:rsidP="00A86CA8">
      <w:pPr>
        <w:pStyle w:val="P68B1DB1-ListParagraph18"/>
        <w:numPr>
          <w:ilvl w:val="1"/>
          <w:numId w:val="6"/>
        </w:numPr>
        <w:spacing w:after="0" w:line="240" w:lineRule="auto"/>
        <w:rPr>
          <w:sz w:val="22"/>
          <w:szCs w:val="22"/>
        </w:rPr>
      </w:pPr>
      <w:r w:rsidRPr="00781910">
        <w:rPr>
          <w:sz w:val="22"/>
          <w:szCs w:val="22"/>
        </w:rPr>
        <w:t>подпис и дата</w:t>
      </w:r>
      <w:r w:rsidRPr="00781910">
        <w:rPr>
          <w:sz w:val="22"/>
          <w:szCs w:val="22"/>
          <w:lang w:val="bg-BG"/>
        </w:rPr>
        <w:t xml:space="preserve"> на регистрация </w:t>
      </w:r>
      <w:r w:rsidRPr="00781910">
        <w:rPr>
          <w:sz w:val="22"/>
          <w:szCs w:val="22"/>
        </w:rPr>
        <w:t>и дата и час на поставяне на подписа</w:t>
      </w:r>
    </w:p>
    <w:p w14:paraId="0564F8F7" w14:textId="77777777" w:rsidR="00A86CA8" w:rsidRPr="00781910" w:rsidRDefault="00A86CA8" w:rsidP="00A86CA8">
      <w:pPr>
        <w:pStyle w:val="P68B1DB1-ListParagraph18"/>
        <w:numPr>
          <w:ilvl w:val="1"/>
          <w:numId w:val="6"/>
        </w:numPr>
        <w:spacing w:after="0" w:line="240" w:lineRule="auto"/>
        <w:rPr>
          <w:sz w:val="22"/>
          <w:szCs w:val="22"/>
        </w:rPr>
      </w:pPr>
      <w:r w:rsidRPr="00781910">
        <w:rPr>
          <w:sz w:val="22"/>
          <w:szCs w:val="22"/>
        </w:rPr>
        <w:lastRenderedPageBreak/>
        <w:t>събраната информация и сертифицираната декларация трябва да бъдат здраво прикрепени към к</w:t>
      </w:r>
      <w:r w:rsidRPr="00781910">
        <w:rPr>
          <w:sz w:val="22"/>
          <w:szCs w:val="22"/>
          <w:lang w:val="bg-BG"/>
        </w:rPr>
        <w:t>летката</w:t>
      </w:r>
      <w:r w:rsidRPr="00781910">
        <w:rPr>
          <w:sz w:val="22"/>
          <w:szCs w:val="22"/>
        </w:rPr>
        <w:t xml:space="preserve"> на животното.</w:t>
      </w:r>
    </w:p>
    <w:p w14:paraId="6DD0D9BC" w14:textId="00A15FBB" w:rsidR="00C80D40" w:rsidRDefault="00C80D40" w:rsidP="008A3458">
      <w:pPr>
        <w:spacing w:after="0" w:line="240" w:lineRule="auto"/>
        <w:rPr>
          <w:rFonts w:ascii="Arial" w:hAnsi="Arial" w:cs="Arial"/>
          <w:sz w:val="20"/>
          <w:szCs w:val="20"/>
          <w:lang w:val="bg"/>
        </w:rPr>
      </w:pPr>
    </w:p>
    <w:tbl>
      <w:tblPr>
        <w:tblStyle w:val="TableGrid2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A86CA8" w:rsidRPr="00C07F48" w14:paraId="0F15964A" w14:textId="77777777" w:rsidTr="00781910">
        <w:tc>
          <w:tcPr>
            <w:tcW w:w="1555" w:type="dxa"/>
          </w:tcPr>
          <w:p w14:paraId="4576C80C" w14:textId="77777777" w:rsidR="00A86CA8" w:rsidRPr="00C07F48" w:rsidRDefault="00A86CA8" w:rsidP="00A86CA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512" w:type="dxa"/>
          </w:tcPr>
          <w:p w14:paraId="78E5485A" w14:textId="77777777" w:rsidR="00A86CA8" w:rsidRPr="00C07F48" w:rsidRDefault="00A86CA8" w:rsidP="00A86CA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07F48">
              <w:rPr>
                <w:rFonts w:ascii="Arial" w:hAnsi="Arial" w:cs="Arial"/>
                <w:b/>
                <w:szCs w:val="22"/>
              </w:rPr>
              <w:t>Насоки за това, което трябва да направите</w:t>
            </w:r>
          </w:p>
        </w:tc>
      </w:tr>
      <w:tr w:rsidR="00A86CA8" w:rsidRPr="00C07F48" w14:paraId="6D9AA496" w14:textId="77777777" w:rsidTr="00781910">
        <w:tc>
          <w:tcPr>
            <w:tcW w:w="1555" w:type="dxa"/>
          </w:tcPr>
          <w:p w14:paraId="4A335672" w14:textId="77777777" w:rsidR="00A86CA8" w:rsidRPr="00C07F48" w:rsidRDefault="00A86CA8" w:rsidP="00A86CA8">
            <w:pPr>
              <w:rPr>
                <w:rFonts w:ascii="Arial" w:hAnsi="Arial" w:cs="Arial"/>
                <w:b/>
                <w:szCs w:val="22"/>
              </w:rPr>
            </w:pPr>
            <w:r w:rsidRPr="00C07F48">
              <w:rPr>
                <w:rFonts w:ascii="Arial" w:hAnsi="Arial" w:cs="Arial"/>
                <w:b/>
                <w:szCs w:val="22"/>
              </w:rPr>
              <w:t>Хранене</w:t>
            </w:r>
          </w:p>
        </w:tc>
        <w:tc>
          <w:tcPr>
            <w:tcW w:w="7512" w:type="dxa"/>
          </w:tcPr>
          <w:p w14:paraId="2E882AC8" w14:textId="77777777" w:rsidR="00A86CA8" w:rsidRPr="00C07F48" w:rsidRDefault="00A86CA8" w:rsidP="00A86CA8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>Възрастните животни не трябва да се хранят 6—8 часа преди началото на пътуването и трябва да им се предлага храна два пъти дневно (на всеки 24 часа) по време на транспортирането.</w:t>
            </w:r>
          </w:p>
          <w:p w14:paraId="38DE0C8E" w14:textId="77777777" w:rsidR="00A86CA8" w:rsidRPr="00C07F48" w:rsidRDefault="00A86CA8" w:rsidP="00A86CA8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 xml:space="preserve">Котенцата и кученцата не трябва да се хранят 2—4 часа преди началото на пътуването и трябва да им се предлага храна на всеки 2—4 часа по време на транспортиране в зависимост от тяхната възраст и състояние. </w:t>
            </w:r>
          </w:p>
          <w:p w14:paraId="39946B85" w14:textId="77777777" w:rsidR="00A86CA8" w:rsidRPr="00C07F48" w:rsidRDefault="00A86CA8" w:rsidP="00A86CA8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 xml:space="preserve">Хранене с висококачествена, съвместима, напълно </w:t>
            </w:r>
            <w:r w:rsidRPr="00C07F48">
              <w:rPr>
                <w:rFonts w:ascii="Arial" w:hAnsi="Arial" w:cs="Arial"/>
                <w:szCs w:val="22"/>
                <w:lang w:val="bg-BG"/>
              </w:rPr>
              <w:t>СУХА</w:t>
            </w:r>
            <w:r w:rsidRPr="00C07F48">
              <w:rPr>
                <w:rFonts w:ascii="Arial" w:hAnsi="Arial" w:cs="Arial"/>
                <w:szCs w:val="22"/>
              </w:rPr>
              <w:t xml:space="preserve"> диета, подходяща за индивидуалните им нужди.</w:t>
            </w:r>
          </w:p>
          <w:p w14:paraId="0DED8F2F" w14:textId="77777777" w:rsidR="00A86CA8" w:rsidRPr="00C07F48" w:rsidRDefault="00A86CA8" w:rsidP="00A86CA8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>Специални изисквания за хранене, сертифицирани от ветеринарен лекар или собственик, трябва да бъдат предоставени в писмена форма и да се спазват.</w:t>
            </w:r>
          </w:p>
        </w:tc>
      </w:tr>
      <w:tr w:rsidR="00A86CA8" w:rsidRPr="00C07F48" w14:paraId="0D908826" w14:textId="77777777" w:rsidTr="00781910">
        <w:tc>
          <w:tcPr>
            <w:tcW w:w="1555" w:type="dxa"/>
          </w:tcPr>
          <w:p w14:paraId="60A8F644" w14:textId="77777777" w:rsidR="00A86CA8" w:rsidRPr="00C07F48" w:rsidRDefault="00A86CA8" w:rsidP="00A86CA8">
            <w:pPr>
              <w:rPr>
                <w:rFonts w:ascii="Arial" w:hAnsi="Arial" w:cs="Arial"/>
                <w:b/>
                <w:szCs w:val="22"/>
              </w:rPr>
            </w:pPr>
            <w:r w:rsidRPr="00C07F48">
              <w:rPr>
                <w:rFonts w:ascii="Arial" w:hAnsi="Arial" w:cs="Arial"/>
                <w:b/>
                <w:szCs w:val="22"/>
              </w:rPr>
              <w:t>Вода</w:t>
            </w:r>
          </w:p>
        </w:tc>
        <w:tc>
          <w:tcPr>
            <w:tcW w:w="7512" w:type="dxa"/>
          </w:tcPr>
          <w:p w14:paraId="4CFC7E92" w14:textId="77777777" w:rsidR="00A86CA8" w:rsidRPr="00C07F48" w:rsidRDefault="00A86CA8" w:rsidP="00A86CA8">
            <w:pPr>
              <w:numPr>
                <w:ilvl w:val="0"/>
                <w:numId w:val="32"/>
              </w:numPr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>Водата трябва да се проверява и допълва по време на почивките на всеки 4 часа.</w:t>
            </w:r>
          </w:p>
        </w:tc>
      </w:tr>
      <w:tr w:rsidR="00A86CA8" w:rsidRPr="00C07F48" w14:paraId="7EBF67EC" w14:textId="77777777" w:rsidTr="00781910">
        <w:tc>
          <w:tcPr>
            <w:tcW w:w="1555" w:type="dxa"/>
          </w:tcPr>
          <w:p w14:paraId="7CC3DCDD" w14:textId="77777777" w:rsidR="00A86CA8" w:rsidRPr="00C07F48" w:rsidRDefault="00A86CA8" w:rsidP="00A86CA8">
            <w:pPr>
              <w:rPr>
                <w:rFonts w:ascii="Arial" w:hAnsi="Arial" w:cs="Arial"/>
                <w:b/>
                <w:szCs w:val="22"/>
              </w:rPr>
            </w:pPr>
            <w:r w:rsidRPr="00C07F48">
              <w:rPr>
                <w:rFonts w:ascii="Arial" w:hAnsi="Arial" w:cs="Arial"/>
                <w:b/>
                <w:szCs w:val="22"/>
              </w:rPr>
              <w:t>Хигиена</w:t>
            </w:r>
          </w:p>
        </w:tc>
        <w:tc>
          <w:tcPr>
            <w:tcW w:w="7512" w:type="dxa"/>
          </w:tcPr>
          <w:p w14:paraId="00FCF9EF" w14:textId="77777777" w:rsidR="00A86CA8" w:rsidRPr="00C07F48" w:rsidRDefault="00A86CA8" w:rsidP="00A86CA8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>Поддържайте храната и водата прясна и незамърсена.</w:t>
            </w:r>
          </w:p>
          <w:p w14:paraId="040CEBD1" w14:textId="77777777" w:rsidR="00A86CA8" w:rsidRPr="00C07F48" w:rsidRDefault="00A86CA8" w:rsidP="00A86CA8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>Съхранявайте храната и водата отделно в затворен контейнер.</w:t>
            </w:r>
          </w:p>
        </w:tc>
      </w:tr>
      <w:tr w:rsidR="00A86CA8" w:rsidRPr="00C07F48" w14:paraId="476B13E9" w14:textId="77777777" w:rsidTr="00781910">
        <w:tc>
          <w:tcPr>
            <w:tcW w:w="1555" w:type="dxa"/>
          </w:tcPr>
          <w:p w14:paraId="1002BA83" w14:textId="77777777" w:rsidR="00A86CA8" w:rsidRPr="00C07F48" w:rsidRDefault="00A86CA8" w:rsidP="00A86CA8">
            <w:pPr>
              <w:rPr>
                <w:rFonts w:ascii="Arial" w:hAnsi="Arial" w:cs="Arial"/>
                <w:b/>
                <w:szCs w:val="22"/>
              </w:rPr>
            </w:pPr>
            <w:r w:rsidRPr="00C07F48">
              <w:rPr>
                <w:rFonts w:ascii="Arial" w:hAnsi="Arial" w:cs="Arial"/>
                <w:b/>
                <w:szCs w:val="22"/>
              </w:rPr>
              <w:t>П</w:t>
            </w:r>
            <w:r w:rsidRPr="00C07F48">
              <w:rPr>
                <w:rFonts w:ascii="Arial" w:hAnsi="Arial" w:cs="Arial"/>
                <w:b/>
                <w:szCs w:val="22"/>
                <w:lang w:val="bg-BG"/>
              </w:rPr>
              <w:t xml:space="preserve">редлагане на храна и вода </w:t>
            </w:r>
          </w:p>
        </w:tc>
        <w:tc>
          <w:tcPr>
            <w:tcW w:w="7512" w:type="dxa"/>
          </w:tcPr>
          <w:p w14:paraId="53B9EBDC" w14:textId="77777777" w:rsidR="00A86CA8" w:rsidRPr="00C07F48" w:rsidRDefault="00A86CA8" w:rsidP="00A86CA8">
            <w:pPr>
              <w:numPr>
                <w:ilvl w:val="0"/>
                <w:numId w:val="33"/>
              </w:numPr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>Съдовете за храна и вода трябва да бъдат здраво прикрепени към вътрешността на клетката и поставени така, че да могат да се напълнят извън клетката.</w:t>
            </w:r>
          </w:p>
          <w:p w14:paraId="1E9A4093" w14:textId="77777777" w:rsidR="00A86CA8" w:rsidRPr="00C07F48" w:rsidRDefault="00A86CA8" w:rsidP="00A86CA8">
            <w:pPr>
              <w:numPr>
                <w:ilvl w:val="0"/>
                <w:numId w:val="33"/>
              </w:numPr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>На всяко животно трябва да се осигури по една храна и един съд за вода.</w:t>
            </w:r>
          </w:p>
          <w:p w14:paraId="1EABFF3A" w14:textId="77777777" w:rsidR="00A86CA8" w:rsidRPr="00C07F48" w:rsidRDefault="00A86CA8" w:rsidP="00A86CA8">
            <w:pPr>
              <w:numPr>
                <w:ilvl w:val="0"/>
                <w:numId w:val="33"/>
              </w:numPr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>Котки — съдовете за храна и вода трябва да се поставят далеч от кошчетата за отпадъци.</w:t>
            </w:r>
          </w:p>
        </w:tc>
      </w:tr>
      <w:tr w:rsidR="00A86CA8" w:rsidRPr="00C07F48" w14:paraId="293C137A" w14:textId="77777777" w:rsidTr="00781910">
        <w:tc>
          <w:tcPr>
            <w:tcW w:w="1555" w:type="dxa"/>
          </w:tcPr>
          <w:p w14:paraId="71E7A231" w14:textId="77777777" w:rsidR="00A86CA8" w:rsidRPr="00C07F48" w:rsidRDefault="00A86CA8" w:rsidP="00A86CA8">
            <w:pPr>
              <w:rPr>
                <w:rFonts w:ascii="Arial" w:hAnsi="Arial" w:cs="Arial"/>
                <w:b/>
                <w:szCs w:val="22"/>
              </w:rPr>
            </w:pPr>
            <w:r w:rsidRPr="00C07F48">
              <w:rPr>
                <w:rFonts w:ascii="Arial" w:hAnsi="Arial" w:cs="Arial"/>
                <w:b/>
                <w:szCs w:val="22"/>
              </w:rPr>
              <w:t>Редовни почивки по време на пътуването</w:t>
            </w:r>
          </w:p>
        </w:tc>
        <w:tc>
          <w:tcPr>
            <w:tcW w:w="7512" w:type="dxa"/>
          </w:tcPr>
          <w:p w14:paraId="5E4615C1" w14:textId="77777777" w:rsidR="00A86CA8" w:rsidRPr="00C07F48" w:rsidRDefault="00A86CA8" w:rsidP="00A86CA8">
            <w:pPr>
              <w:numPr>
                <w:ilvl w:val="0"/>
                <w:numId w:val="34"/>
              </w:numPr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>Почивките трябва да се осъществяват на всеки 4 часа и да позволяват достатъчно време за:</w:t>
            </w:r>
          </w:p>
          <w:p w14:paraId="41BD72F1" w14:textId="77777777" w:rsidR="00A86CA8" w:rsidRPr="00C07F48" w:rsidRDefault="00A86CA8" w:rsidP="00A86CA8">
            <w:pPr>
              <w:numPr>
                <w:ilvl w:val="1"/>
                <w:numId w:val="34"/>
              </w:numPr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 xml:space="preserve">Проверка </w:t>
            </w:r>
            <w:r w:rsidRPr="00C07F48">
              <w:rPr>
                <w:rFonts w:ascii="Arial" w:hAnsi="Arial" w:cs="Arial"/>
                <w:szCs w:val="22"/>
                <w:lang w:val="bg-BG"/>
              </w:rPr>
              <w:t>на</w:t>
            </w:r>
            <w:r w:rsidRPr="00C07F48">
              <w:rPr>
                <w:rFonts w:ascii="Arial" w:hAnsi="Arial" w:cs="Arial"/>
                <w:szCs w:val="22"/>
              </w:rPr>
              <w:t xml:space="preserve"> животните, </w:t>
            </w:r>
            <w:r w:rsidRPr="00C07F48">
              <w:rPr>
                <w:rFonts w:ascii="Arial" w:hAnsi="Arial" w:cs="Arial"/>
                <w:szCs w:val="22"/>
                <w:lang w:val="bg-BG"/>
              </w:rPr>
              <w:t>клетката</w:t>
            </w:r>
            <w:r w:rsidRPr="00C07F48">
              <w:rPr>
                <w:rFonts w:ascii="Arial" w:hAnsi="Arial" w:cs="Arial"/>
                <w:szCs w:val="22"/>
              </w:rPr>
              <w:t>, постелките и постелята и да замените всички предмети, които са замърсени или повредени</w:t>
            </w:r>
          </w:p>
          <w:p w14:paraId="1BEF5B9F" w14:textId="77777777" w:rsidR="00A86CA8" w:rsidRPr="00C07F48" w:rsidRDefault="00A86CA8" w:rsidP="00A86CA8">
            <w:pPr>
              <w:numPr>
                <w:ilvl w:val="1"/>
                <w:numId w:val="34"/>
              </w:numPr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 xml:space="preserve">предлагайте храна и вода, както и да позволите на животните да ядат и пият, ако искат </w:t>
            </w:r>
          </w:p>
          <w:p w14:paraId="489AB4F5" w14:textId="77777777" w:rsidR="00A86CA8" w:rsidRPr="00C07F48" w:rsidRDefault="00A86CA8" w:rsidP="00A86CA8">
            <w:pPr>
              <w:numPr>
                <w:ilvl w:val="1"/>
                <w:numId w:val="34"/>
              </w:numPr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>да се гарантира, че храната/водата се поглъщат преди транзита, за да се избегне гаденето на животните по време на следващото пътуване</w:t>
            </w:r>
          </w:p>
          <w:p w14:paraId="721CFECE" w14:textId="77777777" w:rsidR="00A86CA8" w:rsidRPr="00C07F48" w:rsidRDefault="00A86CA8" w:rsidP="00A86CA8">
            <w:pPr>
              <w:numPr>
                <w:ilvl w:val="1"/>
                <w:numId w:val="34"/>
              </w:numPr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>дайте възможност на кучетата да уринират и дефекират</w:t>
            </w:r>
          </w:p>
          <w:p w14:paraId="5D6822F0" w14:textId="77777777" w:rsidR="00A86CA8" w:rsidRPr="00C07F48" w:rsidRDefault="00A86CA8" w:rsidP="00A86CA8">
            <w:pPr>
              <w:numPr>
                <w:ilvl w:val="2"/>
                <w:numId w:val="34"/>
              </w:numPr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>едно куче в даден момент трябва да бъде безопасно и сигурно извадено от контейнера си от придружителя; използвайки двойна каишка, кучетата трябва да се извеждат извън превозното средство за упражнения и тоалетна.</w:t>
            </w:r>
          </w:p>
          <w:p w14:paraId="7F1145FF" w14:textId="77777777" w:rsidR="00A86CA8" w:rsidRPr="00C07F48" w:rsidRDefault="00A86CA8" w:rsidP="00A86CA8">
            <w:pPr>
              <w:numPr>
                <w:ilvl w:val="2"/>
                <w:numId w:val="34"/>
              </w:numPr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>изберете места за почивка спирки, които позволяват безопасно отстраняване и упражняване на кучета.</w:t>
            </w:r>
          </w:p>
          <w:p w14:paraId="54B74EA8" w14:textId="77777777" w:rsidR="00A86CA8" w:rsidRPr="00C07F48" w:rsidRDefault="00A86CA8" w:rsidP="00A86CA8">
            <w:pPr>
              <w:numPr>
                <w:ilvl w:val="1"/>
                <w:numId w:val="34"/>
              </w:numPr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>котенцата и кученцата може да се нуждаят от по-чести спирания (вж. по-горе) в зависимост от тяхната възраст и състояние</w:t>
            </w:r>
          </w:p>
          <w:p w14:paraId="17516929" w14:textId="77777777" w:rsidR="00A86CA8" w:rsidRPr="00C07F48" w:rsidRDefault="00A86CA8" w:rsidP="00A86CA8">
            <w:pPr>
              <w:numPr>
                <w:ilvl w:val="1"/>
                <w:numId w:val="34"/>
              </w:numPr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 xml:space="preserve">клетките за котки трябва да се отварят само, ако се сметне за необходимо и от упълномощено лице в затворено пространство, за да се предотврати бягството. </w:t>
            </w:r>
          </w:p>
        </w:tc>
      </w:tr>
    </w:tbl>
    <w:p w14:paraId="49E24BFE" w14:textId="03F79C9E" w:rsidR="00A86CA8" w:rsidRPr="00C07F48" w:rsidRDefault="00A86CA8" w:rsidP="008A3458">
      <w:pPr>
        <w:spacing w:after="0" w:line="240" w:lineRule="auto"/>
        <w:rPr>
          <w:rFonts w:ascii="Arial" w:hAnsi="Arial" w:cs="Arial"/>
          <w:lang w:val="bg"/>
        </w:rPr>
      </w:pPr>
    </w:p>
    <w:p w14:paraId="4D4017BD" w14:textId="77777777" w:rsidR="00A86CA8" w:rsidRPr="00C07F48" w:rsidRDefault="00A86CA8" w:rsidP="008A3458">
      <w:pPr>
        <w:spacing w:after="0" w:line="240" w:lineRule="auto"/>
        <w:rPr>
          <w:rFonts w:ascii="Arial" w:hAnsi="Arial" w:cs="Arial"/>
          <w:lang w:val="bg"/>
        </w:rPr>
      </w:pPr>
    </w:p>
    <w:p w14:paraId="05AE105B" w14:textId="77777777" w:rsidR="00A86CA8" w:rsidRPr="00C07F48" w:rsidRDefault="00A86CA8" w:rsidP="00A86CA8">
      <w:pPr>
        <w:spacing w:after="0" w:line="240" w:lineRule="auto"/>
        <w:rPr>
          <w:rFonts w:ascii="Arial" w:hAnsi="Arial" w:cs="Arial"/>
          <w:b/>
          <w:lang w:val="bg" w:eastAsia="bg-BG"/>
        </w:rPr>
      </w:pPr>
      <w:r w:rsidRPr="00C07F48">
        <w:rPr>
          <w:rFonts w:ascii="Arial" w:hAnsi="Arial" w:cs="Arial"/>
          <w:b/>
          <w:lang w:val="bg" w:eastAsia="bg-BG"/>
        </w:rPr>
        <w:t>7. Контрол на заболяванията</w:t>
      </w:r>
    </w:p>
    <w:p w14:paraId="01B6232B" w14:textId="77777777" w:rsidR="00A86CA8" w:rsidRPr="00C07F48" w:rsidRDefault="00A86CA8" w:rsidP="00A86CA8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Arial" w:hAnsi="Arial" w:cs="Arial"/>
          <w:b/>
          <w:lang w:val="bg" w:eastAsia="bg-BG"/>
        </w:rPr>
      </w:pPr>
      <w:r w:rsidRPr="00C07F48">
        <w:rPr>
          <w:rFonts w:ascii="Arial" w:hAnsi="Arial" w:cs="Arial"/>
          <w:b/>
          <w:lang w:val="bg" w:eastAsia="bg-BG"/>
        </w:rPr>
        <w:t>Болните или ранените животни не трябва да се транспортират, освен ако не бъдат откарани при ветеринарен лекар за лечение.</w:t>
      </w:r>
    </w:p>
    <w:p w14:paraId="436FCD43" w14:textId="77777777" w:rsidR="00A86CA8" w:rsidRPr="00C07F48" w:rsidRDefault="00A86CA8" w:rsidP="00A86CA8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Arial" w:hAnsi="Arial" w:cs="Arial"/>
          <w:b/>
          <w:lang w:val="bg" w:eastAsia="bg-BG"/>
        </w:rPr>
      </w:pPr>
      <w:r w:rsidRPr="00C07F48">
        <w:rPr>
          <w:rFonts w:ascii="Arial" w:hAnsi="Arial" w:cs="Arial"/>
          <w:b/>
          <w:lang w:val="bg" w:eastAsia="bg-BG"/>
        </w:rPr>
        <w:t>Превозното средство и клетките трябва да бъдат внимателно почистени и дезинфекцирани между животните и поддържани в добро хигиенно състояние по време на пътуванията: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980"/>
        <w:gridCol w:w="6946"/>
      </w:tblGrid>
      <w:tr w:rsidR="00A86CA8" w:rsidRPr="00C07F48" w14:paraId="1657803E" w14:textId="77777777" w:rsidTr="00781910">
        <w:tc>
          <w:tcPr>
            <w:tcW w:w="1980" w:type="dxa"/>
          </w:tcPr>
          <w:p w14:paraId="3322565D" w14:textId="77777777" w:rsidR="00A86CA8" w:rsidRPr="00C07F48" w:rsidRDefault="00A86CA8" w:rsidP="00A86CA8">
            <w:pPr>
              <w:spacing w:after="160" w:line="259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946" w:type="dxa"/>
          </w:tcPr>
          <w:p w14:paraId="47580227" w14:textId="77777777" w:rsidR="00A86CA8" w:rsidRPr="00C07F48" w:rsidRDefault="00A86CA8" w:rsidP="00A86CA8">
            <w:pPr>
              <w:spacing w:after="160" w:line="259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C07F48">
              <w:rPr>
                <w:rFonts w:ascii="Arial" w:hAnsi="Arial" w:cs="Arial"/>
                <w:b/>
                <w:szCs w:val="22"/>
              </w:rPr>
              <w:t>Насоки за това, което трябва да направите</w:t>
            </w:r>
          </w:p>
        </w:tc>
      </w:tr>
      <w:tr w:rsidR="00A86CA8" w:rsidRPr="00C07F48" w14:paraId="6856EA03" w14:textId="77777777" w:rsidTr="00781910">
        <w:tc>
          <w:tcPr>
            <w:tcW w:w="1980" w:type="dxa"/>
          </w:tcPr>
          <w:p w14:paraId="35DF777B" w14:textId="77777777" w:rsidR="00A86CA8" w:rsidRPr="00C07F48" w:rsidRDefault="00A86CA8" w:rsidP="00A86CA8">
            <w:pPr>
              <w:spacing w:after="160" w:line="259" w:lineRule="auto"/>
              <w:rPr>
                <w:rFonts w:ascii="Arial" w:hAnsi="Arial" w:cs="Arial"/>
                <w:b/>
                <w:szCs w:val="22"/>
              </w:rPr>
            </w:pPr>
            <w:r w:rsidRPr="00C07F48">
              <w:rPr>
                <w:rFonts w:ascii="Arial" w:hAnsi="Arial" w:cs="Arial"/>
                <w:b/>
                <w:szCs w:val="22"/>
              </w:rPr>
              <w:t>Почистване и хигиена</w:t>
            </w:r>
          </w:p>
        </w:tc>
        <w:tc>
          <w:tcPr>
            <w:tcW w:w="6946" w:type="dxa"/>
          </w:tcPr>
          <w:p w14:paraId="58F782EC" w14:textId="77777777" w:rsidR="00A86CA8" w:rsidRPr="00C07F48" w:rsidRDefault="00A86CA8" w:rsidP="00A86CA8">
            <w:pPr>
              <w:numPr>
                <w:ilvl w:val="0"/>
                <w:numId w:val="35"/>
              </w:numPr>
              <w:spacing w:after="160" w:line="259" w:lineRule="auto"/>
              <w:ind w:left="317" w:hanging="317"/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 xml:space="preserve">Превозните средства и клетките </w:t>
            </w:r>
            <w:r w:rsidRPr="00C07F48">
              <w:rPr>
                <w:rFonts w:ascii="Arial" w:hAnsi="Arial" w:cs="Arial"/>
                <w:szCs w:val="22"/>
                <w:lang w:val="bg-BG"/>
              </w:rPr>
              <w:t>т</w:t>
            </w:r>
            <w:r w:rsidRPr="00C07F48">
              <w:rPr>
                <w:rFonts w:ascii="Arial" w:hAnsi="Arial" w:cs="Arial"/>
                <w:szCs w:val="22"/>
              </w:rPr>
              <w:t>рябва да бъдат внимателно почистени и дезинфекцирани непосредствено преди и след всеки превоз:</w:t>
            </w:r>
          </w:p>
          <w:p w14:paraId="2A667E63" w14:textId="77777777" w:rsidR="00A86CA8" w:rsidRPr="00C07F48" w:rsidRDefault="00A86CA8" w:rsidP="00A86CA8">
            <w:pPr>
              <w:numPr>
                <w:ilvl w:val="1"/>
                <w:numId w:val="35"/>
              </w:numPr>
              <w:spacing w:after="160" w:line="259" w:lineRule="auto"/>
              <w:ind w:left="1168" w:hanging="426"/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>използвайте одобрен (от съответния компетентен орган) дезинфектант.</w:t>
            </w:r>
          </w:p>
          <w:p w14:paraId="390B6FF6" w14:textId="77777777" w:rsidR="00A86CA8" w:rsidRPr="00C07F48" w:rsidRDefault="00A86CA8" w:rsidP="00A86CA8">
            <w:pPr>
              <w:numPr>
                <w:ilvl w:val="0"/>
                <w:numId w:val="35"/>
              </w:numPr>
              <w:spacing w:after="160" w:line="259" w:lineRule="auto"/>
              <w:ind w:left="317" w:hanging="317"/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>Превозните средства и клет</w:t>
            </w:r>
            <w:r w:rsidRPr="00C07F48">
              <w:rPr>
                <w:rFonts w:ascii="Arial" w:hAnsi="Arial" w:cs="Arial"/>
                <w:szCs w:val="22"/>
                <w:lang w:val="bg-BG"/>
              </w:rPr>
              <w:t>ките</w:t>
            </w:r>
            <w:r w:rsidRPr="00C07F48">
              <w:rPr>
                <w:rFonts w:ascii="Arial" w:hAnsi="Arial" w:cs="Arial"/>
                <w:szCs w:val="22"/>
              </w:rPr>
              <w:t xml:space="preserve"> трябва да се поддържат при добра хигиена по време на пътуванията:</w:t>
            </w:r>
          </w:p>
          <w:p w14:paraId="06D2FB99" w14:textId="77777777" w:rsidR="00A86CA8" w:rsidRPr="00C07F48" w:rsidRDefault="00A86CA8" w:rsidP="00A86CA8">
            <w:pPr>
              <w:numPr>
                <w:ilvl w:val="1"/>
                <w:numId w:val="35"/>
              </w:numPr>
              <w:spacing w:after="160" w:line="259" w:lineRule="auto"/>
              <w:ind w:left="1168" w:hanging="426"/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>всички замърсени клетки трябва да бъдат почистени</w:t>
            </w:r>
          </w:p>
          <w:p w14:paraId="670ADE24" w14:textId="77777777" w:rsidR="00A86CA8" w:rsidRPr="00C07F48" w:rsidRDefault="00A86CA8" w:rsidP="00A86CA8">
            <w:pPr>
              <w:numPr>
                <w:ilvl w:val="1"/>
                <w:numId w:val="35"/>
              </w:numPr>
              <w:spacing w:after="160" w:line="259" w:lineRule="auto"/>
              <w:ind w:left="1168" w:hanging="426"/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>замърсените постелки трябва да бъдат заменени</w:t>
            </w:r>
          </w:p>
          <w:p w14:paraId="26F908CF" w14:textId="77777777" w:rsidR="00A86CA8" w:rsidRPr="00C07F48" w:rsidRDefault="00A86CA8" w:rsidP="00A86CA8">
            <w:pPr>
              <w:numPr>
                <w:ilvl w:val="1"/>
                <w:numId w:val="35"/>
              </w:numPr>
              <w:spacing w:after="160" w:line="259" w:lineRule="auto"/>
              <w:ind w:left="1168" w:hanging="426"/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>замърсените отпадъци трябва да бъдат заменени</w:t>
            </w:r>
          </w:p>
          <w:p w14:paraId="3AD3BF19" w14:textId="77777777" w:rsidR="00A86CA8" w:rsidRPr="00C07F48" w:rsidRDefault="00A86CA8" w:rsidP="00A86CA8">
            <w:pPr>
              <w:numPr>
                <w:ilvl w:val="1"/>
                <w:numId w:val="35"/>
              </w:numPr>
              <w:spacing w:after="160" w:line="259" w:lineRule="auto"/>
              <w:ind w:left="1168" w:hanging="426"/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>животните трябва да бъдат преместени в друг</w:t>
            </w:r>
            <w:r w:rsidRPr="00C07F48">
              <w:rPr>
                <w:rFonts w:ascii="Arial" w:hAnsi="Arial" w:cs="Arial"/>
                <w:szCs w:val="22"/>
                <w:lang w:val="bg-BG"/>
              </w:rPr>
              <w:t>а</w:t>
            </w:r>
            <w:r w:rsidRPr="00C07F48">
              <w:rPr>
                <w:rFonts w:ascii="Arial" w:hAnsi="Arial" w:cs="Arial"/>
                <w:szCs w:val="22"/>
              </w:rPr>
              <w:t xml:space="preserve"> клетка, за да се даде възможност за почистване, ако е необходимо — с животните трябва да се борави безопасно, за да се защити тяхното хуманно отношение и да се предотврати бягството.</w:t>
            </w:r>
          </w:p>
        </w:tc>
      </w:tr>
      <w:tr w:rsidR="00A86CA8" w:rsidRPr="00C07F48" w14:paraId="73F5A6BF" w14:textId="77777777" w:rsidTr="00781910">
        <w:tc>
          <w:tcPr>
            <w:tcW w:w="1980" w:type="dxa"/>
          </w:tcPr>
          <w:p w14:paraId="695C5D50" w14:textId="77777777" w:rsidR="00A86CA8" w:rsidRPr="00C07F48" w:rsidRDefault="00A86CA8" w:rsidP="00A86CA8">
            <w:pPr>
              <w:spacing w:after="160" w:line="259" w:lineRule="auto"/>
              <w:rPr>
                <w:rFonts w:ascii="Arial" w:hAnsi="Arial" w:cs="Arial"/>
                <w:b/>
                <w:szCs w:val="22"/>
                <w:lang w:val="bg-BG"/>
              </w:rPr>
            </w:pPr>
            <w:r w:rsidRPr="00C07F48">
              <w:rPr>
                <w:rFonts w:ascii="Arial" w:hAnsi="Arial" w:cs="Arial"/>
                <w:b/>
                <w:szCs w:val="22"/>
                <w:lang w:val="bg-BG"/>
              </w:rPr>
              <w:t xml:space="preserve">Бариерни контроли </w:t>
            </w:r>
          </w:p>
        </w:tc>
        <w:tc>
          <w:tcPr>
            <w:tcW w:w="6946" w:type="dxa"/>
          </w:tcPr>
          <w:p w14:paraId="1774B94E" w14:textId="77777777" w:rsidR="00A86CA8" w:rsidRPr="00C07F48" w:rsidRDefault="00A86CA8" w:rsidP="00A86CA8">
            <w:pPr>
              <w:numPr>
                <w:ilvl w:val="0"/>
                <w:numId w:val="36"/>
              </w:numPr>
              <w:spacing w:after="160" w:line="259" w:lineRule="auto"/>
              <w:ind w:left="317" w:hanging="283"/>
              <w:contextualSpacing/>
              <w:rPr>
                <w:rFonts w:ascii="Arial" w:hAnsi="Arial" w:cs="Arial"/>
                <w:szCs w:val="22"/>
              </w:rPr>
            </w:pPr>
            <w:r w:rsidRPr="00C07F48">
              <w:rPr>
                <w:rFonts w:ascii="Arial" w:hAnsi="Arial" w:cs="Arial"/>
                <w:szCs w:val="22"/>
              </w:rPr>
              <w:t>Между клетките следва да се осигурят прегради за кихане, за да се сведе до минимум предаването на патогени, пренасяни по въздуха.</w:t>
            </w:r>
          </w:p>
        </w:tc>
      </w:tr>
    </w:tbl>
    <w:p w14:paraId="5690124F" w14:textId="77777777" w:rsidR="009239A2" w:rsidRPr="00C07F48" w:rsidRDefault="009239A2" w:rsidP="00DD5094">
      <w:pPr>
        <w:spacing w:after="0" w:line="240" w:lineRule="auto"/>
        <w:rPr>
          <w:rFonts w:ascii="Arial" w:hAnsi="Arial" w:cs="Arial"/>
          <w:lang w:val="bg"/>
        </w:rPr>
      </w:pPr>
    </w:p>
    <w:p w14:paraId="01B16C4F" w14:textId="77777777" w:rsidR="00A86CA8" w:rsidRPr="00C07F48" w:rsidRDefault="00A86CA8" w:rsidP="00A86CA8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Arial" w:hAnsi="Arial" w:cs="Arial"/>
          <w:b/>
          <w:lang w:val="bg" w:eastAsia="bg-BG"/>
        </w:rPr>
      </w:pPr>
      <w:r w:rsidRPr="00C07F48">
        <w:rPr>
          <w:rFonts w:ascii="Arial" w:hAnsi="Arial" w:cs="Arial"/>
          <w:b/>
          <w:lang w:val="bg" w:eastAsia="bg-BG"/>
        </w:rPr>
        <w:t>Трансграничното търговско движение налага следните мерки за проследимост и контрол на болестите:</w:t>
      </w:r>
    </w:p>
    <w:p w14:paraId="0E94CB46" w14:textId="77777777" w:rsidR="00A86CA8" w:rsidRPr="00C07F48" w:rsidRDefault="00A86CA8" w:rsidP="00A86CA8">
      <w:pPr>
        <w:numPr>
          <w:ilvl w:val="1"/>
          <w:numId w:val="7"/>
        </w:numPr>
        <w:spacing w:after="0" w:line="240" w:lineRule="auto"/>
        <w:ind w:left="0" w:firstLine="0"/>
        <w:contextualSpacing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>Котките и кучетата трябва да идват от и да бъдат транспортирани до регистриран обект,</w:t>
      </w:r>
      <w:r w:rsidRPr="00C07F48">
        <w:rPr>
          <w:rFonts w:ascii="Arial" w:hAnsi="Arial" w:cs="Arial"/>
          <w:vertAlign w:val="superscript"/>
          <w:lang w:val="bg" w:eastAsia="bg-BG"/>
        </w:rPr>
        <w:footnoteReference w:id="7"/>
      </w:r>
      <w:r w:rsidRPr="00C07F48">
        <w:rPr>
          <w:rFonts w:ascii="Arial" w:hAnsi="Arial" w:cs="Arial"/>
          <w:lang w:val="bg" w:eastAsia="bg-BG"/>
        </w:rPr>
        <w:t xml:space="preserve"> който:</w:t>
      </w:r>
    </w:p>
    <w:p w14:paraId="7D46F539" w14:textId="77777777" w:rsidR="00A86CA8" w:rsidRPr="00C07F48" w:rsidRDefault="00A86CA8" w:rsidP="00A86CA8">
      <w:pPr>
        <w:numPr>
          <w:ilvl w:val="2"/>
          <w:numId w:val="7"/>
        </w:numPr>
        <w:spacing w:after="0" w:line="240" w:lineRule="auto"/>
        <w:ind w:left="0" w:firstLine="0"/>
        <w:contextualSpacing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>не подлежи на забрана по причини, свързани със здравето на животните</w:t>
      </w:r>
    </w:p>
    <w:p w14:paraId="263A96C7" w14:textId="77777777" w:rsidR="00A86CA8" w:rsidRPr="00C07F48" w:rsidRDefault="00A86CA8" w:rsidP="00A86CA8">
      <w:pPr>
        <w:numPr>
          <w:ilvl w:val="2"/>
          <w:numId w:val="7"/>
        </w:numPr>
        <w:spacing w:after="0" w:line="240" w:lineRule="auto"/>
        <w:ind w:left="0" w:firstLine="0"/>
        <w:contextualSpacing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>в който редовно се извършват прегледите на животните</w:t>
      </w:r>
    </w:p>
    <w:p w14:paraId="30B70891" w14:textId="77777777" w:rsidR="00A86CA8" w:rsidRPr="00C07F48" w:rsidRDefault="00A86CA8" w:rsidP="00A86CA8">
      <w:pPr>
        <w:numPr>
          <w:ilvl w:val="2"/>
          <w:numId w:val="7"/>
        </w:numPr>
        <w:spacing w:after="0" w:line="240" w:lineRule="auto"/>
        <w:ind w:left="0" w:firstLine="0"/>
        <w:contextualSpacing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>уведомява органите за възможна болест</w:t>
      </w:r>
    </w:p>
    <w:p w14:paraId="78D065F5" w14:textId="77777777" w:rsidR="00A86CA8" w:rsidRPr="00C07F48" w:rsidRDefault="00A86CA8" w:rsidP="00A86CA8">
      <w:pPr>
        <w:numPr>
          <w:ilvl w:val="2"/>
          <w:numId w:val="7"/>
        </w:numPr>
        <w:spacing w:after="0" w:line="240" w:lineRule="auto"/>
        <w:ind w:left="0" w:firstLine="0"/>
        <w:contextualSpacing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>отговаря на задължителните изисквания за защита на хуманното отношение към животните</w:t>
      </w:r>
    </w:p>
    <w:p w14:paraId="6DE46C8D" w14:textId="77777777" w:rsidR="00A86CA8" w:rsidRPr="00C07F48" w:rsidRDefault="00A86CA8" w:rsidP="00A86CA8">
      <w:pPr>
        <w:numPr>
          <w:ilvl w:val="2"/>
          <w:numId w:val="7"/>
        </w:numPr>
        <w:spacing w:after="0" w:line="240" w:lineRule="auto"/>
        <w:ind w:left="0" w:firstLine="0"/>
        <w:contextualSpacing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 xml:space="preserve">отговаря на задължителните изисквания, свързани с идентификацията на животните и проследимостта. </w:t>
      </w:r>
    </w:p>
    <w:p w14:paraId="6F25437F" w14:textId="77777777" w:rsidR="00A86CA8" w:rsidRPr="00C07F48" w:rsidRDefault="00A86CA8" w:rsidP="00A86CA8">
      <w:pPr>
        <w:numPr>
          <w:ilvl w:val="1"/>
          <w:numId w:val="7"/>
        </w:numPr>
        <w:spacing w:after="0" w:line="240" w:lineRule="auto"/>
        <w:ind w:left="0" w:firstLine="0"/>
        <w:contextualSpacing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>Котките и кучетата трябва да бъдат идентифицирани чрез имплантиран микрочип (или чрез ясно четима татуировка</w:t>
      </w:r>
      <w:r w:rsidRPr="00C07F48">
        <w:rPr>
          <w:rFonts w:ascii="Arial" w:hAnsi="Arial" w:cs="Arial"/>
          <w:vertAlign w:val="superscript"/>
          <w:lang w:val="bg" w:eastAsia="bg-BG"/>
        </w:rPr>
        <w:footnoteReference w:id="8"/>
      </w:r>
      <w:r w:rsidRPr="00C07F48">
        <w:rPr>
          <w:rFonts w:ascii="Arial" w:hAnsi="Arial" w:cs="Arial"/>
          <w:lang w:val="bg" w:eastAsia="bg-BG"/>
        </w:rPr>
        <w:t>).</w:t>
      </w:r>
    </w:p>
    <w:p w14:paraId="039B5D18" w14:textId="77777777" w:rsidR="00A86CA8" w:rsidRPr="00C07F48" w:rsidRDefault="00A86CA8" w:rsidP="00A86CA8">
      <w:pPr>
        <w:numPr>
          <w:ilvl w:val="1"/>
          <w:numId w:val="7"/>
        </w:numPr>
        <w:spacing w:after="0" w:line="240" w:lineRule="auto"/>
        <w:ind w:left="0" w:firstLine="0"/>
        <w:contextualSpacing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>Котките и кучетата трябва да бъдат ваксинирани срещу бяс</w:t>
      </w:r>
      <w:r w:rsidRPr="00C07F48">
        <w:rPr>
          <w:rFonts w:ascii="Arial" w:hAnsi="Arial" w:cs="Arial"/>
          <w:vertAlign w:val="superscript"/>
          <w:lang w:val="bg" w:eastAsia="bg-BG"/>
        </w:rPr>
        <w:footnoteReference w:id="9"/>
      </w:r>
      <w:r w:rsidRPr="00C07F48">
        <w:rPr>
          <w:rFonts w:ascii="Arial" w:hAnsi="Arial" w:cs="Arial"/>
          <w:lang w:val="bg" w:eastAsia="bg-BG"/>
        </w:rPr>
        <w:t xml:space="preserve"> от упълномощен ветеринарен лекар:</w:t>
      </w:r>
    </w:p>
    <w:p w14:paraId="7A4F223B" w14:textId="77777777" w:rsidR="00A86CA8" w:rsidRPr="00C07F48" w:rsidRDefault="00A86CA8" w:rsidP="00A86CA8">
      <w:pPr>
        <w:numPr>
          <w:ilvl w:val="2"/>
          <w:numId w:val="7"/>
        </w:numPr>
        <w:spacing w:after="0" w:line="240" w:lineRule="auto"/>
        <w:ind w:left="0" w:firstLine="0"/>
        <w:contextualSpacing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lastRenderedPageBreak/>
        <w:t>животното трябва да е на възраст най-малко 12 седмици към датата на поставяне на ваксината.</w:t>
      </w:r>
    </w:p>
    <w:p w14:paraId="48E11A55" w14:textId="77777777" w:rsidR="00A86CA8" w:rsidRPr="00C07F48" w:rsidRDefault="00A86CA8" w:rsidP="00A86CA8">
      <w:pPr>
        <w:numPr>
          <w:ilvl w:val="2"/>
          <w:numId w:val="7"/>
        </w:numPr>
        <w:spacing w:after="0" w:line="240" w:lineRule="auto"/>
        <w:ind w:left="0" w:firstLine="0"/>
        <w:contextualSpacing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>датата на ваксинацията не трябва да предхожда датата на имплантиране на микрочипа или отчитане на микрочипа</w:t>
      </w:r>
    </w:p>
    <w:p w14:paraId="7EBC141B" w14:textId="77777777" w:rsidR="00A86CA8" w:rsidRPr="00C07F48" w:rsidRDefault="00A86CA8" w:rsidP="00A86CA8">
      <w:pPr>
        <w:numPr>
          <w:ilvl w:val="2"/>
          <w:numId w:val="7"/>
        </w:numPr>
        <w:spacing w:after="0" w:line="240" w:lineRule="auto"/>
        <w:ind w:left="0" w:firstLine="0"/>
        <w:contextualSpacing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>валидността на ваксинацията започва не по-малко от 21 дни от завършването на ваксинационния протокол за първична ваксинация. Последваща ваксинация трябва да се направи в рамките на периода на валидност на предходната ваксинация.</w:t>
      </w:r>
    </w:p>
    <w:p w14:paraId="105C38DC" w14:textId="77777777" w:rsidR="00A86CA8" w:rsidRPr="00C07F48" w:rsidRDefault="00A86CA8" w:rsidP="00A86CA8">
      <w:pPr>
        <w:numPr>
          <w:ilvl w:val="1"/>
          <w:numId w:val="7"/>
        </w:numPr>
        <w:spacing w:after="0" w:line="240" w:lineRule="auto"/>
        <w:ind w:left="0" w:firstLine="0"/>
        <w:contextualSpacing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 xml:space="preserve">Кучетата трябва да бъдат третирани срещу </w:t>
      </w:r>
      <w:r w:rsidRPr="00C07F48">
        <w:rPr>
          <w:rFonts w:ascii="Arial" w:hAnsi="Arial" w:cs="Arial"/>
          <w:i/>
          <w:lang w:val="bg" w:eastAsia="bg-BG"/>
        </w:rPr>
        <w:t xml:space="preserve">Echinococcus multilocularis </w:t>
      </w:r>
      <w:r w:rsidRPr="00C07F48">
        <w:rPr>
          <w:rFonts w:ascii="Arial" w:hAnsi="Arial" w:cs="Arial"/>
          <w:lang w:val="bg" w:eastAsia="bg-BG"/>
        </w:rPr>
        <w:t>преди да влязат в една от изброените държави членки</w:t>
      </w:r>
      <w:r w:rsidRPr="00C07F48">
        <w:rPr>
          <w:rFonts w:ascii="Arial" w:hAnsi="Arial" w:cs="Arial"/>
          <w:vertAlign w:val="superscript"/>
          <w:lang w:val="bg" w:eastAsia="bg-BG"/>
        </w:rPr>
        <w:footnoteReference w:id="10"/>
      </w:r>
      <w:r w:rsidRPr="00C07F48">
        <w:rPr>
          <w:rFonts w:ascii="Arial" w:hAnsi="Arial" w:cs="Arial"/>
          <w:lang w:val="bg" w:eastAsia="bg-BG"/>
        </w:rPr>
        <w:t xml:space="preserve"> или Норвегия:</w:t>
      </w:r>
    </w:p>
    <w:p w14:paraId="3CFE1CE0" w14:textId="77777777" w:rsidR="00A86CA8" w:rsidRPr="00C07F48" w:rsidRDefault="00A86CA8" w:rsidP="00A86CA8">
      <w:pPr>
        <w:numPr>
          <w:ilvl w:val="2"/>
          <w:numId w:val="7"/>
        </w:numPr>
        <w:spacing w:after="0" w:line="240" w:lineRule="auto"/>
        <w:ind w:left="0" w:firstLine="0"/>
        <w:contextualSpacing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>лечението трябва да се прилага от ветеринарен лекар в рамките на не повече от 120 часа и не по-малко от 24 часа преди планираното влизане и да бъде удостоверено от този ветеринарен лекар в съответния раздел на паспорта за домашни любимци.</w:t>
      </w:r>
    </w:p>
    <w:p w14:paraId="7BA685C1" w14:textId="77777777" w:rsidR="00A86CA8" w:rsidRPr="00C07F48" w:rsidRDefault="00A86CA8" w:rsidP="00A86CA8">
      <w:pPr>
        <w:numPr>
          <w:ilvl w:val="1"/>
          <w:numId w:val="7"/>
        </w:numPr>
        <w:spacing w:after="0" w:line="240" w:lineRule="auto"/>
        <w:ind w:left="0" w:firstLine="0"/>
        <w:contextualSpacing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>Котките и кучетата трябва да преминат клиничен преглед от упълномощен ветеринарен лекар в рамките на 48 часа преди заминаването:</w:t>
      </w:r>
    </w:p>
    <w:p w14:paraId="3E6628C9" w14:textId="77777777" w:rsidR="00A86CA8" w:rsidRPr="00C07F48" w:rsidRDefault="00A86CA8" w:rsidP="00A86CA8">
      <w:pPr>
        <w:numPr>
          <w:ilvl w:val="2"/>
          <w:numId w:val="7"/>
        </w:numPr>
        <w:spacing w:after="0" w:line="240" w:lineRule="auto"/>
        <w:ind w:left="0" w:firstLine="0"/>
        <w:contextualSpacing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>ветеринарният лекар трябва да удостовери, че животните не показват признаци на заболяване и че са годни да бъдат транспортирани за планираното пътуване.</w:t>
      </w:r>
    </w:p>
    <w:p w14:paraId="7037819B" w14:textId="77777777" w:rsidR="00A86CA8" w:rsidRPr="00C07F48" w:rsidRDefault="00A86CA8" w:rsidP="00A86CA8">
      <w:pPr>
        <w:numPr>
          <w:ilvl w:val="2"/>
          <w:numId w:val="7"/>
        </w:numPr>
        <w:spacing w:after="0" w:line="240" w:lineRule="auto"/>
        <w:ind w:left="0" w:firstLine="0"/>
        <w:contextualSpacing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>клиничният преглед трябва да бъде документиран в паспорта на домашните любимци и потвърден в сертификата TRACES от официалния ветеринарен лекар на ветеринарния орган, компетентен за мястото на произход.</w:t>
      </w:r>
    </w:p>
    <w:p w14:paraId="1C74084E" w14:textId="77777777" w:rsidR="00A86CA8" w:rsidRPr="00C07F48" w:rsidRDefault="00A86CA8" w:rsidP="00A86CA8">
      <w:pPr>
        <w:numPr>
          <w:ilvl w:val="1"/>
          <w:numId w:val="7"/>
        </w:numPr>
        <w:spacing w:after="0" w:line="240" w:lineRule="auto"/>
        <w:ind w:left="0" w:firstLine="0"/>
        <w:contextualSpacing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>Котките и кучетата трябва да бъдат придружени от паспорт за домашни любимци:</w:t>
      </w:r>
    </w:p>
    <w:p w14:paraId="2A6F4884" w14:textId="77777777" w:rsidR="00A86CA8" w:rsidRPr="00C07F48" w:rsidRDefault="00A86CA8" w:rsidP="00A86CA8">
      <w:pPr>
        <w:numPr>
          <w:ilvl w:val="2"/>
          <w:numId w:val="7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 xml:space="preserve">паспортът за домашни любимци трябва да бъде попълнен и издаден, подписан и подпечатан от упълномощен ветеринарен лекар, той трябва да документира: </w:t>
      </w:r>
    </w:p>
    <w:p w14:paraId="0A3DC1EE" w14:textId="77777777" w:rsidR="00A86CA8" w:rsidRPr="00C07F48" w:rsidRDefault="00A86CA8" w:rsidP="00A86CA8">
      <w:pPr>
        <w:numPr>
          <w:ilvl w:val="3"/>
          <w:numId w:val="7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>алфа-цифров код, показан от микрочипа транспондер (или татуировка)</w:t>
      </w:r>
    </w:p>
    <w:p w14:paraId="7E456FFE" w14:textId="77777777" w:rsidR="00A86CA8" w:rsidRPr="00C07F48" w:rsidRDefault="00A86CA8" w:rsidP="00A86CA8">
      <w:pPr>
        <w:numPr>
          <w:ilvl w:val="3"/>
          <w:numId w:val="7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 xml:space="preserve">подробности за ваксинацията против бяс </w:t>
      </w:r>
    </w:p>
    <w:p w14:paraId="48E66DBE" w14:textId="77777777" w:rsidR="00A86CA8" w:rsidRPr="00C07F48" w:rsidRDefault="00A86CA8" w:rsidP="00A86CA8">
      <w:pPr>
        <w:numPr>
          <w:ilvl w:val="3"/>
          <w:numId w:val="7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 xml:space="preserve">подробности за лечението срещу </w:t>
      </w:r>
      <w:r w:rsidRPr="00C07F48">
        <w:rPr>
          <w:rFonts w:ascii="Arial" w:hAnsi="Arial" w:cs="Arial"/>
          <w:i/>
          <w:lang w:val="bg" w:eastAsia="bg-BG"/>
        </w:rPr>
        <w:t>Echinococcus multilocularis</w:t>
      </w:r>
    </w:p>
    <w:p w14:paraId="4B0CDF46" w14:textId="77777777" w:rsidR="00A86CA8" w:rsidRPr="00C07F48" w:rsidRDefault="00A86CA8" w:rsidP="00A86CA8">
      <w:pPr>
        <w:numPr>
          <w:ilvl w:val="3"/>
          <w:numId w:val="7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>подробности за клиничния преглед.</w:t>
      </w:r>
    </w:p>
    <w:p w14:paraId="47DE64AF" w14:textId="77777777" w:rsidR="00A86CA8" w:rsidRPr="00C07F48" w:rsidRDefault="00A86CA8" w:rsidP="00A86CA8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>Котките и кучетата трябва да бъдат придружени до местоназначението от здравен сертификат,</w:t>
      </w:r>
      <w:r w:rsidRPr="00C07F48">
        <w:rPr>
          <w:rFonts w:ascii="Arial" w:hAnsi="Arial" w:cs="Arial"/>
          <w:vertAlign w:val="superscript"/>
          <w:lang w:val="bg" w:eastAsia="bg-BG"/>
        </w:rPr>
        <w:footnoteReference w:id="11"/>
      </w:r>
      <w:r w:rsidRPr="00C07F48">
        <w:rPr>
          <w:rFonts w:ascii="Arial" w:hAnsi="Arial" w:cs="Arial"/>
          <w:lang w:val="bg" w:eastAsia="bg-BG"/>
        </w:rPr>
        <w:t xml:space="preserve"> издаден от официален ветеринарен лекар (на държавата на изпращане от ЕС), който:</w:t>
      </w:r>
    </w:p>
    <w:p w14:paraId="39C968C3" w14:textId="77777777" w:rsidR="00A86CA8" w:rsidRPr="00C07F48" w:rsidRDefault="00A86CA8" w:rsidP="00A86CA8">
      <w:pPr>
        <w:numPr>
          <w:ilvl w:val="2"/>
          <w:numId w:val="7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>посочва ветеринарния регистрационен номер, определен на предприятието на произход от компетентния орган</w:t>
      </w:r>
    </w:p>
    <w:p w14:paraId="7EC4DCD9" w14:textId="77777777" w:rsidR="00A86CA8" w:rsidRPr="00C07F48" w:rsidRDefault="00A86CA8" w:rsidP="00A86CA8">
      <w:pPr>
        <w:numPr>
          <w:ilvl w:val="2"/>
          <w:numId w:val="7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>посочва номера на паспорта на всяко животно от пратката</w:t>
      </w:r>
    </w:p>
    <w:p w14:paraId="61597321" w14:textId="77777777" w:rsidR="00A86CA8" w:rsidRPr="00C07F48" w:rsidRDefault="00A86CA8" w:rsidP="00A86CA8">
      <w:pPr>
        <w:numPr>
          <w:ilvl w:val="2"/>
          <w:numId w:val="7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>удостоверява, че клиничният преглед е бил извършен</w:t>
      </w:r>
    </w:p>
    <w:p w14:paraId="3FA2B465" w14:textId="77777777" w:rsidR="00A86CA8" w:rsidRPr="00C07F48" w:rsidRDefault="00A86CA8" w:rsidP="00A86CA8">
      <w:pPr>
        <w:numPr>
          <w:ilvl w:val="2"/>
          <w:numId w:val="7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lang w:val="bg" w:eastAsia="bg-BG"/>
        </w:rPr>
      </w:pPr>
      <w:r w:rsidRPr="00C07F48">
        <w:rPr>
          <w:rFonts w:ascii="Arial" w:hAnsi="Arial" w:cs="Arial"/>
          <w:lang w:val="bg" w:eastAsia="bg-BG"/>
        </w:rPr>
        <w:t>уведомява компетентните органи на местоназначението за движението чрез Експертната система на Общността за контрол на търговията (TRACES) и ясно идентифицира видовете, напр. „котка„или „куче“ в съответната категория.</w:t>
      </w:r>
    </w:p>
    <w:p w14:paraId="3D70E985" w14:textId="2FBB5CAC" w:rsidR="00051359" w:rsidRPr="00C07F48" w:rsidRDefault="00051359" w:rsidP="00A86CA8">
      <w:pPr>
        <w:spacing w:after="0" w:line="240" w:lineRule="auto"/>
        <w:rPr>
          <w:rFonts w:ascii="Arial" w:hAnsi="Arial" w:cs="Arial"/>
          <w:lang w:val="bg-BG"/>
        </w:rPr>
      </w:pPr>
    </w:p>
    <w:p w14:paraId="41DF05A8" w14:textId="23E8C956" w:rsidR="00051359" w:rsidRPr="00C07F48" w:rsidRDefault="00051359" w:rsidP="00A86CA8">
      <w:pPr>
        <w:spacing w:after="0" w:line="240" w:lineRule="auto"/>
        <w:rPr>
          <w:rFonts w:ascii="Arial" w:hAnsi="Arial" w:cs="Arial"/>
          <w:lang w:val="bg-BG"/>
        </w:rPr>
      </w:pPr>
    </w:p>
    <w:p w14:paraId="3480B0C6" w14:textId="480A6F2D" w:rsidR="00051359" w:rsidRPr="00C07F48" w:rsidRDefault="00051359" w:rsidP="008A3458">
      <w:pPr>
        <w:spacing w:after="0" w:line="240" w:lineRule="auto"/>
        <w:rPr>
          <w:rFonts w:ascii="Arial" w:hAnsi="Arial" w:cs="Arial"/>
          <w:lang w:val="bg-BG"/>
        </w:rPr>
      </w:pPr>
    </w:p>
    <w:p w14:paraId="035AA8A4" w14:textId="0AE6BFC8" w:rsidR="00051359" w:rsidRPr="00C07F48" w:rsidRDefault="00051359" w:rsidP="008A3458">
      <w:pPr>
        <w:spacing w:after="0" w:line="240" w:lineRule="auto"/>
        <w:rPr>
          <w:rFonts w:ascii="Arial" w:hAnsi="Arial" w:cs="Arial"/>
          <w:lang w:val="bg-BG"/>
        </w:rPr>
      </w:pPr>
    </w:p>
    <w:p w14:paraId="66FDCD67" w14:textId="31BDE819" w:rsidR="00051359" w:rsidRPr="00C07F48" w:rsidRDefault="00051359" w:rsidP="008A3458">
      <w:pPr>
        <w:spacing w:after="0" w:line="240" w:lineRule="auto"/>
        <w:rPr>
          <w:rFonts w:ascii="Arial" w:hAnsi="Arial" w:cs="Arial"/>
          <w:lang w:val="bg-BG"/>
        </w:rPr>
      </w:pPr>
    </w:p>
    <w:p w14:paraId="5D7DCE56" w14:textId="3E61AF7B" w:rsidR="00051359" w:rsidRPr="00C07F48" w:rsidRDefault="00051359" w:rsidP="008A3458">
      <w:pPr>
        <w:spacing w:after="0" w:line="240" w:lineRule="auto"/>
        <w:rPr>
          <w:rFonts w:ascii="Arial" w:hAnsi="Arial" w:cs="Arial"/>
          <w:lang w:val="bg-BG"/>
        </w:rPr>
      </w:pPr>
    </w:p>
    <w:p w14:paraId="4495CD49" w14:textId="41F14DEC" w:rsidR="00051359" w:rsidRPr="00C03EF1" w:rsidRDefault="00051359" w:rsidP="008A3458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14:paraId="61473FDB" w14:textId="0569AEB2" w:rsidR="00051359" w:rsidRPr="00C03EF1" w:rsidRDefault="00051359" w:rsidP="008A3458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14:paraId="425F98FD" w14:textId="687CEFD5" w:rsidR="00051359" w:rsidRPr="00C03EF1" w:rsidRDefault="00051359" w:rsidP="008A3458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14:paraId="1C09BAFD" w14:textId="3C573202" w:rsidR="00051359" w:rsidRPr="00C03EF1" w:rsidRDefault="00051359" w:rsidP="008A3458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14:paraId="7826561B" w14:textId="71C252C6" w:rsidR="00051359" w:rsidRPr="00C03EF1" w:rsidRDefault="00051359" w:rsidP="008A3458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14:paraId="46EE77A1" w14:textId="45704583" w:rsidR="00051359" w:rsidRPr="00C03EF1" w:rsidRDefault="00051359" w:rsidP="008A3458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14:paraId="52538D5D" w14:textId="2711F951" w:rsidR="00051359" w:rsidRPr="00C03EF1" w:rsidRDefault="00051359" w:rsidP="008A3458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14:paraId="23E38333" w14:textId="6A2CFD76" w:rsidR="00051359" w:rsidRPr="00035A12" w:rsidRDefault="00051359" w:rsidP="008A3458">
      <w:pPr>
        <w:spacing w:after="0" w:line="240" w:lineRule="auto"/>
        <w:rPr>
          <w:rFonts w:ascii="Arial" w:hAnsi="Arial" w:cs="Arial"/>
          <w:lang w:val="bg-BG"/>
        </w:rPr>
      </w:pPr>
    </w:p>
    <w:p w14:paraId="62A9AF31" w14:textId="4ABEC218" w:rsidR="00A86CA8" w:rsidRPr="00035A12" w:rsidRDefault="00A86CA8" w:rsidP="00A86CA8">
      <w:pPr>
        <w:spacing w:after="0" w:line="240" w:lineRule="auto"/>
        <w:rPr>
          <w:rFonts w:ascii="Arial" w:hAnsi="Arial" w:cs="Arial"/>
          <w:b/>
          <w:lang w:val="bg" w:eastAsia="bg-BG"/>
        </w:rPr>
      </w:pPr>
      <w:r w:rsidRPr="00035A12">
        <w:rPr>
          <w:rFonts w:ascii="Arial" w:hAnsi="Arial" w:cs="Arial"/>
          <w:b/>
          <w:lang w:val="bg" w:eastAsia="bg-BG"/>
        </w:rPr>
        <w:t>8. Разрешение на превозвача и превозните средства</w:t>
      </w:r>
    </w:p>
    <w:p w14:paraId="1328EBA9" w14:textId="77777777" w:rsidR="00A86CA8" w:rsidRPr="00035A12" w:rsidRDefault="00A86CA8" w:rsidP="00A86CA8">
      <w:pPr>
        <w:spacing w:after="0" w:line="240" w:lineRule="auto"/>
        <w:rPr>
          <w:rFonts w:ascii="Arial" w:hAnsi="Arial" w:cs="Arial"/>
          <w:b/>
          <w:lang w:val="bg" w:eastAsia="bg-BG"/>
        </w:rPr>
      </w:pPr>
    </w:p>
    <w:p w14:paraId="22B2D2A7" w14:textId="77777777" w:rsidR="00A86CA8" w:rsidRPr="00035A12" w:rsidRDefault="00A86CA8" w:rsidP="00A86CA8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Arial" w:hAnsi="Arial" w:cs="Arial"/>
          <w:b/>
          <w:lang w:val="bg" w:eastAsia="bg-BG"/>
        </w:rPr>
      </w:pPr>
      <w:r w:rsidRPr="00035A12">
        <w:rPr>
          <w:rFonts w:ascii="Arial" w:hAnsi="Arial" w:cs="Arial"/>
          <w:b/>
          <w:lang w:val="bg" w:eastAsia="bg-BG"/>
        </w:rPr>
        <w:t>Всяко лице, което транспортира живи животни &gt; 65 km с търговска цел, трябва да получи разрешение от компетентния орган.</w:t>
      </w:r>
    </w:p>
    <w:p w14:paraId="41482111" w14:textId="77777777" w:rsidR="00A86CA8" w:rsidRPr="00035A12" w:rsidRDefault="00A86CA8" w:rsidP="00A86CA8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Arial" w:hAnsi="Arial" w:cs="Arial"/>
          <w:b/>
          <w:lang w:val="bg" w:eastAsia="bg-BG"/>
        </w:rPr>
      </w:pPr>
      <w:r w:rsidRPr="00035A12">
        <w:rPr>
          <w:rFonts w:ascii="Arial" w:hAnsi="Arial" w:cs="Arial"/>
          <w:b/>
          <w:lang w:val="bg" w:eastAsia="bg-BG"/>
        </w:rPr>
        <w:t xml:space="preserve">Пътувания с продължителност над 8 часа трябва да се извършват само в одобрено транспортно средство, което е проверено и заверено от компетентния орган. </w:t>
      </w:r>
    </w:p>
    <w:p w14:paraId="07295F32" w14:textId="77777777" w:rsidR="00A86CA8" w:rsidRPr="00035A12" w:rsidRDefault="00A86CA8" w:rsidP="00A86CA8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Arial" w:hAnsi="Arial" w:cs="Arial"/>
          <w:b/>
          <w:lang w:val="bg" w:eastAsia="bg-BG"/>
        </w:rPr>
      </w:pPr>
      <w:r w:rsidRPr="00035A12">
        <w:rPr>
          <w:rFonts w:ascii="Arial" w:hAnsi="Arial" w:cs="Arial"/>
          <w:b/>
          <w:lang w:val="bg" w:eastAsia="bg-BG"/>
        </w:rPr>
        <w:t>Превозвачите трябва да докладват за транспортирането на животни на одобрен местен ветеринарен лекар.</w:t>
      </w:r>
    </w:p>
    <w:p w14:paraId="5935C8B8" w14:textId="77777777" w:rsidR="00A86CA8" w:rsidRPr="00035A12" w:rsidRDefault="00A86CA8" w:rsidP="00A86CA8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Arial" w:hAnsi="Arial" w:cs="Arial"/>
          <w:b/>
          <w:lang w:val="bg" w:eastAsia="bg-BG"/>
        </w:rPr>
      </w:pPr>
      <w:r w:rsidRPr="00035A12">
        <w:rPr>
          <w:rFonts w:ascii="Arial" w:hAnsi="Arial" w:cs="Arial"/>
          <w:b/>
          <w:lang w:val="bg" w:eastAsia="bg-BG"/>
        </w:rPr>
        <w:t>Всички лица, които транспортират животни по търговски причини, са упълномощени да носят документация.</w:t>
      </w:r>
    </w:p>
    <w:p w14:paraId="7F622696" w14:textId="77777777" w:rsidR="00A86CA8" w:rsidRPr="00035A12" w:rsidRDefault="00A86CA8" w:rsidP="00A86CA8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Arial" w:hAnsi="Arial" w:cs="Arial"/>
          <w:b/>
          <w:lang w:val="bg" w:eastAsia="bg-BG"/>
        </w:rPr>
      </w:pPr>
      <w:r w:rsidRPr="00035A12">
        <w:rPr>
          <w:rFonts w:ascii="Arial" w:hAnsi="Arial" w:cs="Arial"/>
          <w:b/>
          <w:lang w:val="bg" w:eastAsia="bg-BG"/>
        </w:rPr>
        <w:t>Записите за всяко пътуване, включително използваното превозно средство, транспортираните животни и пътуването, трябва да се съхраняват.</w:t>
      </w:r>
    </w:p>
    <w:p w14:paraId="736F5056" w14:textId="77777777" w:rsidR="00A86CA8" w:rsidRPr="00035A12" w:rsidRDefault="00A86CA8" w:rsidP="00A86CA8">
      <w:pPr>
        <w:spacing w:after="0" w:line="240" w:lineRule="auto"/>
        <w:rPr>
          <w:rFonts w:ascii="Arial" w:hAnsi="Arial" w:cs="Arial"/>
          <w:lang w:val="bg" w:eastAsia="bg-BG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820"/>
      </w:tblGrid>
      <w:tr w:rsidR="00A86CA8" w:rsidRPr="00035A12" w14:paraId="5956CFBF" w14:textId="77777777" w:rsidTr="00781910">
        <w:tc>
          <w:tcPr>
            <w:tcW w:w="1696" w:type="dxa"/>
          </w:tcPr>
          <w:p w14:paraId="1069D939" w14:textId="77777777" w:rsidR="00A86CA8" w:rsidRPr="00035A12" w:rsidRDefault="00A86CA8" w:rsidP="00A86CA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35A12">
              <w:rPr>
                <w:rFonts w:ascii="Arial" w:hAnsi="Arial" w:cs="Arial"/>
                <w:b/>
                <w:szCs w:val="22"/>
              </w:rPr>
              <w:t>Разрешение</w:t>
            </w:r>
          </w:p>
        </w:tc>
        <w:tc>
          <w:tcPr>
            <w:tcW w:w="2410" w:type="dxa"/>
          </w:tcPr>
          <w:p w14:paraId="47BF1B6D" w14:textId="77777777" w:rsidR="00A86CA8" w:rsidRPr="00035A12" w:rsidRDefault="00A86CA8" w:rsidP="00A86CA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35A12">
              <w:rPr>
                <w:rFonts w:ascii="Arial" w:hAnsi="Arial" w:cs="Arial"/>
                <w:b/>
                <w:szCs w:val="22"/>
              </w:rPr>
              <w:t>Условия</w:t>
            </w:r>
          </w:p>
        </w:tc>
        <w:tc>
          <w:tcPr>
            <w:tcW w:w="4820" w:type="dxa"/>
          </w:tcPr>
          <w:p w14:paraId="098BF586" w14:textId="77777777" w:rsidR="00A86CA8" w:rsidRPr="00035A12" w:rsidRDefault="00A86CA8" w:rsidP="00A86CA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35A12">
              <w:rPr>
                <w:rFonts w:ascii="Arial" w:hAnsi="Arial" w:cs="Arial"/>
                <w:b/>
                <w:szCs w:val="22"/>
              </w:rPr>
              <w:t>Какво трябва да направите</w:t>
            </w:r>
          </w:p>
        </w:tc>
      </w:tr>
      <w:tr w:rsidR="00A86CA8" w:rsidRPr="00035A12" w14:paraId="1CF38AF3" w14:textId="77777777" w:rsidTr="00781910">
        <w:tc>
          <w:tcPr>
            <w:tcW w:w="1696" w:type="dxa"/>
          </w:tcPr>
          <w:p w14:paraId="726CC9D2" w14:textId="77777777" w:rsidR="00A86CA8" w:rsidRPr="00035A12" w:rsidRDefault="00A86CA8" w:rsidP="00A86CA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35A12">
              <w:rPr>
                <w:rFonts w:ascii="Arial" w:hAnsi="Arial" w:cs="Arial"/>
                <w:b/>
                <w:szCs w:val="22"/>
              </w:rPr>
              <w:t>Тип 1 Разрешение</w:t>
            </w:r>
          </w:p>
        </w:tc>
        <w:tc>
          <w:tcPr>
            <w:tcW w:w="2410" w:type="dxa"/>
          </w:tcPr>
          <w:p w14:paraId="52876BA8" w14:textId="77777777" w:rsidR="00A86CA8" w:rsidRPr="00035A12" w:rsidRDefault="00A86CA8" w:rsidP="00A86CA8">
            <w:pPr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Необходими за пътувания &gt; 65 km; 8h продължителност</w:t>
            </w:r>
          </w:p>
        </w:tc>
        <w:tc>
          <w:tcPr>
            <w:tcW w:w="4820" w:type="dxa"/>
          </w:tcPr>
          <w:p w14:paraId="3039FB4D" w14:textId="77777777" w:rsidR="00A86CA8" w:rsidRPr="00035A12" w:rsidRDefault="00A86CA8" w:rsidP="00A86CA8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Да бъдат установени в държава от ЕС.</w:t>
            </w:r>
          </w:p>
          <w:p w14:paraId="3B6A88B2" w14:textId="77777777" w:rsidR="00A86CA8" w:rsidRPr="00035A12" w:rsidRDefault="00A86CA8" w:rsidP="00A86CA8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Да демонстрират наличието на достатъчно персонал, оборудване и оперативни процедури, за да се съобразят със законодателните изисквания и насоките за добри практики.</w:t>
            </w:r>
          </w:p>
          <w:p w14:paraId="010AF8B3" w14:textId="77777777" w:rsidR="00A86CA8" w:rsidRPr="00035A12" w:rsidRDefault="00A86CA8" w:rsidP="00A86CA8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Не са осъдени за тежки нарушения, свързани с хуманното отношение към животните, през последните 3 години, предхождащи заявлението.</w:t>
            </w:r>
          </w:p>
        </w:tc>
      </w:tr>
      <w:tr w:rsidR="00A86CA8" w:rsidRPr="00035A12" w14:paraId="510E6592" w14:textId="77777777" w:rsidTr="00781910">
        <w:tc>
          <w:tcPr>
            <w:tcW w:w="1696" w:type="dxa"/>
          </w:tcPr>
          <w:p w14:paraId="46264E4A" w14:textId="77777777" w:rsidR="00A86CA8" w:rsidRPr="00035A12" w:rsidRDefault="00A86CA8" w:rsidP="00A86CA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35A12">
              <w:rPr>
                <w:rFonts w:ascii="Arial" w:hAnsi="Arial" w:cs="Arial"/>
                <w:b/>
                <w:szCs w:val="22"/>
              </w:rPr>
              <w:t>Тип 2 Разрешение</w:t>
            </w:r>
          </w:p>
        </w:tc>
        <w:tc>
          <w:tcPr>
            <w:tcW w:w="2410" w:type="dxa"/>
          </w:tcPr>
          <w:p w14:paraId="46965333" w14:textId="77777777" w:rsidR="00A86CA8" w:rsidRPr="00035A12" w:rsidRDefault="00A86CA8" w:rsidP="00A86CA8">
            <w:pPr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Необходимо за пътувания &gt; 8 часа продължителност</w:t>
            </w:r>
          </w:p>
        </w:tc>
        <w:tc>
          <w:tcPr>
            <w:tcW w:w="4820" w:type="dxa"/>
          </w:tcPr>
          <w:p w14:paraId="10029350" w14:textId="77777777" w:rsidR="00A86CA8" w:rsidRPr="00035A12" w:rsidRDefault="00A86CA8" w:rsidP="00A86CA8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В допълнение към изпълнението на условията за разрешение от тип 1:</w:t>
            </w:r>
          </w:p>
          <w:p w14:paraId="4DDA17FD" w14:textId="77777777" w:rsidR="00A86CA8" w:rsidRPr="00035A12" w:rsidRDefault="00A86CA8" w:rsidP="00A86CA8">
            <w:pPr>
              <w:numPr>
                <w:ilvl w:val="1"/>
                <w:numId w:val="38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представете подробности за въведените процедури за проследяване и записване на движенията на превозните средства, за които отговаряте, и за връзка с водачите по всяко време на пътуването</w:t>
            </w:r>
          </w:p>
          <w:p w14:paraId="42D71A07" w14:textId="77777777" w:rsidR="00A86CA8" w:rsidRPr="00035A12" w:rsidRDefault="00A86CA8" w:rsidP="00A86CA8">
            <w:pPr>
              <w:numPr>
                <w:ilvl w:val="1"/>
                <w:numId w:val="38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представяне на планове за извънредни ситуации в случай на извънредни ситуации.</w:t>
            </w:r>
          </w:p>
        </w:tc>
      </w:tr>
      <w:tr w:rsidR="00A86CA8" w:rsidRPr="00035A12" w14:paraId="3CDF1894" w14:textId="77777777" w:rsidTr="00781910">
        <w:tc>
          <w:tcPr>
            <w:tcW w:w="8926" w:type="dxa"/>
            <w:gridSpan w:val="3"/>
          </w:tcPr>
          <w:p w14:paraId="305B6283" w14:textId="77777777" w:rsidR="00A86CA8" w:rsidRPr="00035A12" w:rsidRDefault="00A86CA8" w:rsidP="00A86CA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35A12">
              <w:rPr>
                <w:rFonts w:ascii="Arial" w:hAnsi="Arial" w:cs="Arial"/>
                <w:b/>
                <w:szCs w:val="22"/>
              </w:rPr>
              <w:t>Разрешенията ТРЯБВА да са валидни за определен период от време</w:t>
            </w:r>
          </w:p>
        </w:tc>
      </w:tr>
    </w:tbl>
    <w:p w14:paraId="55BEA933" w14:textId="77777777" w:rsidR="00A86CA8" w:rsidRPr="00035A12" w:rsidRDefault="00A86CA8" w:rsidP="00A86CA8">
      <w:pPr>
        <w:spacing w:after="0" w:line="240" w:lineRule="auto"/>
        <w:rPr>
          <w:rFonts w:ascii="Arial" w:hAnsi="Arial" w:cs="Arial"/>
          <w:lang w:val="bg" w:eastAsia="bg-BG"/>
        </w:rPr>
      </w:pPr>
    </w:p>
    <w:p w14:paraId="0E6DF5A7" w14:textId="77777777" w:rsidR="00A86CA8" w:rsidRPr="00035A12" w:rsidRDefault="00A86CA8" w:rsidP="00A86CA8">
      <w:pPr>
        <w:spacing w:after="0" w:line="240" w:lineRule="auto"/>
        <w:rPr>
          <w:rFonts w:ascii="Arial" w:hAnsi="Arial" w:cs="Arial"/>
          <w:lang w:val="bg" w:eastAsia="bg-BG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A86CA8" w:rsidRPr="00035A12" w14:paraId="6B2A8DE9" w14:textId="77777777" w:rsidTr="00781910">
        <w:tc>
          <w:tcPr>
            <w:tcW w:w="2689" w:type="dxa"/>
          </w:tcPr>
          <w:p w14:paraId="2B75BF44" w14:textId="77777777" w:rsidR="00A86CA8" w:rsidRPr="00035A12" w:rsidRDefault="00A86CA8" w:rsidP="00A86CA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237" w:type="dxa"/>
          </w:tcPr>
          <w:p w14:paraId="5F376500" w14:textId="77777777" w:rsidR="00A86CA8" w:rsidRPr="00035A12" w:rsidRDefault="00A86CA8" w:rsidP="00A86CA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35A12">
              <w:rPr>
                <w:rFonts w:ascii="Arial" w:hAnsi="Arial" w:cs="Arial"/>
                <w:b/>
                <w:szCs w:val="22"/>
              </w:rPr>
              <w:t xml:space="preserve">Какво </w:t>
            </w:r>
            <w:r w:rsidRPr="00035A12">
              <w:rPr>
                <w:rFonts w:ascii="Arial" w:hAnsi="Arial" w:cs="Arial"/>
                <w:b/>
                <w:szCs w:val="22"/>
                <w:lang w:val="bg-BG"/>
              </w:rPr>
              <w:t>ТРЯБВА</w:t>
            </w:r>
            <w:r w:rsidRPr="00035A12">
              <w:rPr>
                <w:rFonts w:ascii="Arial" w:hAnsi="Arial" w:cs="Arial"/>
                <w:b/>
                <w:szCs w:val="22"/>
              </w:rPr>
              <w:t xml:space="preserve"> да бъде включено</w:t>
            </w:r>
          </w:p>
        </w:tc>
      </w:tr>
      <w:tr w:rsidR="00A86CA8" w:rsidRPr="00035A12" w14:paraId="68A60B81" w14:textId="77777777" w:rsidTr="00781910">
        <w:tc>
          <w:tcPr>
            <w:tcW w:w="2689" w:type="dxa"/>
          </w:tcPr>
          <w:p w14:paraId="5A930679" w14:textId="77777777" w:rsidR="00A86CA8" w:rsidRPr="00035A12" w:rsidRDefault="00A86CA8" w:rsidP="00A86CA8">
            <w:pPr>
              <w:rPr>
                <w:rFonts w:ascii="Arial" w:hAnsi="Arial" w:cs="Arial"/>
                <w:b/>
                <w:szCs w:val="22"/>
              </w:rPr>
            </w:pPr>
            <w:r w:rsidRPr="00035A12">
              <w:rPr>
                <w:rFonts w:ascii="Arial" w:hAnsi="Arial" w:cs="Arial"/>
                <w:b/>
                <w:szCs w:val="22"/>
              </w:rPr>
              <w:t>Транспортна документация</w:t>
            </w:r>
          </w:p>
        </w:tc>
        <w:tc>
          <w:tcPr>
            <w:tcW w:w="6237" w:type="dxa"/>
          </w:tcPr>
          <w:p w14:paraId="556C4046" w14:textId="77777777" w:rsidR="00A86CA8" w:rsidRPr="00035A12" w:rsidRDefault="00A86CA8" w:rsidP="00A86CA8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Произход и собственост на животните.</w:t>
            </w:r>
          </w:p>
          <w:p w14:paraId="34EAA1FC" w14:textId="77777777" w:rsidR="00A86CA8" w:rsidRPr="00035A12" w:rsidRDefault="00A86CA8" w:rsidP="00A86CA8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Място, дата и час на заминаване.</w:t>
            </w:r>
          </w:p>
          <w:p w14:paraId="2855113F" w14:textId="77777777" w:rsidR="00A86CA8" w:rsidRPr="00035A12" w:rsidRDefault="00A86CA8" w:rsidP="00A86CA8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Планирана дестинация.</w:t>
            </w:r>
          </w:p>
          <w:p w14:paraId="6283696A" w14:textId="77777777" w:rsidR="00A86CA8" w:rsidRPr="00035A12" w:rsidRDefault="00A86CA8" w:rsidP="00A86CA8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Очаквана продължителност на планираното пътуване.</w:t>
            </w:r>
          </w:p>
          <w:p w14:paraId="666FE4F1" w14:textId="77777777" w:rsidR="00A86CA8" w:rsidRPr="00035A12" w:rsidRDefault="00A86CA8" w:rsidP="00A86CA8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Превозното средство се използва.</w:t>
            </w:r>
          </w:p>
          <w:p w14:paraId="6DAEDECB" w14:textId="77777777" w:rsidR="00A86CA8" w:rsidRPr="00035A12" w:rsidRDefault="00A86CA8" w:rsidP="00A86CA8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Подробни писмени инструкции относно надзора и грижите за животните по време на транспортиране.</w:t>
            </w:r>
          </w:p>
        </w:tc>
      </w:tr>
      <w:tr w:rsidR="00A86CA8" w:rsidRPr="00035A12" w14:paraId="2A45B18E" w14:textId="77777777" w:rsidTr="00781910">
        <w:tc>
          <w:tcPr>
            <w:tcW w:w="2689" w:type="dxa"/>
          </w:tcPr>
          <w:p w14:paraId="45143425" w14:textId="77777777" w:rsidR="00A86CA8" w:rsidRPr="00035A12" w:rsidRDefault="00A86CA8" w:rsidP="00A86CA8">
            <w:pPr>
              <w:rPr>
                <w:rFonts w:ascii="Arial" w:hAnsi="Arial" w:cs="Arial"/>
                <w:b/>
                <w:szCs w:val="22"/>
              </w:rPr>
            </w:pPr>
            <w:r w:rsidRPr="00035A12">
              <w:rPr>
                <w:rFonts w:ascii="Arial" w:hAnsi="Arial" w:cs="Arial"/>
                <w:b/>
                <w:szCs w:val="22"/>
              </w:rPr>
              <w:lastRenderedPageBreak/>
              <w:t>Паспорт за домашни любимци</w:t>
            </w:r>
          </w:p>
        </w:tc>
        <w:tc>
          <w:tcPr>
            <w:tcW w:w="6237" w:type="dxa"/>
          </w:tcPr>
          <w:p w14:paraId="332158F1" w14:textId="77777777" w:rsidR="00A86CA8" w:rsidRPr="00035A12" w:rsidRDefault="00A86CA8" w:rsidP="00A86CA8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Трябва да придружава всяко животно, което се придвижва към друга държава членка:</w:t>
            </w:r>
          </w:p>
          <w:p w14:paraId="215DE5CD" w14:textId="77777777" w:rsidR="00A86CA8" w:rsidRPr="00035A12" w:rsidRDefault="00A86CA8" w:rsidP="00A86CA8">
            <w:pPr>
              <w:numPr>
                <w:ilvl w:val="1"/>
                <w:numId w:val="39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 xml:space="preserve">трябва да се посочи микрочип номер, валидна ваксинация бяс, където е необходимо паразитно лечение срещу </w:t>
            </w:r>
            <w:r w:rsidRPr="00035A12">
              <w:rPr>
                <w:rFonts w:ascii="Arial" w:hAnsi="Arial" w:cs="Arial"/>
                <w:i/>
                <w:szCs w:val="22"/>
              </w:rPr>
              <w:t>Echinococcus multilocularis,</w:t>
            </w:r>
            <w:r w:rsidRPr="00035A12">
              <w:rPr>
                <w:rFonts w:ascii="Arial" w:hAnsi="Arial" w:cs="Arial"/>
                <w:szCs w:val="22"/>
              </w:rPr>
              <w:t xml:space="preserve"> и клиничен преглед от упълномощен ветеринарен лекар. </w:t>
            </w:r>
          </w:p>
        </w:tc>
      </w:tr>
      <w:tr w:rsidR="00A86CA8" w:rsidRPr="00035A12" w14:paraId="576A4C1B" w14:textId="77777777" w:rsidTr="00781910">
        <w:tc>
          <w:tcPr>
            <w:tcW w:w="2689" w:type="dxa"/>
          </w:tcPr>
          <w:p w14:paraId="4EB96462" w14:textId="77777777" w:rsidR="00A86CA8" w:rsidRPr="00035A12" w:rsidRDefault="00A86CA8" w:rsidP="00A86CA8">
            <w:pPr>
              <w:rPr>
                <w:rFonts w:ascii="Arial" w:hAnsi="Arial" w:cs="Arial"/>
                <w:b/>
                <w:szCs w:val="22"/>
              </w:rPr>
            </w:pPr>
            <w:r w:rsidRPr="00035A12">
              <w:rPr>
                <w:rFonts w:ascii="Arial" w:hAnsi="Arial" w:cs="Arial"/>
                <w:b/>
                <w:szCs w:val="22"/>
                <w:lang w:val="bg-BG"/>
              </w:rPr>
              <w:t xml:space="preserve">Здравен </w:t>
            </w:r>
            <w:r w:rsidRPr="00035A12">
              <w:rPr>
                <w:rFonts w:ascii="Arial" w:hAnsi="Arial" w:cs="Arial"/>
                <w:b/>
                <w:szCs w:val="22"/>
              </w:rPr>
              <w:t>сертификат</w:t>
            </w:r>
            <w:r w:rsidRPr="00035A12">
              <w:rPr>
                <w:rFonts w:ascii="Arial" w:hAnsi="Arial" w:cs="Arial"/>
                <w:b/>
                <w:szCs w:val="22"/>
                <w:lang w:val="bg-BG"/>
              </w:rPr>
              <w:t xml:space="preserve"> по </w:t>
            </w:r>
            <w:r w:rsidRPr="00035A12">
              <w:rPr>
                <w:rFonts w:ascii="Arial" w:hAnsi="Arial" w:cs="Arial"/>
                <w:b/>
                <w:szCs w:val="22"/>
                <w:lang w:val="en-US"/>
              </w:rPr>
              <w:t>TRACES</w:t>
            </w:r>
            <w:r w:rsidRPr="00035A12">
              <w:rPr>
                <w:rFonts w:ascii="Arial" w:hAnsi="Arial" w:cs="Arial"/>
                <w:b/>
                <w:szCs w:val="22"/>
              </w:rPr>
              <w:t xml:space="preserve"> :</w:t>
            </w:r>
          </w:p>
        </w:tc>
        <w:tc>
          <w:tcPr>
            <w:tcW w:w="6237" w:type="dxa"/>
          </w:tcPr>
          <w:p w14:paraId="394CEE9A" w14:textId="77777777" w:rsidR="00A86CA8" w:rsidRPr="00035A12" w:rsidRDefault="00A86CA8" w:rsidP="00A86CA8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 xml:space="preserve">Трябва да се превозва </w:t>
            </w:r>
            <w:r w:rsidRPr="00035A12">
              <w:rPr>
                <w:rFonts w:ascii="Arial" w:hAnsi="Arial" w:cs="Arial"/>
                <w:szCs w:val="22"/>
                <w:lang w:val="bg-BG"/>
              </w:rPr>
              <w:t xml:space="preserve">като </w:t>
            </w:r>
            <w:r w:rsidRPr="00035A12">
              <w:rPr>
                <w:rFonts w:ascii="Arial" w:hAnsi="Arial" w:cs="Arial"/>
                <w:szCs w:val="22"/>
              </w:rPr>
              <w:t>трансграничен транспорт и да съдържа следната информация:</w:t>
            </w:r>
          </w:p>
        </w:tc>
      </w:tr>
      <w:tr w:rsidR="00A86CA8" w:rsidRPr="00035A12" w14:paraId="41AE3674" w14:textId="77777777" w:rsidTr="00781910">
        <w:tc>
          <w:tcPr>
            <w:tcW w:w="2689" w:type="dxa"/>
          </w:tcPr>
          <w:p w14:paraId="23F6908F" w14:textId="77777777" w:rsidR="00A86CA8" w:rsidRPr="00035A12" w:rsidRDefault="00A86CA8" w:rsidP="00A86CA8">
            <w:pPr>
              <w:rPr>
                <w:rFonts w:ascii="Arial" w:hAnsi="Arial" w:cs="Arial"/>
                <w:b/>
                <w:szCs w:val="22"/>
              </w:rPr>
            </w:pPr>
            <w:r w:rsidRPr="00035A12">
              <w:rPr>
                <w:rFonts w:ascii="Arial" w:hAnsi="Arial" w:cs="Arial"/>
                <w:b/>
                <w:szCs w:val="22"/>
              </w:rPr>
              <w:t>Изпращач</w:t>
            </w:r>
          </w:p>
        </w:tc>
        <w:tc>
          <w:tcPr>
            <w:tcW w:w="6237" w:type="dxa"/>
          </w:tcPr>
          <w:p w14:paraId="4514953E" w14:textId="77777777" w:rsidR="00A86CA8" w:rsidRPr="00035A12" w:rsidRDefault="00A86CA8" w:rsidP="00A86CA8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Име и адрес на селекционера, животновъда или организацията за хуманно отношение към животните или агенцията по настаняване в държавата на произход.</w:t>
            </w:r>
          </w:p>
        </w:tc>
      </w:tr>
      <w:tr w:rsidR="00A86CA8" w:rsidRPr="00035A12" w14:paraId="3C19E611" w14:textId="77777777" w:rsidTr="00781910">
        <w:tc>
          <w:tcPr>
            <w:tcW w:w="2689" w:type="dxa"/>
          </w:tcPr>
          <w:p w14:paraId="536BCC31" w14:textId="77777777" w:rsidR="00A86CA8" w:rsidRPr="00035A12" w:rsidRDefault="00A86CA8" w:rsidP="00A86CA8">
            <w:pPr>
              <w:rPr>
                <w:rFonts w:ascii="Arial" w:hAnsi="Arial" w:cs="Arial"/>
                <w:b/>
                <w:szCs w:val="22"/>
              </w:rPr>
            </w:pPr>
            <w:r w:rsidRPr="00035A12">
              <w:rPr>
                <w:rFonts w:ascii="Arial" w:hAnsi="Arial" w:cs="Arial"/>
                <w:b/>
                <w:szCs w:val="22"/>
              </w:rPr>
              <w:t>Място на произход</w:t>
            </w:r>
          </w:p>
        </w:tc>
        <w:tc>
          <w:tcPr>
            <w:tcW w:w="6237" w:type="dxa"/>
          </w:tcPr>
          <w:p w14:paraId="69855BA6" w14:textId="77777777" w:rsidR="00A86CA8" w:rsidRPr="00035A12" w:rsidRDefault="00A86CA8" w:rsidP="00A86CA8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  <w:lang w:val="bg-BG"/>
              </w:rPr>
              <w:t>Развъден обект</w:t>
            </w:r>
            <w:r w:rsidRPr="00035A12">
              <w:rPr>
                <w:rFonts w:ascii="Arial" w:hAnsi="Arial" w:cs="Arial"/>
                <w:szCs w:val="22"/>
              </w:rPr>
              <w:t>, стопанство или търговска сграда или приют за животни, или станция за умъртвяване или център за грижи в страната на произход.</w:t>
            </w:r>
          </w:p>
        </w:tc>
      </w:tr>
      <w:tr w:rsidR="00A86CA8" w:rsidRPr="00035A12" w14:paraId="2662FF98" w14:textId="77777777" w:rsidTr="00781910">
        <w:tc>
          <w:tcPr>
            <w:tcW w:w="2689" w:type="dxa"/>
          </w:tcPr>
          <w:p w14:paraId="489BF031" w14:textId="77777777" w:rsidR="00A86CA8" w:rsidRPr="00035A12" w:rsidRDefault="00A86CA8" w:rsidP="00A86CA8">
            <w:pPr>
              <w:rPr>
                <w:rFonts w:ascii="Arial" w:hAnsi="Arial" w:cs="Arial"/>
                <w:b/>
                <w:szCs w:val="22"/>
              </w:rPr>
            </w:pPr>
            <w:r w:rsidRPr="00035A12">
              <w:rPr>
                <w:rFonts w:ascii="Arial" w:hAnsi="Arial" w:cs="Arial"/>
                <w:b/>
                <w:szCs w:val="22"/>
              </w:rPr>
              <w:t>Получател</w:t>
            </w:r>
          </w:p>
        </w:tc>
        <w:tc>
          <w:tcPr>
            <w:tcW w:w="6237" w:type="dxa"/>
          </w:tcPr>
          <w:p w14:paraId="215A75B9" w14:textId="77777777" w:rsidR="00A86CA8" w:rsidRPr="00035A12" w:rsidRDefault="00A86CA8" w:rsidP="00A86CA8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Име и адрес на лицето, отговарящо за получаването на пратката в държавата на местоназначение.</w:t>
            </w:r>
          </w:p>
        </w:tc>
      </w:tr>
      <w:tr w:rsidR="00A86CA8" w:rsidRPr="00035A12" w14:paraId="20E8FAA8" w14:textId="77777777" w:rsidTr="00781910">
        <w:tc>
          <w:tcPr>
            <w:tcW w:w="2689" w:type="dxa"/>
          </w:tcPr>
          <w:p w14:paraId="3EF42556" w14:textId="77777777" w:rsidR="00A86CA8" w:rsidRPr="00035A12" w:rsidRDefault="00A86CA8" w:rsidP="00A86CA8">
            <w:pPr>
              <w:rPr>
                <w:rFonts w:ascii="Arial" w:hAnsi="Arial" w:cs="Arial"/>
                <w:b/>
                <w:szCs w:val="22"/>
              </w:rPr>
            </w:pPr>
            <w:r w:rsidRPr="00035A12">
              <w:rPr>
                <w:rFonts w:ascii="Arial" w:hAnsi="Arial" w:cs="Arial"/>
                <w:b/>
                <w:szCs w:val="22"/>
              </w:rPr>
              <w:t>Местоназначение</w:t>
            </w:r>
          </w:p>
        </w:tc>
        <w:tc>
          <w:tcPr>
            <w:tcW w:w="6237" w:type="dxa"/>
          </w:tcPr>
          <w:p w14:paraId="37493A25" w14:textId="77777777" w:rsidR="00A86CA8" w:rsidRPr="00035A12" w:rsidRDefault="00A86CA8" w:rsidP="00A86CA8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Животните се доставят за окончателно разтоварване и  отглеждане.</w:t>
            </w:r>
          </w:p>
          <w:p w14:paraId="0F48787C" w14:textId="77777777" w:rsidR="00A86CA8" w:rsidRPr="00035A12" w:rsidRDefault="00A86CA8" w:rsidP="00A86CA8">
            <w:pPr>
              <w:numPr>
                <w:ilvl w:val="1"/>
                <w:numId w:val="39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За търговия: Информация и данни за връзка със стопанството или развъдния обект в държавата на местоназначение.</w:t>
            </w:r>
          </w:p>
          <w:p w14:paraId="6A42D4C2" w14:textId="77777777" w:rsidR="00A86CA8" w:rsidRPr="00035A12" w:rsidRDefault="00A86CA8" w:rsidP="00A86CA8">
            <w:pPr>
              <w:numPr>
                <w:ilvl w:val="1"/>
                <w:numId w:val="39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За настаняване от организации за хуманно отношение към животните: Информация и данни за връзка с новия собственик или център за грижи, приют или животновъден обект и дали животното се отглежда физически на това място.</w:t>
            </w:r>
          </w:p>
        </w:tc>
      </w:tr>
      <w:tr w:rsidR="00A86CA8" w:rsidRPr="00035A12" w14:paraId="1C5F712B" w14:textId="77777777" w:rsidTr="00781910">
        <w:tc>
          <w:tcPr>
            <w:tcW w:w="2689" w:type="dxa"/>
          </w:tcPr>
          <w:p w14:paraId="24E4D341" w14:textId="77777777" w:rsidR="00A86CA8" w:rsidRPr="00035A12" w:rsidRDefault="00A86CA8" w:rsidP="00A86CA8">
            <w:pPr>
              <w:rPr>
                <w:rFonts w:ascii="Arial" w:hAnsi="Arial" w:cs="Arial"/>
                <w:b/>
                <w:szCs w:val="22"/>
              </w:rPr>
            </w:pPr>
            <w:r w:rsidRPr="00035A12">
              <w:rPr>
                <w:rFonts w:ascii="Arial" w:hAnsi="Arial" w:cs="Arial"/>
                <w:b/>
                <w:szCs w:val="22"/>
              </w:rPr>
              <w:t>Място на товарене</w:t>
            </w:r>
          </w:p>
        </w:tc>
        <w:tc>
          <w:tcPr>
            <w:tcW w:w="6237" w:type="dxa"/>
          </w:tcPr>
          <w:p w14:paraId="79891E61" w14:textId="77777777" w:rsidR="00A86CA8" w:rsidRPr="00035A12" w:rsidRDefault="00A86CA8" w:rsidP="00A86CA8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Място, където животните са били натоварени в превозното средство в началото на пътуването.</w:t>
            </w:r>
          </w:p>
        </w:tc>
      </w:tr>
      <w:tr w:rsidR="00A86CA8" w:rsidRPr="00035A12" w14:paraId="41A5B941" w14:textId="77777777" w:rsidTr="00781910">
        <w:tc>
          <w:tcPr>
            <w:tcW w:w="2689" w:type="dxa"/>
          </w:tcPr>
          <w:p w14:paraId="148530E7" w14:textId="77777777" w:rsidR="00A86CA8" w:rsidRPr="00035A12" w:rsidRDefault="00A86CA8" w:rsidP="00A86CA8">
            <w:pPr>
              <w:rPr>
                <w:rFonts w:ascii="Arial" w:hAnsi="Arial" w:cs="Arial"/>
                <w:b/>
                <w:szCs w:val="22"/>
                <w:lang w:val="bg-BG"/>
              </w:rPr>
            </w:pPr>
            <w:r w:rsidRPr="00035A12">
              <w:rPr>
                <w:rFonts w:ascii="Arial" w:hAnsi="Arial" w:cs="Arial"/>
                <w:b/>
                <w:szCs w:val="22"/>
                <w:lang w:val="bg-BG"/>
              </w:rPr>
              <w:t>Превозвачи</w:t>
            </w:r>
          </w:p>
        </w:tc>
        <w:tc>
          <w:tcPr>
            <w:tcW w:w="6237" w:type="dxa"/>
          </w:tcPr>
          <w:p w14:paraId="54B1BCD2" w14:textId="77777777" w:rsidR="00A86CA8" w:rsidRPr="00035A12" w:rsidRDefault="00A86CA8" w:rsidP="00A86CA8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Одобрена транспортна компания.</w:t>
            </w:r>
          </w:p>
        </w:tc>
      </w:tr>
      <w:tr w:rsidR="00A86CA8" w:rsidRPr="00035A12" w14:paraId="0D0F83A6" w14:textId="77777777" w:rsidTr="00781910">
        <w:tc>
          <w:tcPr>
            <w:tcW w:w="2689" w:type="dxa"/>
          </w:tcPr>
          <w:p w14:paraId="0DC0BAD9" w14:textId="77777777" w:rsidR="00A86CA8" w:rsidRPr="00035A12" w:rsidRDefault="00A86CA8" w:rsidP="00A86CA8">
            <w:pPr>
              <w:rPr>
                <w:rFonts w:ascii="Arial" w:hAnsi="Arial" w:cs="Arial"/>
                <w:b/>
                <w:szCs w:val="22"/>
              </w:rPr>
            </w:pPr>
            <w:r w:rsidRPr="00035A12">
              <w:rPr>
                <w:rFonts w:ascii="Arial" w:hAnsi="Arial" w:cs="Arial"/>
                <w:b/>
                <w:szCs w:val="22"/>
              </w:rPr>
              <w:t>Организатор</w:t>
            </w:r>
          </w:p>
        </w:tc>
        <w:tc>
          <w:tcPr>
            <w:tcW w:w="6237" w:type="dxa"/>
          </w:tcPr>
          <w:p w14:paraId="35CCCE34" w14:textId="77777777" w:rsidR="00A86CA8" w:rsidRPr="00035A12" w:rsidRDefault="00A86CA8" w:rsidP="00A86CA8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Организатор на транспорта.</w:t>
            </w:r>
          </w:p>
        </w:tc>
      </w:tr>
      <w:tr w:rsidR="00A86CA8" w:rsidRPr="00035A12" w14:paraId="23F70162" w14:textId="77777777" w:rsidTr="00781910">
        <w:tc>
          <w:tcPr>
            <w:tcW w:w="2689" w:type="dxa"/>
          </w:tcPr>
          <w:p w14:paraId="273A3A38" w14:textId="77777777" w:rsidR="00A86CA8" w:rsidRPr="00035A12" w:rsidRDefault="00A86CA8" w:rsidP="00A86CA8">
            <w:pPr>
              <w:rPr>
                <w:rFonts w:ascii="Arial" w:hAnsi="Arial" w:cs="Arial"/>
                <w:b/>
                <w:szCs w:val="22"/>
              </w:rPr>
            </w:pPr>
            <w:r w:rsidRPr="00035A12">
              <w:rPr>
                <w:rFonts w:ascii="Arial" w:hAnsi="Arial" w:cs="Arial"/>
                <w:b/>
                <w:szCs w:val="22"/>
              </w:rPr>
              <w:t>Транспортни средства</w:t>
            </w:r>
          </w:p>
        </w:tc>
        <w:tc>
          <w:tcPr>
            <w:tcW w:w="6237" w:type="dxa"/>
          </w:tcPr>
          <w:p w14:paraId="7FD831AF" w14:textId="77777777" w:rsidR="00A86CA8" w:rsidRPr="00035A12" w:rsidRDefault="00A86CA8" w:rsidP="00A86CA8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Подробни данни за видовете превозни средства и идентификацията на превозното средство.</w:t>
            </w:r>
          </w:p>
        </w:tc>
      </w:tr>
      <w:tr w:rsidR="00A86CA8" w:rsidRPr="00035A12" w14:paraId="7220B0C7" w14:textId="77777777" w:rsidTr="00781910">
        <w:tc>
          <w:tcPr>
            <w:tcW w:w="2689" w:type="dxa"/>
          </w:tcPr>
          <w:p w14:paraId="55FCDB5A" w14:textId="77777777" w:rsidR="00A86CA8" w:rsidRPr="00035A12" w:rsidRDefault="00A86CA8" w:rsidP="00A86CA8">
            <w:pPr>
              <w:rPr>
                <w:rFonts w:ascii="Arial" w:hAnsi="Arial" w:cs="Arial"/>
                <w:b/>
                <w:szCs w:val="22"/>
              </w:rPr>
            </w:pPr>
            <w:r w:rsidRPr="00035A12">
              <w:rPr>
                <w:rFonts w:ascii="Arial" w:hAnsi="Arial" w:cs="Arial"/>
                <w:b/>
                <w:szCs w:val="22"/>
              </w:rPr>
              <w:t>Сертификат от официален ветеринарен лекар</w:t>
            </w:r>
          </w:p>
        </w:tc>
        <w:tc>
          <w:tcPr>
            <w:tcW w:w="6237" w:type="dxa"/>
          </w:tcPr>
          <w:p w14:paraId="6077E1DC" w14:textId="77777777" w:rsidR="00A86CA8" w:rsidRPr="00035A12" w:rsidRDefault="00A86CA8" w:rsidP="00A86CA8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Трябва да придружава всяко животно за търговия.</w:t>
            </w:r>
          </w:p>
        </w:tc>
      </w:tr>
    </w:tbl>
    <w:p w14:paraId="531CE235" w14:textId="161EF44E" w:rsidR="00051359" w:rsidRPr="00035A12" w:rsidRDefault="00051359" w:rsidP="008A3458">
      <w:pPr>
        <w:spacing w:after="0" w:line="240" w:lineRule="auto"/>
        <w:rPr>
          <w:rFonts w:ascii="Arial" w:hAnsi="Arial" w:cs="Arial"/>
          <w:lang w:val="bg"/>
        </w:rPr>
      </w:pPr>
    </w:p>
    <w:p w14:paraId="3C8F2123" w14:textId="59F71C85" w:rsidR="00051359" w:rsidRPr="00035A12" w:rsidRDefault="00051359" w:rsidP="008A3458">
      <w:pPr>
        <w:spacing w:after="0" w:line="240" w:lineRule="auto"/>
        <w:rPr>
          <w:rFonts w:ascii="Arial" w:hAnsi="Arial" w:cs="Arial"/>
          <w:lang w:val="bg-BG"/>
        </w:rPr>
      </w:pPr>
    </w:p>
    <w:p w14:paraId="780E0E3A" w14:textId="4E44C732" w:rsidR="00051359" w:rsidRPr="00035A12" w:rsidRDefault="00051359" w:rsidP="008A3458">
      <w:pPr>
        <w:spacing w:after="0" w:line="240" w:lineRule="auto"/>
        <w:rPr>
          <w:rFonts w:ascii="Arial" w:hAnsi="Arial" w:cs="Arial"/>
          <w:lang w:val="bg-BG"/>
        </w:rPr>
      </w:pPr>
    </w:p>
    <w:p w14:paraId="3F9ABA62" w14:textId="2DED06B0" w:rsidR="00051359" w:rsidRPr="00035A12" w:rsidRDefault="00051359" w:rsidP="008A3458">
      <w:pPr>
        <w:spacing w:after="0" w:line="240" w:lineRule="auto"/>
        <w:rPr>
          <w:rFonts w:ascii="Arial" w:hAnsi="Arial" w:cs="Arial"/>
          <w:lang w:val="bg-BG"/>
        </w:rPr>
      </w:pPr>
    </w:p>
    <w:p w14:paraId="7926538B" w14:textId="4E5FF1E2" w:rsidR="00051359" w:rsidRPr="00035A12" w:rsidRDefault="00051359" w:rsidP="008A3458">
      <w:pPr>
        <w:spacing w:after="0" w:line="240" w:lineRule="auto"/>
        <w:rPr>
          <w:rFonts w:ascii="Arial" w:hAnsi="Arial" w:cs="Arial"/>
          <w:lang w:val="bg-BG"/>
        </w:rPr>
      </w:pPr>
    </w:p>
    <w:p w14:paraId="51CF44A4" w14:textId="178923BE" w:rsidR="00051359" w:rsidRPr="00035A12" w:rsidRDefault="00051359" w:rsidP="008A3458">
      <w:pPr>
        <w:spacing w:after="0" w:line="240" w:lineRule="auto"/>
        <w:rPr>
          <w:rFonts w:ascii="Arial" w:hAnsi="Arial" w:cs="Arial"/>
          <w:lang w:val="bg-BG"/>
        </w:rPr>
      </w:pPr>
    </w:p>
    <w:p w14:paraId="032CF38A" w14:textId="6E879B7E" w:rsidR="00051359" w:rsidRPr="00035A12" w:rsidRDefault="00051359" w:rsidP="008A3458">
      <w:pPr>
        <w:spacing w:after="0" w:line="240" w:lineRule="auto"/>
        <w:rPr>
          <w:rFonts w:ascii="Arial" w:hAnsi="Arial" w:cs="Arial"/>
          <w:lang w:val="bg-BG"/>
        </w:rPr>
      </w:pPr>
    </w:p>
    <w:p w14:paraId="636530FA" w14:textId="3C14CF7F" w:rsidR="00051359" w:rsidRPr="00035A12" w:rsidRDefault="00051359" w:rsidP="008A3458">
      <w:pPr>
        <w:spacing w:after="0" w:line="240" w:lineRule="auto"/>
        <w:rPr>
          <w:rFonts w:ascii="Arial" w:hAnsi="Arial" w:cs="Arial"/>
          <w:lang w:val="bg-BG"/>
        </w:rPr>
      </w:pPr>
    </w:p>
    <w:p w14:paraId="05690B77" w14:textId="29E97CEB" w:rsidR="00051359" w:rsidRPr="00035A12" w:rsidRDefault="00051359" w:rsidP="008A3458">
      <w:pPr>
        <w:spacing w:after="0" w:line="240" w:lineRule="auto"/>
        <w:rPr>
          <w:rFonts w:ascii="Arial" w:hAnsi="Arial" w:cs="Arial"/>
          <w:lang w:val="bg-BG"/>
        </w:rPr>
      </w:pPr>
    </w:p>
    <w:p w14:paraId="7D6A0F0C" w14:textId="68D02ABB" w:rsidR="00051359" w:rsidRPr="00035A12" w:rsidRDefault="00051359" w:rsidP="008A3458">
      <w:pPr>
        <w:spacing w:after="0" w:line="240" w:lineRule="auto"/>
        <w:rPr>
          <w:rFonts w:ascii="Arial" w:hAnsi="Arial" w:cs="Arial"/>
          <w:lang w:val="bg-BG"/>
        </w:rPr>
      </w:pPr>
    </w:p>
    <w:p w14:paraId="15042D04" w14:textId="5C3FA734" w:rsidR="00051359" w:rsidRPr="00035A12" w:rsidRDefault="00051359" w:rsidP="008A3458">
      <w:pPr>
        <w:spacing w:after="0" w:line="240" w:lineRule="auto"/>
        <w:rPr>
          <w:rFonts w:ascii="Arial" w:hAnsi="Arial" w:cs="Arial"/>
          <w:lang w:val="bg-BG"/>
        </w:rPr>
      </w:pPr>
    </w:p>
    <w:p w14:paraId="1D4D2635" w14:textId="6725D364" w:rsidR="00A52D38" w:rsidRPr="00C03EF1" w:rsidRDefault="00A52D38" w:rsidP="008A3458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14:paraId="53EEB29A" w14:textId="77777777" w:rsidR="00A52D38" w:rsidRPr="00C03EF1" w:rsidRDefault="00A52D38" w:rsidP="008A3458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14:paraId="375524DB" w14:textId="5873AAF1" w:rsidR="00EC4E1A" w:rsidRPr="00035A12" w:rsidRDefault="00EC4E1A" w:rsidP="008A3458">
      <w:pPr>
        <w:spacing w:after="0" w:line="240" w:lineRule="auto"/>
        <w:rPr>
          <w:rFonts w:ascii="Arial" w:hAnsi="Arial" w:cs="Arial"/>
          <w:lang w:val="bg-BG"/>
        </w:rPr>
      </w:pPr>
    </w:p>
    <w:p w14:paraId="3A0293ED" w14:textId="77777777" w:rsidR="00A86CA8" w:rsidRPr="00035A12" w:rsidRDefault="00A86CA8" w:rsidP="00A86CA8">
      <w:pPr>
        <w:spacing w:after="0" w:line="240" w:lineRule="auto"/>
        <w:rPr>
          <w:rFonts w:ascii="Arial" w:hAnsi="Arial" w:cs="Arial"/>
          <w:b/>
          <w:lang w:val="bg" w:eastAsia="bg-BG"/>
        </w:rPr>
      </w:pPr>
      <w:r w:rsidRPr="00035A12">
        <w:rPr>
          <w:rFonts w:ascii="Arial" w:hAnsi="Arial" w:cs="Arial"/>
          <w:b/>
          <w:lang w:val="bg" w:eastAsia="bg-BG"/>
        </w:rPr>
        <w:t>9. Планове за действие при извънредни ситуации</w:t>
      </w:r>
    </w:p>
    <w:p w14:paraId="0FF1BDAC" w14:textId="77777777" w:rsidR="00A86CA8" w:rsidRPr="00035A12" w:rsidRDefault="00A86CA8" w:rsidP="00A86CA8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b/>
          <w:lang w:val="bg" w:eastAsia="bg-BG"/>
        </w:rPr>
      </w:pPr>
      <w:r w:rsidRPr="00035A12">
        <w:rPr>
          <w:rFonts w:ascii="Arial" w:hAnsi="Arial" w:cs="Arial"/>
          <w:b/>
          <w:lang w:val="bg" w:eastAsia="bg-BG"/>
        </w:rPr>
        <w:t>Трябва да са на място за пътувания &gt; 8 часа и трябва да са на място за всички пътувания.</w:t>
      </w:r>
    </w:p>
    <w:p w14:paraId="48062967" w14:textId="77777777" w:rsidR="00A86CA8" w:rsidRPr="00035A12" w:rsidRDefault="00A86CA8" w:rsidP="00A86CA8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b/>
          <w:lang w:val="bg" w:eastAsia="bg-BG"/>
        </w:rPr>
      </w:pPr>
      <w:r w:rsidRPr="00035A12">
        <w:rPr>
          <w:rFonts w:ascii="Arial" w:hAnsi="Arial" w:cs="Arial"/>
          <w:b/>
          <w:lang w:val="bg" w:eastAsia="bg-BG"/>
        </w:rPr>
        <w:t>Плановете трябва да очертават действията, които трябва да бъдат предприети в случай на извънредни ситуации</w:t>
      </w:r>
      <w:r w:rsidRPr="00035A12">
        <w:rPr>
          <w:rFonts w:ascii="Arial" w:hAnsi="Arial" w:cs="Arial"/>
          <w:b/>
          <w:vertAlign w:val="superscript"/>
          <w:lang w:val="bg" w:eastAsia="bg-BG"/>
        </w:rPr>
        <w:footnoteReference w:id="12"/>
      </w:r>
      <w:r w:rsidRPr="00035A12">
        <w:rPr>
          <w:rFonts w:ascii="Arial" w:hAnsi="Arial" w:cs="Arial"/>
          <w:b/>
          <w:lang w:val="bg" w:eastAsia="bg-BG"/>
        </w:rPr>
        <w:t>.</w:t>
      </w:r>
    </w:p>
    <w:p w14:paraId="2F6F3DEB" w14:textId="77777777" w:rsidR="00A86CA8" w:rsidRPr="00035A12" w:rsidRDefault="00A86CA8" w:rsidP="00A86CA8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b/>
          <w:lang w:val="bg" w:eastAsia="bg-BG"/>
        </w:rPr>
      </w:pPr>
      <w:r w:rsidRPr="00035A12">
        <w:rPr>
          <w:rFonts w:ascii="Arial" w:hAnsi="Arial" w:cs="Arial"/>
          <w:b/>
          <w:lang w:val="bg" w:eastAsia="bg-BG"/>
        </w:rPr>
        <w:t xml:space="preserve">Персоналът трябва да е запознат с плановете за действие при извънредни ситуации, да е обучен за спешни процедури и да е оборудван за справяне с извънредни ситуации. </w:t>
      </w:r>
    </w:p>
    <w:p w14:paraId="59A7309E" w14:textId="77777777" w:rsidR="00A86CA8" w:rsidRPr="00035A12" w:rsidRDefault="00A86CA8" w:rsidP="00A86CA8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b/>
          <w:lang w:val="bg" w:eastAsia="bg-BG"/>
        </w:rPr>
      </w:pPr>
      <w:r w:rsidRPr="00035A12">
        <w:rPr>
          <w:rFonts w:ascii="Arial" w:hAnsi="Arial" w:cs="Arial"/>
          <w:b/>
          <w:lang w:val="bg" w:eastAsia="bg-BG"/>
        </w:rPr>
        <w:t xml:space="preserve">Персоналът трябва да има планове за действие в извънредни ситуации в превозното средство. </w:t>
      </w:r>
    </w:p>
    <w:p w14:paraId="7E010BD7" w14:textId="77777777" w:rsidR="00A86CA8" w:rsidRPr="00035A12" w:rsidRDefault="00A86CA8" w:rsidP="00A86CA8">
      <w:pPr>
        <w:spacing w:after="0" w:line="240" w:lineRule="auto"/>
        <w:rPr>
          <w:rFonts w:ascii="Arial" w:hAnsi="Arial" w:cs="Arial"/>
          <w:lang w:val="bg" w:eastAsia="bg-BG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A86CA8" w:rsidRPr="00035A12" w14:paraId="3B9DBF6C" w14:textId="77777777" w:rsidTr="00781910">
        <w:tc>
          <w:tcPr>
            <w:tcW w:w="2122" w:type="dxa"/>
          </w:tcPr>
          <w:p w14:paraId="09302D45" w14:textId="77777777" w:rsidR="00A86CA8" w:rsidRPr="00035A12" w:rsidRDefault="00A86CA8" w:rsidP="00A86CA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804" w:type="dxa"/>
          </w:tcPr>
          <w:p w14:paraId="184574C7" w14:textId="77777777" w:rsidR="00A86CA8" w:rsidRPr="00035A12" w:rsidRDefault="00A86CA8" w:rsidP="00A86CA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35A12">
              <w:rPr>
                <w:rFonts w:ascii="Arial" w:hAnsi="Arial" w:cs="Arial"/>
                <w:b/>
                <w:szCs w:val="22"/>
              </w:rPr>
              <w:t>Насоки за това, което трябва да направите</w:t>
            </w:r>
          </w:p>
        </w:tc>
      </w:tr>
      <w:tr w:rsidR="00A86CA8" w:rsidRPr="00035A12" w14:paraId="39EE991F" w14:textId="77777777" w:rsidTr="00781910">
        <w:tc>
          <w:tcPr>
            <w:tcW w:w="2122" w:type="dxa"/>
          </w:tcPr>
          <w:p w14:paraId="2DC576DD" w14:textId="77777777" w:rsidR="00A86CA8" w:rsidRPr="00035A12" w:rsidRDefault="00A86CA8" w:rsidP="00A86CA8">
            <w:pPr>
              <w:rPr>
                <w:rFonts w:ascii="Arial" w:hAnsi="Arial" w:cs="Arial"/>
                <w:b/>
                <w:szCs w:val="22"/>
              </w:rPr>
            </w:pPr>
            <w:r w:rsidRPr="00035A12">
              <w:rPr>
                <w:rFonts w:ascii="Arial" w:hAnsi="Arial" w:cs="Arial"/>
                <w:b/>
                <w:szCs w:val="22"/>
              </w:rPr>
              <w:t>Планове за действие при извънредни ситуации</w:t>
            </w:r>
          </w:p>
        </w:tc>
        <w:tc>
          <w:tcPr>
            <w:tcW w:w="6804" w:type="dxa"/>
          </w:tcPr>
          <w:p w14:paraId="0B6DD3F4" w14:textId="77777777" w:rsidR="00A86CA8" w:rsidRPr="00035A12" w:rsidRDefault="00A86CA8" w:rsidP="00A86CA8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Включете данни за контакт с ключови лица.</w:t>
            </w:r>
          </w:p>
          <w:p w14:paraId="0F68FF0D" w14:textId="77777777" w:rsidR="00A86CA8" w:rsidRPr="00035A12" w:rsidRDefault="00A86CA8" w:rsidP="00A86CA8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 xml:space="preserve">Изготвяне на подробни писмени протоколи за оценка на </w:t>
            </w:r>
            <w:r w:rsidRPr="00035A12">
              <w:rPr>
                <w:rFonts w:ascii="Arial" w:hAnsi="Arial" w:cs="Arial"/>
                <w:szCs w:val="22"/>
                <w:lang w:val="bg-BG"/>
              </w:rPr>
              <w:t>способността</w:t>
            </w:r>
            <w:r w:rsidRPr="00035A12">
              <w:rPr>
                <w:rFonts w:ascii="Arial" w:hAnsi="Arial" w:cs="Arial"/>
                <w:szCs w:val="22"/>
              </w:rPr>
              <w:t xml:space="preserve"> за пътуване и състоянието на хуманното отношение към животните, както и стъпките, необходими за преодоляване на неблагоприятните последици за хуманното отношение към животните с цел облекчаване на страданието.</w:t>
            </w:r>
          </w:p>
          <w:p w14:paraId="4A0D4D2B" w14:textId="77777777" w:rsidR="00A86CA8" w:rsidRPr="00035A12" w:rsidRDefault="00A86CA8" w:rsidP="00A86CA8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Включете местоположения или средства за локализиране на ветеринарни операции по маршрута.</w:t>
            </w:r>
          </w:p>
          <w:p w14:paraId="7B565457" w14:textId="77777777" w:rsidR="00A86CA8" w:rsidRPr="00035A12" w:rsidRDefault="00A86CA8" w:rsidP="00A86CA8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Изготвяне на писмен протокол за спасяване на животни в случай на пътнотранспортно произшествие.</w:t>
            </w:r>
          </w:p>
        </w:tc>
      </w:tr>
      <w:tr w:rsidR="00A86CA8" w:rsidRPr="00035A12" w14:paraId="629E6740" w14:textId="77777777" w:rsidTr="00781910">
        <w:tc>
          <w:tcPr>
            <w:tcW w:w="2122" w:type="dxa"/>
          </w:tcPr>
          <w:p w14:paraId="11751C7F" w14:textId="77777777" w:rsidR="00A86CA8" w:rsidRPr="00035A12" w:rsidRDefault="00A86CA8" w:rsidP="00A86CA8">
            <w:pPr>
              <w:rPr>
                <w:rFonts w:ascii="Arial" w:hAnsi="Arial" w:cs="Arial"/>
                <w:b/>
                <w:szCs w:val="22"/>
              </w:rPr>
            </w:pPr>
            <w:r w:rsidRPr="00035A12">
              <w:rPr>
                <w:rFonts w:ascii="Arial" w:hAnsi="Arial" w:cs="Arial"/>
                <w:b/>
                <w:szCs w:val="22"/>
              </w:rPr>
              <w:t>План за екстремни метеорологични условия</w:t>
            </w:r>
          </w:p>
        </w:tc>
        <w:tc>
          <w:tcPr>
            <w:tcW w:w="6804" w:type="dxa"/>
          </w:tcPr>
          <w:p w14:paraId="54D2ECA2" w14:textId="77777777" w:rsidR="00A86CA8" w:rsidRPr="00035A12" w:rsidRDefault="00A86CA8" w:rsidP="00A86CA8">
            <w:pPr>
              <w:numPr>
                <w:ilvl w:val="0"/>
                <w:numId w:val="41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Внимателно планирайте пътуванията, ако трябва да се предприемат в горещи или студени метеорологични условия.</w:t>
            </w:r>
          </w:p>
          <w:p w14:paraId="3ACCDB0B" w14:textId="77777777" w:rsidR="00A86CA8" w:rsidRPr="00035A12" w:rsidRDefault="00A86CA8" w:rsidP="00A86CA8">
            <w:pPr>
              <w:numPr>
                <w:ilvl w:val="0"/>
                <w:numId w:val="41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В товарното помещение за животни трябва да се използва спомагателна вентилация (напр. вентилатори, нагреватели, климатици), за да се гарантира, че температурата и влажността остават в рамките на зададените граници.</w:t>
            </w:r>
          </w:p>
          <w:p w14:paraId="5FFC06D1" w14:textId="77777777" w:rsidR="00A86CA8" w:rsidRPr="00035A12" w:rsidRDefault="00A86CA8" w:rsidP="00A86CA8">
            <w:pPr>
              <w:numPr>
                <w:ilvl w:val="0"/>
                <w:numId w:val="41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 xml:space="preserve">Придружителите трябва да знаят признаците на топлинен удар и хипотермия при животните и да знаят какви </w:t>
            </w:r>
            <w:r w:rsidRPr="00035A12">
              <w:rPr>
                <w:rFonts w:ascii="Arial" w:hAnsi="Arial" w:cs="Arial"/>
                <w:szCs w:val="22"/>
                <w:lang w:val="bg-BG"/>
              </w:rPr>
              <w:t>лекарствени средства</w:t>
            </w:r>
            <w:r w:rsidRPr="00035A12">
              <w:rPr>
                <w:rFonts w:ascii="Arial" w:hAnsi="Arial" w:cs="Arial"/>
                <w:szCs w:val="22"/>
              </w:rPr>
              <w:t xml:space="preserve"> са необходими.</w:t>
            </w:r>
          </w:p>
        </w:tc>
      </w:tr>
      <w:tr w:rsidR="00A86CA8" w:rsidRPr="00035A12" w14:paraId="5051578C" w14:textId="77777777" w:rsidTr="00781910">
        <w:tc>
          <w:tcPr>
            <w:tcW w:w="2122" w:type="dxa"/>
          </w:tcPr>
          <w:p w14:paraId="71EBEE98" w14:textId="77777777" w:rsidR="00A86CA8" w:rsidRPr="00035A12" w:rsidRDefault="00A86CA8" w:rsidP="00A86CA8">
            <w:pPr>
              <w:rPr>
                <w:rFonts w:ascii="Arial" w:hAnsi="Arial" w:cs="Arial"/>
                <w:b/>
                <w:szCs w:val="22"/>
              </w:rPr>
            </w:pPr>
            <w:r w:rsidRPr="00035A12">
              <w:rPr>
                <w:rFonts w:ascii="Arial" w:hAnsi="Arial" w:cs="Arial"/>
                <w:b/>
                <w:szCs w:val="22"/>
              </w:rPr>
              <w:t>Горещи метеорологични условия</w:t>
            </w:r>
          </w:p>
        </w:tc>
        <w:tc>
          <w:tcPr>
            <w:tcW w:w="6804" w:type="dxa"/>
          </w:tcPr>
          <w:p w14:paraId="032D3016" w14:textId="77777777" w:rsidR="00A86CA8" w:rsidRPr="00035A12" w:rsidRDefault="00A86CA8" w:rsidP="00A86CA8">
            <w:pPr>
              <w:numPr>
                <w:ilvl w:val="0"/>
                <w:numId w:val="42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Пътуванията трябва да се извършват през най-прохладната част от деня.</w:t>
            </w:r>
          </w:p>
          <w:p w14:paraId="779A8100" w14:textId="77777777" w:rsidR="00A86CA8" w:rsidRPr="00035A12" w:rsidRDefault="00A86CA8" w:rsidP="00A86CA8">
            <w:pPr>
              <w:numPr>
                <w:ilvl w:val="0"/>
                <w:numId w:val="42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Винаги трябва да се използва климатик.</w:t>
            </w:r>
          </w:p>
          <w:p w14:paraId="7D53C201" w14:textId="77777777" w:rsidR="00A86CA8" w:rsidRPr="00035A12" w:rsidRDefault="00A86CA8" w:rsidP="00A86CA8">
            <w:pPr>
              <w:numPr>
                <w:ilvl w:val="0"/>
                <w:numId w:val="42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Животните трябва да бъдат проверявани за признаци на топлинен стрес</w:t>
            </w:r>
            <w:r w:rsidRPr="00035A12">
              <w:rPr>
                <w:rFonts w:ascii="Arial" w:hAnsi="Arial" w:cs="Arial"/>
                <w:szCs w:val="22"/>
                <w:vertAlign w:val="superscript"/>
              </w:rPr>
              <w:footnoteReference w:id="13"/>
            </w:r>
            <w:r w:rsidRPr="00035A12">
              <w:rPr>
                <w:rFonts w:ascii="Arial" w:hAnsi="Arial" w:cs="Arial"/>
                <w:szCs w:val="22"/>
              </w:rPr>
              <w:t xml:space="preserve"> по-често.</w:t>
            </w:r>
          </w:p>
          <w:p w14:paraId="11468B97" w14:textId="77777777" w:rsidR="00A86CA8" w:rsidRPr="00035A12" w:rsidRDefault="00A86CA8" w:rsidP="00A86CA8">
            <w:pPr>
              <w:numPr>
                <w:ilvl w:val="0"/>
                <w:numId w:val="42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Водата трябва да се предлага по-често.</w:t>
            </w:r>
          </w:p>
          <w:p w14:paraId="5A65D0A2" w14:textId="77777777" w:rsidR="00A86CA8" w:rsidRPr="00035A12" w:rsidRDefault="00A86CA8" w:rsidP="00A86CA8">
            <w:pPr>
              <w:numPr>
                <w:ilvl w:val="0"/>
                <w:numId w:val="42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Пространството на животно трябва да се увеличи с 30 %.</w:t>
            </w:r>
          </w:p>
          <w:p w14:paraId="0F01BA36" w14:textId="77777777" w:rsidR="00A86CA8" w:rsidRPr="00035A12" w:rsidRDefault="00A86CA8" w:rsidP="00A86CA8">
            <w:pPr>
              <w:numPr>
                <w:ilvl w:val="0"/>
                <w:numId w:val="42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Покривът на превозното средство трябва да бъде светъл, за да намалява притока на светлина.</w:t>
            </w:r>
          </w:p>
        </w:tc>
      </w:tr>
      <w:tr w:rsidR="00A86CA8" w:rsidRPr="00035A12" w14:paraId="22C8873A" w14:textId="77777777" w:rsidTr="00781910">
        <w:tc>
          <w:tcPr>
            <w:tcW w:w="2122" w:type="dxa"/>
          </w:tcPr>
          <w:p w14:paraId="5B987CF6" w14:textId="77777777" w:rsidR="00A86CA8" w:rsidRPr="00035A12" w:rsidRDefault="00A86CA8" w:rsidP="00A86CA8">
            <w:pPr>
              <w:rPr>
                <w:rFonts w:ascii="Arial" w:hAnsi="Arial" w:cs="Arial"/>
                <w:b/>
                <w:szCs w:val="22"/>
              </w:rPr>
            </w:pPr>
            <w:r w:rsidRPr="00035A12">
              <w:rPr>
                <w:rFonts w:ascii="Arial" w:hAnsi="Arial" w:cs="Arial"/>
                <w:b/>
                <w:szCs w:val="22"/>
              </w:rPr>
              <w:t>Студени метеорологични условия</w:t>
            </w:r>
          </w:p>
        </w:tc>
        <w:tc>
          <w:tcPr>
            <w:tcW w:w="6804" w:type="dxa"/>
          </w:tcPr>
          <w:p w14:paraId="03FEC0D0" w14:textId="77777777" w:rsidR="00A86CA8" w:rsidRPr="00035A12" w:rsidRDefault="00A86CA8" w:rsidP="00A86CA8">
            <w:pPr>
              <w:numPr>
                <w:ilvl w:val="0"/>
                <w:numId w:val="43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Осигурете допълнителни легла, които подобряват топлинния комфорт.</w:t>
            </w:r>
          </w:p>
          <w:p w14:paraId="5F379E10" w14:textId="77777777" w:rsidR="00A86CA8" w:rsidRPr="00035A12" w:rsidRDefault="00A86CA8" w:rsidP="00A86CA8">
            <w:pPr>
              <w:numPr>
                <w:ilvl w:val="0"/>
                <w:numId w:val="43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Когато е уместно, осигурете на кучетата палта за подобряване на топлинния комфорт.</w:t>
            </w:r>
          </w:p>
          <w:p w14:paraId="73B7B5FC" w14:textId="77777777" w:rsidR="00A86CA8" w:rsidRPr="00035A12" w:rsidRDefault="00A86CA8" w:rsidP="00A86CA8">
            <w:pPr>
              <w:numPr>
                <w:ilvl w:val="0"/>
                <w:numId w:val="43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Уверете се, че животните са сухи, преди да се натоварят в клетките.</w:t>
            </w:r>
          </w:p>
          <w:p w14:paraId="69CD6D25" w14:textId="77777777" w:rsidR="00A86CA8" w:rsidRPr="00035A12" w:rsidRDefault="00A86CA8" w:rsidP="00A86CA8">
            <w:pPr>
              <w:numPr>
                <w:ilvl w:val="0"/>
                <w:numId w:val="43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lastRenderedPageBreak/>
              <w:t>Избягвайте използването на неръждаема стомана или метални купи; вместо това използвайте пластмасови чаши.</w:t>
            </w:r>
          </w:p>
          <w:p w14:paraId="08E1142A" w14:textId="77777777" w:rsidR="00A86CA8" w:rsidRPr="00035A12" w:rsidRDefault="00A86CA8" w:rsidP="00A86CA8">
            <w:pPr>
              <w:numPr>
                <w:ilvl w:val="0"/>
                <w:numId w:val="43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Когато външната температура е под температурата на замръзване, в идеалния случай увеличете приема на калории с 30 %</w:t>
            </w:r>
          </w:p>
          <w:p w14:paraId="3DCF3C11" w14:textId="77777777" w:rsidR="00A86CA8" w:rsidRPr="00035A12" w:rsidRDefault="00A86CA8" w:rsidP="00A86CA8">
            <w:pPr>
              <w:numPr>
                <w:ilvl w:val="0"/>
                <w:numId w:val="43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Животните трябва да бъдат проверявани за признаци на хипотермия</w:t>
            </w:r>
            <w:r w:rsidRPr="00035A12">
              <w:rPr>
                <w:rFonts w:ascii="Arial" w:hAnsi="Arial" w:cs="Arial"/>
                <w:szCs w:val="22"/>
                <w:vertAlign w:val="superscript"/>
              </w:rPr>
              <w:footnoteReference w:id="14"/>
            </w:r>
            <w:r w:rsidRPr="00035A12">
              <w:rPr>
                <w:rFonts w:ascii="Arial" w:hAnsi="Arial" w:cs="Arial"/>
                <w:szCs w:val="22"/>
              </w:rPr>
              <w:t xml:space="preserve"> по-често.</w:t>
            </w:r>
          </w:p>
          <w:p w14:paraId="5240237A" w14:textId="77777777" w:rsidR="00A86CA8" w:rsidRPr="00035A12" w:rsidRDefault="00A86CA8" w:rsidP="00A86CA8">
            <w:pPr>
              <w:numPr>
                <w:ilvl w:val="0"/>
                <w:numId w:val="43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Кучетата не трябва да се разхождат по-дълго от необходимото в снежни или ледени условия и лапите им трябва да се изсушават преди повторно натоварване.</w:t>
            </w:r>
          </w:p>
          <w:p w14:paraId="019DEE38" w14:textId="77777777" w:rsidR="00A86CA8" w:rsidRPr="00035A12" w:rsidRDefault="00A86CA8" w:rsidP="00A86CA8">
            <w:pPr>
              <w:numPr>
                <w:ilvl w:val="0"/>
                <w:numId w:val="43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Трябва да се внимава да се избегне контакт с химикали или соли, използвани за обезледяване на повърхности.</w:t>
            </w:r>
          </w:p>
        </w:tc>
      </w:tr>
      <w:tr w:rsidR="00A86CA8" w:rsidRPr="00035A12" w14:paraId="3C5A5ECA" w14:textId="77777777" w:rsidTr="00781910">
        <w:tc>
          <w:tcPr>
            <w:tcW w:w="2122" w:type="dxa"/>
          </w:tcPr>
          <w:p w14:paraId="01F88E59" w14:textId="77777777" w:rsidR="00A86CA8" w:rsidRPr="00035A12" w:rsidRDefault="00A86CA8" w:rsidP="00A86CA8">
            <w:pPr>
              <w:rPr>
                <w:rFonts w:ascii="Arial" w:hAnsi="Arial" w:cs="Arial"/>
                <w:b/>
                <w:szCs w:val="22"/>
              </w:rPr>
            </w:pPr>
            <w:r w:rsidRPr="00035A12">
              <w:rPr>
                <w:rFonts w:ascii="Arial" w:hAnsi="Arial" w:cs="Arial"/>
                <w:b/>
                <w:szCs w:val="22"/>
              </w:rPr>
              <w:lastRenderedPageBreak/>
              <w:t>План за грижи за болни или ранени животни</w:t>
            </w:r>
          </w:p>
        </w:tc>
        <w:tc>
          <w:tcPr>
            <w:tcW w:w="6804" w:type="dxa"/>
          </w:tcPr>
          <w:p w14:paraId="377995E1" w14:textId="77777777" w:rsidR="00A86CA8" w:rsidRPr="00035A12" w:rsidRDefault="00A86CA8" w:rsidP="00A86CA8">
            <w:pPr>
              <w:numPr>
                <w:ilvl w:val="0"/>
                <w:numId w:val="44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Трябва да се осигурят незабавни и подходящи грижи за всяко животно, което се разболее или нарани по време на пътуването.</w:t>
            </w:r>
          </w:p>
          <w:p w14:paraId="4E77BB02" w14:textId="77777777" w:rsidR="00A86CA8" w:rsidRPr="00035A12" w:rsidRDefault="00A86CA8" w:rsidP="00A86CA8">
            <w:pPr>
              <w:numPr>
                <w:ilvl w:val="0"/>
                <w:numId w:val="44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Ветеринарните грижи трябва да бъдат търсени и следвани.</w:t>
            </w:r>
          </w:p>
          <w:p w14:paraId="624E21DA" w14:textId="77777777" w:rsidR="00A86CA8" w:rsidRPr="00035A12" w:rsidRDefault="00A86CA8" w:rsidP="00A86CA8">
            <w:pPr>
              <w:numPr>
                <w:ilvl w:val="0"/>
                <w:numId w:val="44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 xml:space="preserve">Евтаназията, ако се счита за необходима от ветеринарен лекар, трябва да бъде хуманна и да се извършва от регистриран ветеринарен лекар. </w:t>
            </w:r>
          </w:p>
          <w:p w14:paraId="6A759823" w14:textId="77777777" w:rsidR="00A86CA8" w:rsidRPr="00035A12" w:rsidRDefault="00A86CA8" w:rsidP="00A86CA8">
            <w:pPr>
              <w:numPr>
                <w:ilvl w:val="0"/>
                <w:numId w:val="44"/>
              </w:numPr>
              <w:contextualSpacing/>
              <w:rPr>
                <w:rFonts w:ascii="Arial" w:hAnsi="Arial" w:cs="Arial"/>
                <w:szCs w:val="22"/>
              </w:rPr>
            </w:pPr>
            <w:r w:rsidRPr="00035A12">
              <w:rPr>
                <w:rFonts w:ascii="Arial" w:hAnsi="Arial" w:cs="Arial"/>
                <w:szCs w:val="22"/>
              </w:rPr>
              <w:t>Съгласието трябва да бъде поискано от собственика или изпращача за евтаназия.</w:t>
            </w:r>
          </w:p>
        </w:tc>
      </w:tr>
    </w:tbl>
    <w:p w14:paraId="71F350AF" w14:textId="77777777" w:rsidR="00A86CA8" w:rsidRPr="00035A12" w:rsidRDefault="00A86CA8" w:rsidP="00A86CA8">
      <w:pPr>
        <w:spacing w:after="0" w:line="240" w:lineRule="auto"/>
        <w:rPr>
          <w:rFonts w:ascii="Arial" w:hAnsi="Arial" w:cs="Arial"/>
          <w:lang w:val="bg" w:eastAsia="bg-BG"/>
        </w:rPr>
      </w:pPr>
    </w:p>
    <w:p w14:paraId="1E6B3998" w14:textId="77777777" w:rsidR="00A86CA8" w:rsidRPr="00035A12" w:rsidRDefault="00A86CA8" w:rsidP="00A86CA8">
      <w:pPr>
        <w:spacing w:after="0" w:line="240" w:lineRule="auto"/>
        <w:rPr>
          <w:rFonts w:ascii="Arial" w:hAnsi="Arial" w:cs="Arial"/>
          <w:lang w:val="bg" w:eastAsia="bg-BG"/>
        </w:rPr>
      </w:pPr>
    </w:p>
    <w:p w14:paraId="128D44FA" w14:textId="77777777" w:rsidR="00A86CA8" w:rsidRPr="00035A12" w:rsidRDefault="00A86CA8" w:rsidP="00A86CA8">
      <w:pPr>
        <w:spacing w:after="0" w:line="240" w:lineRule="auto"/>
        <w:rPr>
          <w:rFonts w:ascii="Arial" w:hAnsi="Arial" w:cs="Arial"/>
          <w:lang w:val="bg" w:eastAsia="bg-BG"/>
        </w:rPr>
      </w:pPr>
      <w:bookmarkStart w:id="0" w:name="_GoBack"/>
      <w:bookmarkEnd w:id="0"/>
    </w:p>
    <w:p w14:paraId="509BEC9B" w14:textId="77777777" w:rsidR="00A86CA8" w:rsidRPr="00035A12" w:rsidRDefault="00A86CA8" w:rsidP="00A86CA8">
      <w:pPr>
        <w:spacing w:after="0" w:line="240" w:lineRule="auto"/>
        <w:rPr>
          <w:rFonts w:ascii="Arial" w:hAnsi="Arial" w:cs="Arial"/>
          <w:lang w:val="bg" w:eastAsia="bg-BG"/>
        </w:rPr>
      </w:pPr>
    </w:p>
    <w:p w14:paraId="08D0E295" w14:textId="77777777" w:rsidR="00A86CA8" w:rsidRPr="00035A12" w:rsidRDefault="00A86CA8" w:rsidP="00A86CA8">
      <w:pPr>
        <w:spacing w:after="0" w:line="240" w:lineRule="auto"/>
        <w:rPr>
          <w:rFonts w:ascii="Arial" w:hAnsi="Arial" w:cs="Arial"/>
          <w:lang w:val="bg" w:eastAsia="bg-BG"/>
        </w:rPr>
      </w:pPr>
    </w:p>
    <w:p w14:paraId="509133A9" w14:textId="77777777" w:rsidR="00A86CA8" w:rsidRPr="00035A12" w:rsidRDefault="00A86CA8" w:rsidP="00A86CA8">
      <w:pPr>
        <w:spacing w:after="0" w:line="240" w:lineRule="auto"/>
        <w:rPr>
          <w:rFonts w:ascii="Arial" w:hAnsi="Arial" w:cs="Arial"/>
          <w:lang w:val="bg" w:eastAsia="bg-BG"/>
        </w:rPr>
      </w:pPr>
    </w:p>
    <w:p w14:paraId="6D77C9CF" w14:textId="77777777" w:rsidR="00A86CA8" w:rsidRPr="00035A12" w:rsidRDefault="00A86CA8" w:rsidP="00A86CA8">
      <w:pPr>
        <w:spacing w:after="0" w:line="240" w:lineRule="auto"/>
        <w:rPr>
          <w:rFonts w:ascii="Arial" w:hAnsi="Arial" w:cs="Arial"/>
          <w:lang w:val="bg" w:eastAsia="bg-BG"/>
        </w:rPr>
      </w:pPr>
    </w:p>
    <w:p w14:paraId="27860E3A" w14:textId="77777777" w:rsidR="00A86CA8" w:rsidRPr="00035A12" w:rsidRDefault="00A86CA8" w:rsidP="00A86CA8">
      <w:pPr>
        <w:spacing w:after="0" w:line="240" w:lineRule="auto"/>
        <w:rPr>
          <w:rFonts w:ascii="Arial" w:hAnsi="Arial" w:cs="Arial"/>
          <w:lang w:val="bg" w:eastAsia="bg-BG"/>
        </w:rPr>
      </w:pPr>
    </w:p>
    <w:p w14:paraId="5CDC7CA5" w14:textId="77777777" w:rsidR="00A86CA8" w:rsidRPr="00035A12" w:rsidRDefault="00A86CA8" w:rsidP="00A86CA8">
      <w:pPr>
        <w:spacing w:after="0" w:line="240" w:lineRule="auto"/>
        <w:rPr>
          <w:rFonts w:ascii="Arial" w:hAnsi="Arial" w:cs="Arial"/>
          <w:lang w:val="bg" w:eastAsia="bg-BG"/>
        </w:rPr>
      </w:pPr>
    </w:p>
    <w:p w14:paraId="11A69AEA" w14:textId="77777777" w:rsidR="00A86CA8" w:rsidRPr="00035A12" w:rsidRDefault="00A86CA8" w:rsidP="00A86CA8">
      <w:pPr>
        <w:spacing w:after="0" w:line="240" w:lineRule="auto"/>
        <w:rPr>
          <w:rFonts w:ascii="Arial" w:hAnsi="Arial" w:cs="Arial"/>
          <w:lang w:val="bg" w:eastAsia="bg-BG"/>
        </w:rPr>
      </w:pPr>
    </w:p>
    <w:p w14:paraId="3F91B5BC" w14:textId="77777777" w:rsidR="00A86CA8" w:rsidRPr="00035A12" w:rsidRDefault="00A86CA8" w:rsidP="00A86CA8">
      <w:pPr>
        <w:spacing w:after="0" w:line="240" w:lineRule="auto"/>
        <w:rPr>
          <w:rFonts w:ascii="Arial" w:hAnsi="Arial" w:cs="Arial"/>
          <w:lang w:val="bg" w:eastAsia="bg-BG"/>
        </w:rPr>
      </w:pPr>
    </w:p>
    <w:p w14:paraId="53F5C603" w14:textId="77777777" w:rsidR="00A86CA8" w:rsidRPr="00035A12" w:rsidRDefault="00A86CA8" w:rsidP="00A86CA8">
      <w:pPr>
        <w:spacing w:after="0" w:line="240" w:lineRule="auto"/>
        <w:rPr>
          <w:rFonts w:ascii="Arial" w:hAnsi="Arial" w:cs="Arial"/>
          <w:lang w:val="bg" w:eastAsia="bg-BG"/>
        </w:rPr>
      </w:pPr>
    </w:p>
    <w:p w14:paraId="16BA3D54" w14:textId="77777777" w:rsidR="00A86CA8" w:rsidRPr="00035A12" w:rsidRDefault="00A86CA8" w:rsidP="00A86CA8">
      <w:pPr>
        <w:spacing w:after="0" w:line="240" w:lineRule="auto"/>
        <w:rPr>
          <w:rFonts w:ascii="Arial" w:hAnsi="Arial" w:cs="Arial"/>
          <w:lang w:val="bg" w:eastAsia="bg-BG"/>
        </w:rPr>
      </w:pPr>
    </w:p>
    <w:p w14:paraId="01CF8A00" w14:textId="77777777" w:rsidR="00A86CA8" w:rsidRPr="00035A12" w:rsidRDefault="00A86CA8" w:rsidP="00A86CA8">
      <w:pPr>
        <w:spacing w:after="0" w:line="240" w:lineRule="auto"/>
        <w:rPr>
          <w:rFonts w:ascii="Arial" w:hAnsi="Arial" w:cs="Arial"/>
          <w:lang w:val="bg" w:eastAsia="bg-BG"/>
        </w:rPr>
      </w:pPr>
    </w:p>
    <w:p w14:paraId="11EDC43F" w14:textId="77777777" w:rsidR="00A86CA8" w:rsidRPr="00035A12" w:rsidRDefault="00A86CA8" w:rsidP="00A86CA8">
      <w:pPr>
        <w:spacing w:after="0" w:line="240" w:lineRule="auto"/>
        <w:rPr>
          <w:rFonts w:ascii="Arial" w:hAnsi="Arial" w:cs="Arial"/>
          <w:lang w:val="bg" w:eastAsia="bg-BG"/>
        </w:rPr>
      </w:pPr>
    </w:p>
    <w:p w14:paraId="698E58BD" w14:textId="77777777" w:rsidR="00A86CA8" w:rsidRPr="00035A12" w:rsidRDefault="00A86CA8" w:rsidP="00A86CA8">
      <w:pPr>
        <w:spacing w:after="0" w:line="240" w:lineRule="auto"/>
        <w:rPr>
          <w:rFonts w:ascii="Arial" w:hAnsi="Arial" w:cs="Arial"/>
          <w:lang w:val="bg" w:eastAsia="bg-BG"/>
        </w:rPr>
      </w:pPr>
    </w:p>
    <w:p w14:paraId="14EF2FD1" w14:textId="77777777" w:rsidR="00A86CA8" w:rsidRPr="00035A12" w:rsidRDefault="00A86CA8" w:rsidP="00A86CA8">
      <w:pPr>
        <w:spacing w:after="0" w:line="240" w:lineRule="auto"/>
        <w:rPr>
          <w:rFonts w:ascii="Arial" w:hAnsi="Arial" w:cs="Arial"/>
          <w:lang w:val="bg" w:eastAsia="bg-BG"/>
        </w:rPr>
      </w:pPr>
    </w:p>
    <w:p w14:paraId="370A20A5" w14:textId="77777777" w:rsidR="00A86CA8" w:rsidRPr="00035A12" w:rsidRDefault="00A86CA8" w:rsidP="00A86CA8">
      <w:pPr>
        <w:spacing w:after="0" w:line="240" w:lineRule="auto"/>
        <w:rPr>
          <w:rFonts w:ascii="Arial" w:hAnsi="Arial" w:cs="Arial"/>
          <w:lang w:val="bg" w:eastAsia="bg-BG"/>
        </w:rPr>
      </w:pPr>
    </w:p>
    <w:p w14:paraId="27A414C4" w14:textId="77777777" w:rsidR="00602C2A" w:rsidRPr="00035A12" w:rsidRDefault="00602C2A" w:rsidP="00A86CA8">
      <w:pPr>
        <w:spacing w:after="0" w:line="240" w:lineRule="auto"/>
        <w:rPr>
          <w:rFonts w:ascii="Arial" w:hAnsi="Arial" w:cs="Arial"/>
          <w:lang w:val="bg"/>
        </w:rPr>
      </w:pPr>
    </w:p>
    <w:sectPr w:rsidR="00602C2A" w:rsidRPr="00035A1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903EB" w14:textId="77777777" w:rsidR="00163F7D" w:rsidRDefault="00163F7D" w:rsidP="000E7DD6">
      <w:pPr>
        <w:spacing w:after="0" w:line="240" w:lineRule="auto"/>
      </w:pPr>
      <w:r>
        <w:separator/>
      </w:r>
    </w:p>
  </w:endnote>
  <w:endnote w:type="continuationSeparator" w:id="0">
    <w:p w14:paraId="3910BF0E" w14:textId="77777777" w:rsidR="00163F7D" w:rsidRDefault="00163F7D" w:rsidP="000E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163728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noProof/>
        <w:sz w:val="20"/>
        <w:szCs w:val="20"/>
      </w:rPr>
    </w:sdtEndPr>
    <w:sdtContent>
      <w:p w14:paraId="57F7141B" w14:textId="5F6BA983" w:rsidR="00781910" w:rsidRPr="009F7440" w:rsidRDefault="00781910">
        <w:pPr>
          <w:pStyle w:val="Footer"/>
          <w:jc w:val="right"/>
          <w:rPr>
            <w:rFonts w:ascii="Arial" w:hAnsi="Arial" w:cs="Arial"/>
            <w:b/>
            <w:bCs/>
            <w:sz w:val="20"/>
            <w:szCs w:val="20"/>
          </w:rPr>
        </w:pPr>
        <w:r w:rsidRPr="009F7440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9F7440">
          <w:rPr>
            <w:rFonts w:ascii="Arial" w:hAnsi="Arial" w:cs="Arial"/>
            <w:b/>
            <w:bCs/>
            <w:sz w:val="20"/>
            <w:szCs w:val="20"/>
          </w:rPr>
          <w:instrText xml:space="preserve"> PAGE   \* MERGEFORMAT </w:instrText>
        </w:r>
        <w:r w:rsidRPr="009F7440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035A12">
          <w:rPr>
            <w:rFonts w:ascii="Arial" w:hAnsi="Arial" w:cs="Arial"/>
            <w:b/>
            <w:bCs/>
            <w:noProof/>
            <w:sz w:val="20"/>
            <w:szCs w:val="20"/>
          </w:rPr>
          <w:t>19</w:t>
        </w:r>
        <w:r w:rsidRPr="009F7440">
          <w:rPr>
            <w:rFonts w:ascii="Arial" w:hAnsi="Arial" w:cs="Arial"/>
            <w:b/>
            <w:bCs/>
            <w:noProof/>
            <w:sz w:val="20"/>
            <w:szCs w:val="20"/>
          </w:rPr>
          <w:fldChar w:fldCharType="end"/>
        </w:r>
      </w:p>
    </w:sdtContent>
  </w:sdt>
  <w:p w14:paraId="6825F6C6" w14:textId="77777777" w:rsidR="00781910" w:rsidRDefault="00781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A8469" w14:textId="77777777" w:rsidR="00163F7D" w:rsidRDefault="00163F7D" w:rsidP="000E7DD6">
      <w:pPr>
        <w:spacing w:after="0" w:line="240" w:lineRule="auto"/>
      </w:pPr>
      <w:r>
        <w:separator/>
      </w:r>
    </w:p>
  </w:footnote>
  <w:footnote w:type="continuationSeparator" w:id="0">
    <w:p w14:paraId="1BE3F8E9" w14:textId="77777777" w:rsidR="00163F7D" w:rsidRDefault="00163F7D" w:rsidP="000E7DD6">
      <w:pPr>
        <w:spacing w:after="0" w:line="240" w:lineRule="auto"/>
      </w:pPr>
      <w:r>
        <w:continuationSeparator/>
      </w:r>
    </w:p>
  </w:footnote>
  <w:footnote w:id="1">
    <w:p w14:paraId="4232C162" w14:textId="22F54856" w:rsidR="00781910" w:rsidRDefault="00781910" w:rsidP="00A70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 w:rsidRPr="00EC2A04">
        <w:rPr>
          <w:rFonts w:ascii="Arial" w:hAnsi="Arial" w:cs="Arial"/>
          <w:sz w:val="16"/>
          <w:szCs w:val="16"/>
          <w:vertAlign w:val="superscript"/>
        </w:rPr>
        <w:footnoteRef/>
      </w:r>
      <w:r w:rsidRPr="000E6088">
        <w:rPr>
          <w:rFonts w:ascii="Arial" w:hAnsi="Arial" w:cs="Arial"/>
          <w:sz w:val="16"/>
          <w:szCs w:val="16"/>
          <w:lang w:val="ru-RU"/>
        </w:rPr>
        <w:t xml:space="preserve"> С изключение на Регламент I</w:t>
      </w:r>
      <w:r>
        <w:rPr>
          <w:rFonts w:ascii="Arial" w:hAnsi="Arial" w:cs="Arial"/>
          <w:sz w:val="16"/>
          <w:szCs w:val="16"/>
          <w:lang w:val="ru-RU"/>
        </w:rPr>
        <w:t>/2005, всички тези текстове има</w:t>
      </w:r>
      <w:r w:rsidRPr="000E6088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bg-BG"/>
        </w:rPr>
        <w:t>идея</w:t>
      </w:r>
      <w:r w:rsidRPr="000E6088">
        <w:rPr>
          <w:rFonts w:ascii="Arial" w:hAnsi="Arial" w:cs="Arial"/>
          <w:sz w:val="16"/>
          <w:szCs w:val="16"/>
          <w:lang w:val="ru-RU"/>
        </w:rPr>
        <w:t xml:space="preserve"> да бъдат включени в </w:t>
      </w:r>
      <w:r w:rsidRPr="009824DB">
        <w:rPr>
          <w:rFonts w:ascii="Arial" w:hAnsi="Arial" w:cs="Arial"/>
          <w:sz w:val="16"/>
          <w:szCs w:val="16"/>
        </w:rPr>
        <w:t>A</w:t>
      </w:r>
      <w:r w:rsidRPr="009824DB">
        <w:rPr>
          <w:rFonts w:ascii="Arial" w:hAnsi="Arial" w:cs="Arial"/>
          <w:color w:val="000000"/>
          <w:sz w:val="16"/>
          <w:szCs w:val="16"/>
        </w:rPr>
        <w:t>nimal</w:t>
      </w:r>
      <w:r w:rsidRPr="009824DB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Pr="009824DB">
        <w:rPr>
          <w:rFonts w:ascii="Arial" w:hAnsi="Arial" w:cs="Arial"/>
          <w:sz w:val="16"/>
          <w:szCs w:val="16"/>
        </w:rPr>
        <w:t>H</w:t>
      </w:r>
      <w:r w:rsidRPr="009824DB">
        <w:rPr>
          <w:rFonts w:ascii="Arial" w:hAnsi="Arial" w:cs="Arial"/>
          <w:color w:val="000000"/>
          <w:sz w:val="16"/>
          <w:szCs w:val="16"/>
        </w:rPr>
        <w:t>ealth</w:t>
      </w:r>
      <w:r w:rsidRPr="009824DB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Pr="009824DB">
        <w:rPr>
          <w:rFonts w:ascii="Arial" w:hAnsi="Arial" w:cs="Arial"/>
          <w:sz w:val="16"/>
          <w:szCs w:val="16"/>
        </w:rPr>
        <w:t>L</w:t>
      </w:r>
      <w:r w:rsidRPr="009824DB">
        <w:rPr>
          <w:rFonts w:ascii="Arial" w:hAnsi="Arial" w:cs="Arial"/>
          <w:color w:val="000000"/>
          <w:sz w:val="16"/>
          <w:szCs w:val="16"/>
        </w:rPr>
        <w:t>aw</w:t>
      </w:r>
      <w:r w:rsidRPr="009824DB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Pr="009824DB">
        <w:rPr>
          <w:rFonts w:ascii="Arial" w:hAnsi="Arial" w:cs="Arial"/>
          <w:color w:val="000000"/>
          <w:sz w:val="16"/>
          <w:szCs w:val="16"/>
        </w:rPr>
        <w:t>regulation</w:t>
      </w:r>
      <w:r>
        <w:rPr>
          <w:rFonts w:ascii="Arial" w:hAnsi="Arial" w:cs="Arial"/>
          <w:color w:val="000000"/>
          <w:sz w:val="16"/>
          <w:szCs w:val="16"/>
        </w:rPr>
        <w:t xml:space="preserve"> (AHL)</w:t>
      </w:r>
      <w:r w:rsidRPr="009824DB">
        <w:rPr>
          <w:rFonts w:ascii="Arial" w:hAnsi="Arial" w:cs="Arial"/>
          <w:sz w:val="16"/>
          <w:szCs w:val="16"/>
          <w:lang w:val="ru-RU"/>
        </w:rPr>
        <w:t>.</w:t>
      </w:r>
      <w:r w:rsidRPr="000E6088">
        <w:rPr>
          <w:rFonts w:ascii="Arial" w:hAnsi="Arial" w:cs="Arial"/>
          <w:sz w:val="16"/>
          <w:szCs w:val="16"/>
          <w:lang w:val="ru-RU"/>
        </w:rPr>
        <w:t xml:space="preserve"> Освен това AHL чрез изпълнителен и делегиран акт ще въведе по-подробни изисквания за </w:t>
      </w:r>
      <w:r>
        <w:rPr>
          <w:rFonts w:ascii="Arial" w:hAnsi="Arial" w:cs="Arial"/>
          <w:sz w:val="16"/>
          <w:szCs w:val="16"/>
          <w:lang w:val="ru-RU"/>
        </w:rPr>
        <w:t>придвижване</w:t>
      </w:r>
      <w:r w:rsidRPr="000E6088">
        <w:rPr>
          <w:rFonts w:ascii="Arial" w:hAnsi="Arial" w:cs="Arial"/>
          <w:sz w:val="16"/>
          <w:szCs w:val="16"/>
          <w:lang w:val="ru-RU"/>
        </w:rPr>
        <w:t xml:space="preserve"> на кучета и котки от приюти и събирателни центрове</w:t>
      </w:r>
    </w:p>
    <w:p w14:paraId="3031B521" w14:textId="5C98BAEB" w:rsidR="00781910" w:rsidRPr="00A86CA8" w:rsidRDefault="00781910" w:rsidP="00A70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lang w:val="ru-RU"/>
        </w:rPr>
      </w:pPr>
    </w:p>
  </w:footnote>
  <w:footnote w:id="2">
    <w:p w14:paraId="79FD5E3B" w14:textId="77777777" w:rsidR="00781910" w:rsidRDefault="00781910" w:rsidP="00982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bg-BG"/>
        </w:rPr>
      </w:pPr>
      <w:r w:rsidRPr="008A3458">
        <w:rPr>
          <w:rFonts w:ascii="Arial" w:hAnsi="Arial" w:cs="Arial"/>
          <w:sz w:val="16"/>
          <w:szCs w:val="16"/>
          <w:vertAlign w:val="superscript"/>
        </w:rPr>
        <w:footnoteRef/>
      </w:r>
      <w:r w:rsidRPr="0072410B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Pr="0072410B">
        <w:rPr>
          <w:rFonts w:ascii="Arial" w:hAnsi="Arial" w:cs="Arial"/>
          <w:color w:val="000000"/>
          <w:sz w:val="16"/>
          <w:szCs w:val="16"/>
          <w:lang w:val="ru-RU"/>
        </w:rPr>
        <w:t xml:space="preserve">Ако регламентът се промени, се препоръчва това да се прилага във всички случаи, когато животни се транспортират за състезания, независимо от броя на животните </w:t>
      </w:r>
    </w:p>
    <w:p w14:paraId="0814F6E5" w14:textId="32B477C9" w:rsidR="00781910" w:rsidRPr="00A86CA8" w:rsidRDefault="00781910" w:rsidP="00982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16"/>
          <w:szCs w:val="16"/>
          <w:lang w:val="ru-RU"/>
        </w:rPr>
      </w:pPr>
    </w:p>
  </w:footnote>
  <w:footnote w:id="3">
    <w:p w14:paraId="2750739A" w14:textId="77777777" w:rsidR="00781910" w:rsidRPr="0072410B" w:rsidRDefault="00781910" w:rsidP="00982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  <w:lang w:val="ru-RU"/>
        </w:rPr>
      </w:pPr>
      <w:r w:rsidRPr="008A3458">
        <w:rPr>
          <w:rFonts w:ascii="Arial" w:hAnsi="Arial" w:cs="Arial"/>
          <w:sz w:val="16"/>
          <w:szCs w:val="16"/>
          <w:vertAlign w:val="superscript"/>
        </w:rPr>
        <w:footnoteRef/>
      </w:r>
      <w:r w:rsidRPr="0072410B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Pr="008A3458">
        <w:rPr>
          <w:rFonts w:ascii="Arial" w:hAnsi="Arial" w:cs="Arial"/>
          <w:color w:val="000000"/>
          <w:sz w:val="16"/>
          <w:szCs w:val="16"/>
        </w:rPr>
        <w:t>CJEU</w:t>
      </w:r>
      <w:r w:rsidRPr="0072410B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Pr="008A3458">
        <w:rPr>
          <w:rFonts w:ascii="Arial" w:hAnsi="Arial" w:cs="Arial"/>
          <w:color w:val="000000"/>
          <w:sz w:val="16"/>
          <w:szCs w:val="16"/>
        </w:rPr>
        <w:t>case</w:t>
      </w:r>
      <w:r w:rsidRPr="0072410B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Pr="008A3458">
        <w:rPr>
          <w:rFonts w:ascii="Arial" w:hAnsi="Arial" w:cs="Arial"/>
          <w:color w:val="000000"/>
          <w:sz w:val="16"/>
          <w:szCs w:val="16"/>
        </w:rPr>
        <w:t>number</w:t>
      </w:r>
      <w:r w:rsidRPr="0072410B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Pr="008A3458">
        <w:rPr>
          <w:rFonts w:ascii="Arial" w:hAnsi="Arial" w:cs="Arial"/>
          <w:color w:val="000000"/>
          <w:sz w:val="16"/>
          <w:szCs w:val="16"/>
        </w:rPr>
        <w:t>C</w:t>
      </w:r>
      <w:r w:rsidRPr="0072410B">
        <w:rPr>
          <w:rFonts w:ascii="Arial" w:hAnsi="Arial" w:cs="Arial"/>
          <w:color w:val="000000"/>
          <w:sz w:val="16"/>
          <w:szCs w:val="16"/>
          <w:lang w:val="ru-RU"/>
        </w:rPr>
        <w:t>-301/14.</w:t>
      </w:r>
    </w:p>
  </w:footnote>
  <w:footnote w:id="4">
    <w:p w14:paraId="2C569BC5" w14:textId="2E7A3FA1" w:rsidR="00781910" w:rsidRPr="00781910" w:rsidRDefault="00781910" w:rsidP="00781910">
      <w:pPr>
        <w:pStyle w:val="FootnoteText"/>
        <w:jc w:val="both"/>
        <w:rPr>
          <w:rFonts w:ascii="Arial" w:hAnsi="Arial" w:cs="Arial"/>
          <w:sz w:val="18"/>
          <w:szCs w:val="18"/>
          <w:lang w:val="ru-RU"/>
        </w:rPr>
      </w:pPr>
      <w:r w:rsidRPr="00781910">
        <w:rPr>
          <w:rStyle w:val="FootnoteReference"/>
          <w:rFonts w:ascii="Arial" w:hAnsi="Arial" w:cs="Arial"/>
          <w:sz w:val="18"/>
          <w:szCs w:val="18"/>
        </w:rPr>
        <w:footnoteRef/>
      </w:r>
      <w:r w:rsidRPr="00781910">
        <w:rPr>
          <w:rFonts w:ascii="Arial" w:hAnsi="Arial" w:cs="Arial"/>
          <w:sz w:val="18"/>
          <w:szCs w:val="18"/>
          <w:lang w:val="ru-RU"/>
        </w:rPr>
        <w:t xml:space="preserve"> </w:t>
      </w:r>
      <w:r w:rsidRPr="00781910">
        <w:rPr>
          <w:rStyle w:val="q4iawc"/>
          <w:rFonts w:ascii="Arial" w:hAnsi="Arial" w:cs="Arial"/>
          <w:sz w:val="18"/>
          <w:szCs w:val="18"/>
          <w:lang w:val="ru-RU"/>
        </w:rPr>
        <w:t xml:space="preserve">Насоки могат да бъдат намерени в уебсайтовете на </w:t>
      </w:r>
      <w:hyperlink r:id="rId1" w:history="1">
        <w:r w:rsidRPr="00781910">
          <w:rPr>
            <w:rStyle w:val="Hyperlink"/>
            <w:rFonts w:ascii="Arial" w:hAnsi="Arial" w:cs="Arial"/>
            <w:sz w:val="18"/>
            <w:szCs w:val="18"/>
          </w:rPr>
          <w:t>RSPCA</w:t>
        </w:r>
      </w:hyperlink>
      <w:r w:rsidRPr="00781910">
        <w:rPr>
          <w:rStyle w:val="q4iawc"/>
          <w:rFonts w:ascii="Arial" w:hAnsi="Arial" w:cs="Arial"/>
          <w:sz w:val="18"/>
          <w:szCs w:val="18"/>
          <w:lang w:val="ru-RU"/>
        </w:rPr>
        <w:t xml:space="preserve"> и </w:t>
      </w:r>
      <w:hyperlink r:id="rId2" w:history="1">
        <w:r w:rsidRPr="00781910">
          <w:rPr>
            <w:rStyle w:val="Hyperlink"/>
            <w:rFonts w:ascii="Arial" w:hAnsi="Arial" w:cs="Arial"/>
            <w:sz w:val="18"/>
            <w:szCs w:val="18"/>
          </w:rPr>
          <w:t>International</w:t>
        </w:r>
        <w:r w:rsidRPr="00781910">
          <w:rPr>
            <w:rStyle w:val="Hyperlink"/>
            <w:rFonts w:ascii="Arial" w:hAnsi="Arial" w:cs="Arial"/>
            <w:sz w:val="18"/>
            <w:szCs w:val="18"/>
            <w:lang w:val="ru-RU"/>
          </w:rPr>
          <w:t xml:space="preserve"> </w:t>
        </w:r>
        <w:r w:rsidRPr="00781910">
          <w:rPr>
            <w:rStyle w:val="Hyperlink"/>
            <w:rFonts w:ascii="Arial" w:hAnsi="Arial" w:cs="Arial"/>
            <w:sz w:val="18"/>
            <w:szCs w:val="18"/>
          </w:rPr>
          <w:t>Cat</w:t>
        </w:r>
        <w:r w:rsidRPr="00781910">
          <w:rPr>
            <w:rStyle w:val="Hyperlink"/>
            <w:rFonts w:ascii="Arial" w:hAnsi="Arial" w:cs="Arial"/>
            <w:sz w:val="18"/>
            <w:szCs w:val="18"/>
            <w:lang w:val="ru-RU"/>
          </w:rPr>
          <w:t xml:space="preserve"> </w:t>
        </w:r>
        <w:r w:rsidRPr="00781910">
          <w:rPr>
            <w:rStyle w:val="Hyperlink"/>
            <w:rFonts w:ascii="Arial" w:hAnsi="Arial" w:cs="Arial"/>
            <w:sz w:val="18"/>
            <w:szCs w:val="18"/>
          </w:rPr>
          <w:t>Care</w:t>
        </w:r>
      </w:hyperlink>
      <w:r w:rsidRPr="00781910">
        <w:rPr>
          <w:rStyle w:val="q4iawc"/>
          <w:rFonts w:ascii="Arial" w:hAnsi="Arial" w:cs="Arial"/>
          <w:sz w:val="18"/>
          <w:szCs w:val="18"/>
          <w:lang w:val="ru-RU"/>
        </w:rPr>
        <w:t xml:space="preserve"> и Допълнителни насоки за хората, развъждащи котки относно социализацията на котенцата;</w:t>
      </w:r>
      <w:r w:rsidRPr="00781910">
        <w:rPr>
          <w:rStyle w:val="viiyi"/>
          <w:rFonts w:ascii="Arial" w:hAnsi="Arial" w:cs="Arial"/>
          <w:sz w:val="18"/>
          <w:szCs w:val="18"/>
          <w:lang w:val="ru-RU"/>
        </w:rPr>
        <w:t xml:space="preserve"> </w:t>
      </w:r>
      <w:r w:rsidRPr="00781910">
        <w:rPr>
          <w:rStyle w:val="q4iawc"/>
          <w:rFonts w:ascii="Arial" w:hAnsi="Arial" w:cs="Arial"/>
          <w:sz w:val="18"/>
          <w:szCs w:val="18"/>
          <w:lang w:val="ru-RU"/>
        </w:rPr>
        <w:t>Допълнителни насоки за развъдчици на кучета относно социализацията на кученцата.</w:t>
      </w:r>
    </w:p>
  </w:footnote>
  <w:footnote w:id="5">
    <w:p w14:paraId="52D7CFBE" w14:textId="77777777" w:rsidR="00781910" w:rsidRPr="00781910" w:rsidRDefault="00781910" w:rsidP="00C65FBE">
      <w:pPr>
        <w:pStyle w:val="FootnoteText"/>
        <w:jc w:val="both"/>
        <w:rPr>
          <w:rStyle w:val="q4iawc"/>
          <w:rFonts w:ascii="Arial" w:hAnsi="Arial" w:cs="Arial"/>
          <w:sz w:val="18"/>
          <w:szCs w:val="18"/>
          <w:lang w:val="bg-BG"/>
        </w:rPr>
      </w:pPr>
      <w:r w:rsidRPr="00781910">
        <w:rPr>
          <w:rStyle w:val="FootnoteReference"/>
          <w:rFonts w:ascii="Arial" w:hAnsi="Arial" w:cs="Arial"/>
          <w:sz w:val="18"/>
          <w:szCs w:val="18"/>
        </w:rPr>
        <w:footnoteRef/>
      </w:r>
      <w:r w:rsidRPr="00781910">
        <w:rPr>
          <w:rFonts w:ascii="Arial" w:hAnsi="Arial" w:cs="Arial"/>
          <w:sz w:val="18"/>
          <w:szCs w:val="18"/>
          <w:lang w:val="ru-RU"/>
        </w:rPr>
        <w:t xml:space="preserve"> </w:t>
      </w:r>
      <w:r w:rsidRPr="00781910">
        <w:rPr>
          <w:rStyle w:val="q4iawc"/>
          <w:rFonts w:ascii="Arial" w:hAnsi="Arial" w:cs="Arial"/>
          <w:sz w:val="18"/>
          <w:szCs w:val="18"/>
          <w:lang w:val="ru-RU"/>
        </w:rPr>
        <w:t>Превозвачите трябва да се позовават на националното законодателство за всяка страна, през която преминават, за да идентифицират забранени или ограничени породи.</w:t>
      </w:r>
    </w:p>
    <w:p w14:paraId="3C498CAE" w14:textId="63C0D45E" w:rsidR="00781910" w:rsidRPr="00A86CA8" w:rsidRDefault="00781910" w:rsidP="00C65FBE">
      <w:pPr>
        <w:pStyle w:val="FootnoteText"/>
        <w:rPr>
          <w:lang w:val="ru-RU"/>
        </w:rPr>
      </w:pPr>
    </w:p>
  </w:footnote>
  <w:footnote w:id="6">
    <w:p w14:paraId="576AD831" w14:textId="5DC12520" w:rsidR="00781910" w:rsidRPr="00A86CA8" w:rsidRDefault="00781910" w:rsidP="00903291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A86CA8">
        <w:rPr>
          <w:lang w:val="ru-RU"/>
        </w:rPr>
        <w:t xml:space="preserve"> </w:t>
      </w:r>
      <w:r w:rsidRPr="00DC71B5">
        <w:rPr>
          <w:rStyle w:val="q4iawc"/>
          <w:lang w:val="bg-BG"/>
        </w:rPr>
        <w:t>КОТКИ</w:t>
      </w:r>
      <w:r>
        <w:rPr>
          <w:rStyle w:val="q4iawc"/>
          <w:lang w:val="bg-BG"/>
        </w:rPr>
        <w:t xml:space="preserve">: </w:t>
      </w:r>
      <w:r w:rsidRPr="00A86CA8">
        <w:rPr>
          <w:rStyle w:val="q4iawc"/>
          <w:lang w:val="ru-RU"/>
        </w:rPr>
        <w:t xml:space="preserve">Ръководство за оценка на състоянието на тялото </w:t>
      </w:r>
      <w:r>
        <w:rPr>
          <w:rStyle w:val="q4iawc"/>
          <w:lang w:val="bg-BG"/>
        </w:rPr>
        <w:t>(</w:t>
      </w:r>
      <w:r w:rsidRPr="00903291">
        <w:rPr>
          <w:rFonts w:ascii="Arial" w:eastAsia="Arial" w:hAnsi="Arial" w:cs="Arial"/>
          <w:color w:val="000000"/>
          <w:sz w:val="16"/>
          <w:szCs w:val="16"/>
        </w:rPr>
        <w:t>Body</w:t>
      </w:r>
      <w:r w:rsidRPr="00A86CA8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 </w:t>
      </w:r>
      <w:r w:rsidRPr="00903291">
        <w:rPr>
          <w:rFonts w:ascii="Arial" w:eastAsia="Arial" w:hAnsi="Arial" w:cs="Arial"/>
          <w:color w:val="000000"/>
          <w:sz w:val="16"/>
          <w:szCs w:val="16"/>
        </w:rPr>
        <w:t>condition</w:t>
      </w:r>
      <w:r w:rsidRPr="00A86CA8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 </w:t>
      </w:r>
      <w:r w:rsidRPr="00903291">
        <w:rPr>
          <w:rFonts w:ascii="Arial" w:eastAsia="Arial" w:hAnsi="Arial" w:cs="Arial"/>
          <w:color w:val="000000"/>
          <w:sz w:val="16"/>
          <w:szCs w:val="16"/>
        </w:rPr>
        <w:t>scoring</w:t>
      </w:r>
      <w:r w:rsidRPr="00A86CA8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 </w:t>
      </w:r>
      <w:r w:rsidRPr="00903291">
        <w:rPr>
          <w:rFonts w:ascii="Arial" w:eastAsia="Arial" w:hAnsi="Arial" w:cs="Arial"/>
          <w:color w:val="000000"/>
          <w:sz w:val="16"/>
          <w:szCs w:val="16"/>
        </w:rPr>
        <w:t>guide</w:t>
      </w:r>
      <w:r w:rsidRPr="00A86CA8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 </w:t>
      </w:r>
      <w:r w:rsidRPr="00903291">
        <w:rPr>
          <w:rFonts w:ascii="Arial" w:eastAsia="Arial" w:hAnsi="Arial" w:cs="Arial"/>
          <w:color w:val="000000"/>
          <w:sz w:val="16"/>
          <w:szCs w:val="16"/>
        </w:rPr>
        <w:t>CATS</w:t>
      </w:r>
      <w:r w:rsidRPr="00903291">
        <w:rPr>
          <w:rFonts w:ascii="Arial" w:eastAsia="Arial" w:hAnsi="Arial" w:cs="Arial"/>
          <w:color w:val="000000"/>
          <w:sz w:val="16"/>
          <w:szCs w:val="16"/>
          <w:lang w:val="bg-BG"/>
        </w:rPr>
        <w:t>)</w:t>
      </w:r>
      <w:r w:rsidRPr="00A86CA8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: </w:t>
      </w:r>
      <w:hyperlink r:id="rId3">
        <w:r w:rsidRPr="00903291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</w:rPr>
          <w:t>https</w:t>
        </w:r>
        <w:r w:rsidRPr="00A86CA8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  <w:lang w:val="ru-RU"/>
          </w:rPr>
          <w:t>://</w:t>
        </w:r>
        <w:r w:rsidRPr="00903291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</w:rPr>
          <w:t>wsava</w:t>
        </w:r>
        <w:r w:rsidRPr="00A86CA8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  <w:lang w:val="ru-RU"/>
          </w:rPr>
          <w:t>.</w:t>
        </w:r>
        <w:r w:rsidRPr="00903291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</w:rPr>
          <w:t>org</w:t>
        </w:r>
        <w:r w:rsidRPr="00A86CA8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  <w:lang w:val="ru-RU"/>
          </w:rPr>
          <w:t>/</w:t>
        </w:r>
        <w:r w:rsidRPr="00903291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</w:rPr>
          <w:t>wp</w:t>
        </w:r>
        <w:r w:rsidRPr="00A86CA8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  <w:lang w:val="ru-RU"/>
          </w:rPr>
          <w:t>-</w:t>
        </w:r>
        <w:r w:rsidRPr="00903291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</w:rPr>
          <w:t>content</w:t>
        </w:r>
        <w:r w:rsidRPr="00A86CA8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  <w:lang w:val="ru-RU"/>
          </w:rPr>
          <w:t>/</w:t>
        </w:r>
        <w:r w:rsidRPr="00903291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</w:rPr>
          <w:t>uploads</w:t>
        </w:r>
        <w:r w:rsidRPr="00A86CA8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  <w:lang w:val="ru-RU"/>
          </w:rPr>
          <w:t>/2020/01/</w:t>
        </w:r>
        <w:r w:rsidRPr="00903291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</w:rPr>
          <w:t>Cat</w:t>
        </w:r>
        <w:r w:rsidRPr="00A86CA8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  <w:lang w:val="ru-RU"/>
          </w:rPr>
          <w:t>-</w:t>
        </w:r>
        <w:r w:rsidRPr="00903291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</w:rPr>
          <w:t>Body</w:t>
        </w:r>
        <w:r w:rsidRPr="00A86CA8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  <w:lang w:val="ru-RU"/>
          </w:rPr>
          <w:t>-</w:t>
        </w:r>
        <w:r w:rsidRPr="00903291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</w:rPr>
          <w:t>Condition</w:t>
        </w:r>
        <w:r w:rsidRPr="00A86CA8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  <w:lang w:val="ru-RU"/>
          </w:rPr>
          <w:t>-</w:t>
        </w:r>
        <w:r w:rsidRPr="00903291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</w:rPr>
          <w:t>Scoring</w:t>
        </w:r>
        <w:r w:rsidRPr="00A86CA8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  <w:lang w:val="ru-RU"/>
          </w:rPr>
          <w:t>-2017.</w:t>
        </w:r>
        <w:r w:rsidRPr="00903291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</w:rPr>
          <w:t>pdf</w:t>
        </w:r>
      </w:hyperlink>
      <w:r w:rsidRPr="00A86CA8">
        <w:rPr>
          <w:rFonts w:ascii="Arial" w:eastAsia="Arial" w:hAnsi="Arial" w:cs="Arial"/>
          <w:b/>
          <w:bCs/>
          <w:color w:val="000000" w:themeColor="text1"/>
          <w:sz w:val="16"/>
          <w:szCs w:val="16"/>
          <w:u w:val="single"/>
          <w:lang w:val="ru-RU"/>
        </w:rPr>
        <w:t>;</w:t>
      </w:r>
      <w:r w:rsidRPr="00A86CA8">
        <w:rPr>
          <w:rFonts w:ascii="Arial" w:eastAsia="Arial" w:hAnsi="Arial" w:cs="Arial"/>
          <w:color w:val="000000" w:themeColor="text1"/>
          <w:sz w:val="16"/>
          <w:szCs w:val="16"/>
          <w:u w:val="single"/>
          <w:lang w:val="ru-RU"/>
        </w:rPr>
        <w:t xml:space="preserve"> </w:t>
      </w:r>
      <w:r w:rsidRPr="00A86CA8">
        <w:rPr>
          <w:rStyle w:val="q4iawc"/>
          <w:lang w:val="ru-RU"/>
        </w:rPr>
        <w:t>КУЧЕТА: Ръководство за оценка на състоянието на тялото</w:t>
      </w:r>
      <w:r w:rsidRPr="00A86CA8">
        <w:rPr>
          <w:rFonts w:ascii="Arial" w:eastAsia="Arial" w:hAnsi="Arial" w:cs="Arial"/>
          <w:color w:val="000000" w:themeColor="text1"/>
          <w:sz w:val="16"/>
          <w:szCs w:val="16"/>
          <w:lang w:val="ru-RU"/>
        </w:rPr>
        <w:t xml:space="preserve"> </w:t>
      </w:r>
      <w:r w:rsidRPr="00903291">
        <w:rPr>
          <w:rFonts w:ascii="Arial" w:eastAsia="Arial" w:hAnsi="Arial" w:cs="Arial"/>
          <w:color w:val="000000" w:themeColor="text1"/>
          <w:sz w:val="16"/>
          <w:szCs w:val="16"/>
          <w:lang w:val="bg-BG"/>
        </w:rPr>
        <w:t>(</w:t>
      </w:r>
      <w:r w:rsidRPr="00903291">
        <w:rPr>
          <w:rFonts w:ascii="Arial" w:eastAsia="Arial" w:hAnsi="Arial" w:cs="Arial"/>
          <w:color w:val="000000" w:themeColor="text1"/>
          <w:sz w:val="16"/>
          <w:szCs w:val="16"/>
        </w:rPr>
        <w:t>DOGS</w:t>
      </w:r>
      <w:r w:rsidRPr="00A86CA8">
        <w:rPr>
          <w:rFonts w:ascii="Arial" w:eastAsia="Arial" w:hAnsi="Arial" w:cs="Arial"/>
          <w:color w:val="000000" w:themeColor="text1"/>
          <w:sz w:val="16"/>
          <w:szCs w:val="16"/>
          <w:lang w:val="ru-RU"/>
        </w:rPr>
        <w:t xml:space="preserve">: </w:t>
      </w:r>
      <w:r w:rsidRPr="00903291">
        <w:rPr>
          <w:rFonts w:ascii="Arial" w:eastAsia="Arial" w:hAnsi="Arial" w:cs="Arial"/>
          <w:color w:val="000000"/>
          <w:sz w:val="16"/>
          <w:szCs w:val="16"/>
        </w:rPr>
        <w:t>Body</w:t>
      </w:r>
      <w:r w:rsidRPr="00A86CA8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 </w:t>
      </w:r>
      <w:r w:rsidRPr="00903291">
        <w:rPr>
          <w:rFonts w:ascii="Arial" w:eastAsia="Arial" w:hAnsi="Arial" w:cs="Arial"/>
          <w:color w:val="000000"/>
          <w:sz w:val="16"/>
          <w:szCs w:val="16"/>
        </w:rPr>
        <w:t>condition</w:t>
      </w:r>
      <w:r w:rsidRPr="00A86CA8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 </w:t>
      </w:r>
      <w:r w:rsidRPr="00903291">
        <w:rPr>
          <w:rFonts w:ascii="Arial" w:eastAsia="Arial" w:hAnsi="Arial" w:cs="Arial"/>
          <w:color w:val="000000"/>
          <w:sz w:val="16"/>
          <w:szCs w:val="16"/>
        </w:rPr>
        <w:t>scoring</w:t>
      </w:r>
      <w:r w:rsidRPr="00A86CA8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 </w:t>
      </w:r>
      <w:r w:rsidRPr="00903291">
        <w:rPr>
          <w:rFonts w:ascii="Arial" w:eastAsia="Arial" w:hAnsi="Arial" w:cs="Arial"/>
          <w:color w:val="000000"/>
          <w:sz w:val="16"/>
          <w:szCs w:val="16"/>
        </w:rPr>
        <w:t>guide</w:t>
      </w:r>
      <w:r w:rsidRPr="00903291">
        <w:rPr>
          <w:rFonts w:ascii="Arial" w:eastAsia="Arial" w:hAnsi="Arial" w:cs="Arial"/>
          <w:color w:val="000000"/>
          <w:sz w:val="16"/>
          <w:szCs w:val="16"/>
          <w:lang w:val="bg-BG"/>
        </w:rPr>
        <w:t>)</w:t>
      </w:r>
      <w:r w:rsidRPr="00A86CA8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: </w:t>
      </w:r>
      <w:hyperlink r:id="rId4">
        <w:r w:rsidRPr="00903291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</w:rPr>
          <w:t>https</w:t>
        </w:r>
        <w:r w:rsidRPr="00A86CA8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  <w:lang w:val="ru-RU"/>
          </w:rPr>
          <w:t>://</w:t>
        </w:r>
        <w:r w:rsidRPr="00903291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</w:rPr>
          <w:t>wsava</w:t>
        </w:r>
        <w:r w:rsidRPr="00A86CA8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  <w:lang w:val="ru-RU"/>
          </w:rPr>
          <w:t>.</w:t>
        </w:r>
        <w:r w:rsidRPr="00903291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</w:rPr>
          <w:t>org</w:t>
        </w:r>
        <w:r w:rsidRPr="00A86CA8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  <w:lang w:val="ru-RU"/>
          </w:rPr>
          <w:t>/</w:t>
        </w:r>
        <w:r w:rsidRPr="00903291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</w:rPr>
          <w:t>wp</w:t>
        </w:r>
        <w:r w:rsidRPr="00A86CA8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  <w:lang w:val="ru-RU"/>
          </w:rPr>
          <w:t>-</w:t>
        </w:r>
        <w:r w:rsidRPr="00903291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</w:rPr>
          <w:t>content</w:t>
        </w:r>
        <w:r w:rsidRPr="00A86CA8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  <w:lang w:val="ru-RU"/>
          </w:rPr>
          <w:t>/</w:t>
        </w:r>
        <w:r w:rsidRPr="00903291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</w:rPr>
          <w:t>uploads</w:t>
        </w:r>
        <w:r w:rsidRPr="00A86CA8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  <w:lang w:val="ru-RU"/>
          </w:rPr>
          <w:t>/2020/01/</w:t>
        </w:r>
        <w:r w:rsidRPr="00903291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</w:rPr>
          <w:t>Body</w:t>
        </w:r>
        <w:r w:rsidRPr="00A86CA8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  <w:lang w:val="ru-RU"/>
          </w:rPr>
          <w:t>-</w:t>
        </w:r>
        <w:r w:rsidRPr="00903291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</w:rPr>
          <w:t>Condition</w:t>
        </w:r>
        <w:r w:rsidRPr="00A86CA8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  <w:lang w:val="ru-RU"/>
          </w:rPr>
          <w:t>-</w:t>
        </w:r>
        <w:r w:rsidRPr="00903291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</w:rPr>
          <w:t>Score</w:t>
        </w:r>
        <w:r w:rsidRPr="00A86CA8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  <w:lang w:val="ru-RU"/>
          </w:rPr>
          <w:t>-</w:t>
        </w:r>
        <w:r w:rsidRPr="00903291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</w:rPr>
          <w:t>Dog</w:t>
        </w:r>
        <w:r w:rsidRPr="00A86CA8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  <w:lang w:val="ru-RU"/>
          </w:rPr>
          <w:t>.</w:t>
        </w:r>
        <w:r w:rsidRPr="00903291">
          <w:rPr>
            <w:rFonts w:ascii="Arial" w:eastAsia="Arial" w:hAnsi="Arial" w:cs="Arial"/>
            <w:b/>
            <w:bCs/>
            <w:color w:val="000000" w:themeColor="text1"/>
            <w:sz w:val="16"/>
            <w:szCs w:val="16"/>
            <w:u w:val="single"/>
          </w:rPr>
          <w:t>pdf</w:t>
        </w:r>
      </w:hyperlink>
    </w:p>
  </w:footnote>
  <w:footnote w:id="7">
    <w:p w14:paraId="5FEF66BF" w14:textId="77777777" w:rsidR="00781910" w:rsidRPr="00C07F48" w:rsidRDefault="00781910" w:rsidP="00A86CA8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C07F48">
        <w:rPr>
          <w:rStyle w:val="FootnoteReference"/>
          <w:rFonts w:ascii="Arial" w:hAnsi="Arial" w:cs="Arial"/>
          <w:sz w:val="18"/>
          <w:szCs w:val="18"/>
        </w:rPr>
        <w:footnoteRef/>
      </w:r>
      <w:r w:rsidRPr="00C07F48">
        <w:rPr>
          <w:rFonts w:ascii="Arial" w:hAnsi="Arial" w:cs="Arial"/>
          <w:sz w:val="18"/>
          <w:szCs w:val="18"/>
          <w:lang w:val="ru-RU"/>
        </w:rPr>
        <w:t xml:space="preserve"> </w:t>
      </w:r>
      <w:r w:rsidRPr="00C07F48">
        <w:rPr>
          <w:rFonts w:ascii="Arial" w:hAnsi="Arial" w:cs="Arial"/>
          <w:sz w:val="18"/>
          <w:szCs w:val="18"/>
          <w:lang w:val="ru-RU"/>
        </w:rPr>
        <w:t>Регистрирани от компетентния национален орган.</w:t>
      </w:r>
    </w:p>
  </w:footnote>
  <w:footnote w:id="8">
    <w:p w14:paraId="7E45A857" w14:textId="77777777" w:rsidR="00781910" w:rsidRPr="00C07F48" w:rsidRDefault="00781910" w:rsidP="00A86CA8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C07F48">
        <w:rPr>
          <w:rStyle w:val="FootnoteReference"/>
          <w:rFonts w:ascii="Arial" w:hAnsi="Arial" w:cs="Arial"/>
          <w:sz w:val="18"/>
          <w:szCs w:val="18"/>
        </w:rPr>
        <w:footnoteRef/>
      </w:r>
      <w:r w:rsidRPr="00C07F48">
        <w:rPr>
          <w:rFonts w:ascii="Arial" w:hAnsi="Arial" w:cs="Arial"/>
          <w:sz w:val="18"/>
          <w:szCs w:val="18"/>
          <w:lang w:val="ru-RU"/>
        </w:rPr>
        <w:t xml:space="preserve"> </w:t>
      </w:r>
      <w:r w:rsidRPr="00C07F48">
        <w:rPr>
          <w:rFonts w:ascii="Arial" w:hAnsi="Arial" w:cs="Arial"/>
          <w:sz w:val="18"/>
          <w:szCs w:val="18"/>
          <w:lang w:val="ru-RU"/>
        </w:rPr>
        <w:t>Държавите от ЕС могат да разрешат движението на котки и кучета, когато са идентифицирани с ясно четлива татуировка, ако са били приложени преди 31 юли 2011</w:t>
      </w:r>
      <w:r w:rsidRPr="00C07F48">
        <w:rPr>
          <w:rFonts w:ascii="Arial" w:hAnsi="Arial" w:cs="Arial"/>
          <w:sz w:val="18"/>
          <w:szCs w:val="18"/>
        </w:rPr>
        <w:t> </w:t>
      </w:r>
      <w:r w:rsidRPr="00C07F48">
        <w:rPr>
          <w:rFonts w:ascii="Arial" w:hAnsi="Arial" w:cs="Arial"/>
          <w:sz w:val="18"/>
          <w:szCs w:val="18"/>
          <w:lang w:val="ru-RU"/>
        </w:rPr>
        <w:t>г.</w:t>
      </w:r>
    </w:p>
  </w:footnote>
  <w:footnote w:id="9">
    <w:p w14:paraId="51581494" w14:textId="77777777" w:rsidR="00781910" w:rsidRPr="00C07F48" w:rsidRDefault="00781910" w:rsidP="00A86CA8">
      <w:pPr>
        <w:pStyle w:val="FootnoteText"/>
        <w:rPr>
          <w:rFonts w:ascii="Arial" w:hAnsi="Arial" w:cs="Arial"/>
          <w:lang w:val="ru-RU"/>
        </w:rPr>
      </w:pPr>
      <w:r w:rsidRPr="00C07F48">
        <w:rPr>
          <w:rStyle w:val="FootnoteReference"/>
          <w:rFonts w:ascii="Arial" w:hAnsi="Arial" w:cs="Arial"/>
          <w:sz w:val="18"/>
          <w:szCs w:val="18"/>
        </w:rPr>
        <w:footnoteRef/>
      </w:r>
      <w:r w:rsidRPr="00C07F48">
        <w:rPr>
          <w:rFonts w:ascii="Arial" w:hAnsi="Arial" w:cs="Arial"/>
          <w:sz w:val="18"/>
          <w:szCs w:val="18"/>
          <w:lang w:val="ru-RU"/>
        </w:rPr>
        <w:t xml:space="preserve"> </w:t>
      </w:r>
      <w:r w:rsidRPr="00C07F48">
        <w:rPr>
          <w:rFonts w:ascii="Arial" w:hAnsi="Arial" w:cs="Arial"/>
          <w:b/>
          <w:sz w:val="18"/>
          <w:szCs w:val="18"/>
          <w:lang w:val="ru-RU"/>
        </w:rPr>
        <w:t>ЗАБЕЛЕЖ</w:t>
      </w:r>
      <w:r w:rsidRPr="00C07F48">
        <w:rPr>
          <w:rFonts w:ascii="Arial" w:hAnsi="Arial" w:cs="Arial"/>
          <w:b/>
          <w:sz w:val="18"/>
          <w:szCs w:val="18"/>
          <w:lang w:val="bg-BG"/>
        </w:rPr>
        <w:t xml:space="preserve">КА </w:t>
      </w:r>
      <w:r w:rsidRPr="00C07F48">
        <w:rPr>
          <w:rFonts w:ascii="Arial" w:hAnsi="Arial" w:cs="Arial"/>
          <w:b/>
          <w:sz w:val="18"/>
          <w:szCs w:val="18"/>
          <w:lang w:val="ru-RU"/>
        </w:rPr>
        <w:t xml:space="preserve">: Държавите от ЕС могат да разрешат търговията с животни на възраст под 12 седмици, които не са ваксинирани против бяс, или с животни на възраст между 12 и 16 седмици, които са ваксинирани срещу бяс, но 21 дни от приключването на протокола за ваксинация не са изтекли САМО, ако: </w:t>
      </w:r>
      <w:r w:rsidRPr="00C07F48">
        <w:rPr>
          <w:rFonts w:ascii="Arial" w:hAnsi="Arial" w:cs="Arial"/>
          <w:b/>
          <w:sz w:val="18"/>
          <w:szCs w:val="18"/>
        </w:rPr>
        <w:t>I</w:t>
      </w:r>
      <w:r w:rsidRPr="00C07F48">
        <w:rPr>
          <w:rFonts w:ascii="Arial" w:hAnsi="Arial" w:cs="Arial"/>
          <w:b/>
          <w:sz w:val="18"/>
          <w:szCs w:val="18"/>
          <w:lang w:val="ru-RU"/>
        </w:rPr>
        <w:t xml:space="preserve">) към здравния сертификат се прилага писмена декларация, предоставена от собственика, в която се посочва, че от раждането до момента на заминаване животното не е имало контакт с диви животински видове, които са възприемчиви към бяс, или </w:t>
      </w:r>
      <w:r w:rsidRPr="00C07F48">
        <w:rPr>
          <w:rFonts w:ascii="Arial" w:hAnsi="Arial" w:cs="Arial"/>
          <w:b/>
          <w:sz w:val="18"/>
          <w:szCs w:val="18"/>
        </w:rPr>
        <w:t>ii</w:t>
      </w:r>
      <w:r w:rsidRPr="00C07F48">
        <w:rPr>
          <w:rFonts w:ascii="Arial" w:hAnsi="Arial" w:cs="Arial"/>
          <w:b/>
          <w:sz w:val="18"/>
          <w:szCs w:val="18"/>
          <w:lang w:val="ru-RU"/>
        </w:rPr>
        <w:t>) тяхната майка е получила ваксинация</w:t>
      </w:r>
      <w:r w:rsidRPr="00C07F48">
        <w:rPr>
          <w:rFonts w:ascii="Arial" w:hAnsi="Arial" w:cs="Arial"/>
          <w:b/>
          <w:lang w:val="ru-RU"/>
        </w:rPr>
        <w:t xml:space="preserve"> </w:t>
      </w:r>
      <w:r w:rsidRPr="00C07F48">
        <w:rPr>
          <w:rFonts w:ascii="Arial" w:hAnsi="Arial" w:cs="Arial"/>
          <w:b/>
          <w:sz w:val="18"/>
          <w:szCs w:val="18"/>
          <w:lang w:val="ru-RU"/>
        </w:rPr>
        <w:t>срещу бяс преди раждането си, както е сертифицирано в паспорт за домашни любимци, и която отговаря на изискванията за валидност.</w:t>
      </w:r>
      <w:r w:rsidRPr="00C07F48">
        <w:rPr>
          <w:rFonts w:ascii="Arial" w:hAnsi="Arial" w:cs="Arial"/>
          <w:lang w:val="ru-RU"/>
        </w:rPr>
        <w:t xml:space="preserve"> </w:t>
      </w:r>
    </w:p>
  </w:footnote>
  <w:footnote w:id="10">
    <w:p w14:paraId="3B1A5F16" w14:textId="77777777" w:rsidR="00781910" w:rsidRPr="00C07F48" w:rsidRDefault="00781910" w:rsidP="00A86CA8">
      <w:pPr>
        <w:pStyle w:val="FootnoteText"/>
        <w:rPr>
          <w:rFonts w:ascii="Arial" w:hAnsi="Arial" w:cs="Arial"/>
          <w:lang w:val="ru-RU"/>
        </w:rPr>
      </w:pPr>
      <w:r w:rsidRPr="00C07F48">
        <w:rPr>
          <w:rStyle w:val="FootnoteReference"/>
          <w:rFonts w:ascii="Arial" w:hAnsi="Arial" w:cs="Arial"/>
        </w:rPr>
        <w:footnoteRef/>
      </w:r>
      <w:r w:rsidRPr="00C07F48">
        <w:rPr>
          <w:rFonts w:ascii="Arial" w:hAnsi="Arial" w:cs="Arial"/>
          <w:lang w:val="ru-RU"/>
        </w:rPr>
        <w:t xml:space="preserve"> </w:t>
      </w:r>
      <w:r w:rsidRPr="00C07F48">
        <w:rPr>
          <w:rFonts w:ascii="Arial" w:hAnsi="Arial" w:cs="Arial"/>
          <w:lang w:val="ru-RU"/>
        </w:rPr>
        <w:t>Изброени в приложението към Регламент за изпълнение (ЕС) 2018/878 на Комисията.</w:t>
      </w:r>
    </w:p>
  </w:footnote>
  <w:footnote w:id="11">
    <w:p w14:paraId="7DBEA95A" w14:textId="77777777" w:rsidR="00781910" w:rsidRPr="00A86CA8" w:rsidRDefault="00781910" w:rsidP="00A86CA8">
      <w:pPr>
        <w:pStyle w:val="FootnoteText"/>
        <w:rPr>
          <w:rFonts w:ascii="Arial" w:hAnsi="Arial" w:cs="Arial"/>
          <w:sz w:val="16"/>
          <w:lang w:val="ru-RU"/>
        </w:rPr>
      </w:pPr>
      <w:r w:rsidRPr="00C07F48">
        <w:rPr>
          <w:rStyle w:val="FootnoteReference"/>
          <w:rFonts w:ascii="Arial" w:hAnsi="Arial" w:cs="Arial"/>
        </w:rPr>
        <w:footnoteRef/>
      </w:r>
      <w:r w:rsidRPr="00C07F48">
        <w:rPr>
          <w:rFonts w:ascii="Arial" w:hAnsi="Arial" w:cs="Arial"/>
          <w:lang w:val="ru-RU"/>
        </w:rPr>
        <w:t xml:space="preserve"> </w:t>
      </w:r>
      <w:r w:rsidRPr="00C07F48">
        <w:rPr>
          <w:rFonts w:ascii="Arial" w:hAnsi="Arial" w:cs="Arial"/>
          <w:lang w:val="ru-RU"/>
        </w:rPr>
        <w:t xml:space="preserve">Образец в част 1 от приложение </w:t>
      </w:r>
      <w:r w:rsidRPr="00C07F48">
        <w:rPr>
          <w:rFonts w:ascii="Arial" w:hAnsi="Arial" w:cs="Arial"/>
          <w:lang w:val="bg-BG"/>
        </w:rPr>
        <w:t xml:space="preserve">Е </w:t>
      </w:r>
      <w:r w:rsidRPr="00C07F48">
        <w:rPr>
          <w:rFonts w:ascii="Arial" w:hAnsi="Arial" w:cs="Arial"/>
          <w:lang w:val="ru-RU"/>
        </w:rPr>
        <w:t>към Директива 92/65/ЕИО, последно изменена с Решение 2013/518/ЕС на Комисията.</w:t>
      </w:r>
    </w:p>
  </w:footnote>
  <w:footnote w:id="12">
    <w:p w14:paraId="1AE040B8" w14:textId="46528402" w:rsidR="00781910" w:rsidRPr="00A86CA8" w:rsidRDefault="00781910" w:rsidP="00A86CA8">
      <w:pPr>
        <w:pStyle w:val="FootnoteText"/>
        <w:rPr>
          <w:lang w:val="ru-RU"/>
        </w:rPr>
      </w:pPr>
      <w:r>
        <w:rPr>
          <w:lang w:val="bg-BG"/>
        </w:rPr>
        <w:t xml:space="preserve">12 </w:t>
      </w:r>
      <w:r w:rsidRPr="00A86CA8">
        <w:rPr>
          <w:rFonts w:ascii="Arial" w:hAnsi="Arial" w:cs="Arial"/>
          <w:sz w:val="16"/>
          <w:lang w:val="ru-RU"/>
        </w:rPr>
        <w:t>Вж. стр.</w:t>
      </w:r>
      <w:r>
        <w:rPr>
          <w:rFonts w:ascii="Arial" w:hAnsi="Arial" w:cs="Arial"/>
          <w:sz w:val="16"/>
        </w:rPr>
        <w:t> </w:t>
      </w:r>
      <w:r w:rsidRPr="00A86CA8">
        <w:rPr>
          <w:rFonts w:ascii="Arial" w:hAnsi="Arial" w:cs="Arial"/>
          <w:sz w:val="16"/>
          <w:lang w:val="ru-RU"/>
        </w:rPr>
        <w:t xml:space="preserve">33 </w:t>
      </w:r>
      <w:r w:rsidRPr="00A86CA8">
        <w:rPr>
          <w:rFonts w:ascii="Arial" w:hAnsi="Arial" w:cs="Arial"/>
          <w:b/>
          <w:sz w:val="16"/>
          <w:lang w:val="ru-RU"/>
        </w:rPr>
        <w:t>Насоките относно търговско движение на котки и кучета по суша</w:t>
      </w:r>
    </w:p>
  </w:footnote>
  <w:footnote w:id="13">
    <w:p w14:paraId="281FA3EB" w14:textId="77777777" w:rsidR="00781910" w:rsidRPr="00A86CA8" w:rsidRDefault="00781910" w:rsidP="00A86CA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86CA8">
        <w:rPr>
          <w:lang w:val="ru-RU"/>
        </w:rPr>
        <w:t xml:space="preserve"> </w:t>
      </w:r>
      <w:r w:rsidRPr="00A86CA8">
        <w:rPr>
          <w:rFonts w:ascii="Arial" w:hAnsi="Arial" w:cs="Arial"/>
          <w:sz w:val="16"/>
          <w:lang w:val="ru-RU"/>
        </w:rPr>
        <w:t>Вж. стр.</w:t>
      </w:r>
      <w:r>
        <w:rPr>
          <w:rFonts w:ascii="Arial" w:hAnsi="Arial" w:cs="Arial"/>
          <w:sz w:val="16"/>
        </w:rPr>
        <w:t> </w:t>
      </w:r>
      <w:r w:rsidRPr="00A86CA8">
        <w:rPr>
          <w:rFonts w:ascii="Arial" w:hAnsi="Arial" w:cs="Arial"/>
          <w:sz w:val="16"/>
          <w:lang w:val="ru-RU"/>
        </w:rPr>
        <w:t xml:space="preserve">26 </w:t>
      </w:r>
      <w:r w:rsidRPr="00A86CA8">
        <w:rPr>
          <w:rFonts w:ascii="Arial" w:hAnsi="Arial" w:cs="Arial"/>
          <w:b/>
          <w:sz w:val="16"/>
          <w:lang w:val="ru-RU"/>
        </w:rPr>
        <w:t>Насоките относно търговско движение на котки и кучета по суша</w:t>
      </w:r>
    </w:p>
  </w:footnote>
  <w:footnote w:id="14">
    <w:p w14:paraId="60E03660" w14:textId="77777777" w:rsidR="00781910" w:rsidRPr="00A86CA8" w:rsidRDefault="00781910" w:rsidP="00A86CA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86CA8">
        <w:rPr>
          <w:rFonts w:ascii="Arial" w:hAnsi="Arial" w:cs="Arial"/>
          <w:sz w:val="16"/>
          <w:lang w:val="ru-RU"/>
        </w:rPr>
        <w:t>Вж. стр.</w:t>
      </w:r>
      <w:r>
        <w:rPr>
          <w:rFonts w:ascii="Arial" w:hAnsi="Arial" w:cs="Arial"/>
          <w:sz w:val="16"/>
        </w:rPr>
        <w:t> </w:t>
      </w:r>
      <w:r w:rsidRPr="00A86CA8">
        <w:rPr>
          <w:rFonts w:ascii="Arial" w:hAnsi="Arial" w:cs="Arial"/>
          <w:sz w:val="16"/>
          <w:lang w:val="ru-RU"/>
        </w:rPr>
        <w:t xml:space="preserve">27 </w:t>
      </w:r>
      <w:r w:rsidRPr="00A86CA8">
        <w:rPr>
          <w:rFonts w:ascii="Arial" w:hAnsi="Arial" w:cs="Arial"/>
          <w:b/>
          <w:sz w:val="16"/>
          <w:lang w:val="ru-RU"/>
        </w:rPr>
        <w:t xml:space="preserve">от Насоките относно търговско движение на котки и кучета по суша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A0F1" w14:textId="1914DC37" w:rsidR="00781910" w:rsidRPr="008F0B96" w:rsidRDefault="00781910" w:rsidP="000E7DD6">
    <w:pPr>
      <w:pStyle w:val="Header"/>
      <w:jc w:val="center"/>
      <w:rPr>
        <w:rFonts w:ascii="Arial" w:hAnsi="Arial" w:cs="Arial"/>
        <w:b/>
        <w:bCs/>
        <w:lang w:val="en-US"/>
      </w:rPr>
    </w:pPr>
    <w:r>
      <w:rPr>
        <w:rFonts w:ascii="Arial" w:hAnsi="Arial" w:cs="Arial"/>
        <w:b/>
        <w:bCs/>
        <w:lang w:val="bg-BG"/>
      </w:rPr>
      <w:t>УКАЗАНИЯ ЗА ТЪРГОВСКО ДВИЖЕНИЕ ПО СУША НА</w:t>
    </w:r>
    <w:r w:rsidRPr="000E7DD6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  <w:lang w:val="bg-BG"/>
      </w:rPr>
      <w:t>КОТКИ</w:t>
    </w:r>
    <w:r>
      <w:rPr>
        <w:rFonts w:ascii="Arial" w:hAnsi="Arial" w:cs="Arial"/>
        <w:b/>
        <w:bCs/>
      </w:rPr>
      <w:t xml:space="preserve"> &amp; </w:t>
    </w:r>
    <w:r>
      <w:rPr>
        <w:rFonts w:ascii="Arial" w:hAnsi="Arial" w:cs="Arial"/>
        <w:b/>
        <w:bCs/>
        <w:lang w:val="bg-BG"/>
      </w:rPr>
      <w:t>КУЧЕТА</w:t>
    </w:r>
    <w:r>
      <w:rPr>
        <w:rFonts w:ascii="Arial" w:hAnsi="Arial" w:cs="Arial"/>
        <w:b/>
        <w:bCs/>
      </w:rPr>
      <w:t xml:space="preserve"> </w:t>
    </w:r>
  </w:p>
  <w:p w14:paraId="1662F21E" w14:textId="77777777" w:rsidR="00781910" w:rsidRDefault="007819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29E"/>
    <w:multiLevelType w:val="hybridMultilevel"/>
    <w:tmpl w:val="59D6FC1A"/>
    <w:lvl w:ilvl="0" w:tplc="C64CE2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CAF"/>
    <w:multiLevelType w:val="hybridMultilevel"/>
    <w:tmpl w:val="EA461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A22ED"/>
    <w:multiLevelType w:val="hybridMultilevel"/>
    <w:tmpl w:val="8C4814A4"/>
    <w:lvl w:ilvl="0" w:tplc="C64CE2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02E5F"/>
    <w:multiLevelType w:val="hybridMultilevel"/>
    <w:tmpl w:val="B17698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34D48"/>
    <w:multiLevelType w:val="hybridMultilevel"/>
    <w:tmpl w:val="2D5A54E0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9619B"/>
    <w:multiLevelType w:val="hybridMultilevel"/>
    <w:tmpl w:val="6C161742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71275"/>
    <w:multiLevelType w:val="hybridMultilevel"/>
    <w:tmpl w:val="8E68A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56BBA"/>
    <w:multiLevelType w:val="hybridMultilevel"/>
    <w:tmpl w:val="6E32F77A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E6496"/>
    <w:multiLevelType w:val="hybridMultilevel"/>
    <w:tmpl w:val="2B0271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0046C"/>
    <w:multiLevelType w:val="hybridMultilevel"/>
    <w:tmpl w:val="C7B272BE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968FA"/>
    <w:multiLevelType w:val="hybridMultilevel"/>
    <w:tmpl w:val="F4CCD4A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660C9F"/>
    <w:multiLevelType w:val="hybridMultilevel"/>
    <w:tmpl w:val="A8FC39A0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439EE"/>
    <w:multiLevelType w:val="hybridMultilevel"/>
    <w:tmpl w:val="0B6A345E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912A0"/>
    <w:multiLevelType w:val="hybridMultilevel"/>
    <w:tmpl w:val="6CA2D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D35CA"/>
    <w:multiLevelType w:val="hybridMultilevel"/>
    <w:tmpl w:val="76700EA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F7FAD"/>
    <w:multiLevelType w:val="hybridMultilevel"/>
    <w:tmpl w:val="0CC2AC86"/>
    <w:lvl w:ilvl="0" w:tplc="C64CE2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152602"/>
    <w:multiLevelType w:val="hybridMultilevel"/>
    <w:tmpl w:val="E51A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80EC6"/>
    <w:multiLevelType w:val="hybridMultilevel"/>
    <w:tmpl w:val="3C724188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B120F"/>
    <w:multiLevelType w:val="hybridMultilevel"/>
    <w:tmpl w:val="FEE2C7FC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E349B"/>
    <w:multiLevelType w:val="hybridMultilevel"/>
    <w:tmpl w:val="E1EEF73C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F23C5"/>
    <w:multiLevelType w:val="hybridMultilevel"/>
    <w:tmpl w:val="439ACF58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D305D"/>
    <w:multiLevelType w:val="hybridMultilevel"/>
    <w:tmpl w:val="1F2E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D03E3"/>
    <w:multiLevelType w:val="hybridMultilevel"/>
    <w:tmpl w:val="8514F6A2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61550"/>
    <w:multiLevelType w:val="hybridMultilevel"/>
    <w:tmpl w:val="D0249A06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0227F"/>
    <w:multiLevelType w:val="hybridMultilevel"/>
    <w:tmpl w:val="4F6A1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CF7F52"/>
    <w:multiLevelType w:val="hybridMultilevel"/>
    <w:tmpl w:val="A26A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937DF"/>
    <w:multiLevelType w:val="hybridMultilevel"/>
    <w:tmpl w:val="B492D8BA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92F45"/>
    <w:multiLevelType w:val="hybridMultilevel"/>
    <w:tmpl w:val="18803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63174A"/>
    <w:multiLevelType w:val="hybridMultilevel"/>
    <w:tmpl w:val="E424E904"/>
    <w:lvl w:ilvl="0" w:tplc="C64CE2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4C5D56"/>
    <w:multiLevelType w:val="hybridMultilevel"/>
    <w:tmpl w:val="D5BE85BE"/>
    <w:lvl w:ilvl="0" w:tplc="C64CE2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517B35"/>
    <w:multiLevelType w:val="hybridMultilevel"/>
    <w:tmpl w:val="CE2ACBA4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0A7F9B"/>
    <w:multiLevelType w:val="hybridMultilevel"/>
    <w:tmpl w:val="5E4E5C36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12F6B"/>
    <w:multiLevelType w:val="hybridMultilevel"/>
    <w:tmpl w:val="66CC33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F14F6"/>
    <w:multiLevelType w:val="hybridMultilevel"/>
    <w:tmpl w:val="C04EE10C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305372"/>
    <w:multiLevelType w:val="hybridMultilevel"/>
    <w:tmpl w:val="D206F186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029E0"/>
    <w:multiLevelType w:val="hybridMultilevel"/>
    <w:tmpl w:val="7F1827B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935CED"/>
    <w:multiLevelType w:val="hybridMultilevel"/>
    <w:tmpl w:val="532088A2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2E273E"/>
    <w:multiLevelType w:val="hybridMultilevel"/>
    <w:tmpl w:val="F6EEC312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8D4420"/>
    <w:multiLevelType w:val="hybridMultilevel"/>
    <w:tmpl w:val="6E0E980E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CC466F"/>
    <w:multiLevelType w:val="hybridMultilevel"/>
    <w:tmpl w:val="75E43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1635C"/>
    <w:multiLevelType w:val="hybridMultilevel"/>
    <w:tmpl w:val="8B6AC8B8"/>
    <w:lvl w:ilvl="0" w:tplc="C64CE2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A61EBF"/>
    <w:multiLevelType w:val="hybridMultilevel"/>
    <w:tmpl w:val="7BBC5A80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0C74E1"/>
    <w:multiLevelType w:val="hybridMultilevel"/>
    <w:tmpl w:val="3FE6DA7C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831202"/>
    <w:multiLevelType w:val="hybridMultilevel"/>
    <w:tmpl w:val="806E86FA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452F61"/>
    <w:multiLevelType w:val="hybridMultilevel"/>
    <w:tmpl w:val="029A0776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6527D6"/>
    <w:multiLevelType w:val="hybridMultilevel"/>
    <w:tmpl w:val="E00E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AA765C"/>
    <w:multiLevelType w:val="hybridMultilevel"/>
    <w:tmpl w:val="E9F626B6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1323A9"/>
    <w:multiLevelType w:val="hybridMultilevel"/>
    <w:tmpl w:val="AABEBCF4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3B41D3"/>
    <w:multiLevelType w:val="hybridMultilevel"/>
    <w:tmpl w:val="2DE05510"/>
    <w:lvl w:ilvl="0" w:tplc="C64C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1"/>
  </w:num>
  <w:num w:numId="4">
    <w:abstractNumId w:val="17"/>
  </w:num>
  <w:num w:numId="5">
    <w:abstractNumId w:val="45"/>
  </w:num>
  <w:num w:numId="6">
    <w:abstractNumId w:val="6"/>
  </w:num>
  <w:num w:numId="7">
    <w:abstractNumId w:val="25"/>
  </w:num>
  <w:num w:numId="8">
    <w:abstractNumId w:val="28"/>
  </w:num>
  <w:num w:numId="9">
    <w:abstractNumId w:val="46"/>
  </w:num>
  <w:num w:numId="10">
    <w:abstractNumId w:val="41"/>
  </w:num>
  <w:num w:numId="11">
    <w:abstractNumId w:val="26"/>
  </w:num>
  <w:num w:numId="12">
    <w:abstractNumId w:val="8"/>
  </w:num>
  <w:num w:numId="13">
    <w:abstractNumId w:val="34"/>
  </w:num>
  <w:num w:numId="14">
    <w:abstractNumId w:val="29"/>
  </w:num>
  <w:num w:numId="15">
    <w:abstractNumId w:val="2"/>
  </w:num>
  <w:num w:numId="16">
    <w:abstractNumId w:val="37"/>
  </w:num>
  <w:num w:numId="17">
    <w:abstractNumId w:val="15"/>
  </w:num>
  <w:num w:numId="18">
    <w:abstractNumId w:val="36"/>
  </w:num>
  <w:num w:numId="19">
    <w:abstractNumId w:val="4"/>
  </w:num>
  <w:num w:numId="20">
    <w:abstractNumId w:val="7"/>
  </w:num>
  <w:num w:numId="21">
    <w:abstractNumId w:val="5"/>
  </w:num>
  <w:num w:numId="22">
    <w:abstractNumId w:val="20"/>
  </w:num>
  <w:num w:numId="23">
    <w:abstractNumId w:val="44"/>
  </w:num>
  <w:num w:numId="24">
    <w:abstractNumId w:val="0"/>
  </w:num>
  <w:num w:numId="25">
    <w:abstractNumId w:val="40"/>
  </w:num>
  <w:num w:numId="26">
    <w:abstractNumId w:val="32"/>
  </w:num>
  <w:num w:numId="27">
    <w:abstractNumId w:val="16"/>
  </w:num>
  <w:num w:numId="28">
    <w:abstractNumId w:val="39"/>
  </w:num>
  <w:num w:numId="29">
    <w:abstractNumId w:val="24"/>
  </w:num>
  <w:num w:numId="30">
    <w:abstractNumId w:val="3"/>
  </w:num>
  <w:num w:numId="31">
    <w:abstractNumId w:val="43"/>
  </w:num>
  <w:num w:numId="32">
    <w:abstractNumId w:val="11"/>
  </w:num>
  <w:num w:numId="33">
    <w:abstractNumId w:val="23"/>
  </w:num>
  <w:num w:numId="34">
    <w:abstractNumId w:val="33"/>
  </w:num>
  <w:num w:numId="35">
    <w:abstractNumId w:val="19"/>
  </w:num>
  <w:num w:numId="36">
    <w:abstractNumId w:val="42"/>
  </w:num>
  <w:num w:numId="37">
    <w:abstractNumId w:val="30"/>
  </w:num>
  <w:num w:numId="38">
    <w:abstractNumId w:val="48"/>
  </w:num>
  <w:num w:numId="39">
    <w:abstractNumId w:val="12"/>
  </w:num>
  <w:num w:numId="40">
    <w:abstractNumId w:val="31"/>
  </w:num>
  <w:num w:numId="41">
    <w:abstractNumId w:val="47"/>
  </w:num>
  <w:num w:numId="42">
    <w:abstractNumId w:val="18"/>
  </w:num>
  <w:num w:numId="43">
    <w:abstractNumId w:val="22"/>
  </w:num>
  <w:num w:numId="44">
    <w:abstractNumId w:val="9"/>
  </w:num>
  <w:num w:numId="45">
    <w:abstractNumId w:val="14"/>
  </w:num>
  <w:num w:numId="46">
    <w:abstractNumId w:val="1"/>
  </w:num>
  <w:num w:numId="47">
    <w:abstractNumId w:val="10"/>
  </w:num>
  <w:num w:numId="48">
    <w:abstractNumId w:val="35"/>
  </w:num>
  <w:num w:numId="49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D6"/>
    <w:rsid w:val="00007E6C"/>
    <w:rsid w:val="00026A73"/>
    <w:rsid w:val="00035A12"/>
    <w:rsid w:val="000365B7"/>
    <w:rsid w:val="00051359"/>
    <w:rsid w:val="0007359F"/>
    <w:rsid w:val="00076CF9"/>
    <w:rsid w:val="000A5969"/>
    <w:rsid w:val="000A70D5"/>
    <w:rsid w:val="000B5282"/>
    <w:rsid w:val="000B5871"/>
    <w:rsid w:val="000B6709"/>
    <w:rsid w:val="000E7DD6"/>
    <w:rsid w:val="00117C4A"/>
    <w:rsid w:val="001279D0"/>
    <w:rsid w:val="00135925"/>
    <w:rsid w:val="001359FF"/>
    <w:rsid w:val="001373DF"/>
    <w:rsid w:val="00152909"/>
    <w:rsid w:val="00163F7D"/>
    <w:rsid w:val="0016508F"/>
    <w:rsid w:val="00166B90"/>
    <w:rsid w:val="00184BA0"/>
    <w:rsid w:val="001936EA"/>
    <w:rsid w:val="00196710"/>
    <w:rsid w:val="001A0132"/>
    <w:rsid w:val="001B2E96"/>
    <w:rsid w:val="001B48FD"/>
    <w:rsid w:val="001B510E"/>
    <w:rsid w:val="001C09E6"/>
    <w:rsid w:val="00205BCC"/>
    <w:rsid w:val="002202EB"/>
    <w:rsid w:val="002A2DB6"/>
    <w:rsid w:val="002B1BD6"/>
    <w:rsid w:val="002C7172"/>
    <w:rsid w:val="002E1E8B"/>
    <w:rsid w:val="003251F4"/>
    <w:rsid w:val="003678FD"/>
    <w:rsid w:val="0037308B"/>
    <w:rsid w:val="003736F6"/>
    <w:rsid w:val="00384B96"/>
    <w:rsid w:val="003A2A3D"/>
    <w:rsid w:val="003B07BF"/>
    <w:rsid w:val="003B22CA"/>
    <w:rsid w:val="003B6B47"/>
    <w:rsid w:val="003E0203"/>
    <w:rsid w:val="003E18BC"/>
    <w:rsid w:val="00407D31"/>
    <w:rsid w:val="004360EF"/>
    <w:rsid w:val="00440C15"/>
    <w:rsid w:val="00452051"/>
    <w:rsid w:val="004539C6"/>
    <w:rsid w:val="0047699D"/>
    <w:rsid w:val="004A4C12"/>
    <w:rsid w:val="004A5958"/>
    <w:rsid w:val="004B3618"/>
    <w:rsid w:val="004B750D"/>
    <w:rsid w:val="004C1657"/>
    <w:rsid w:val="004D7D0C"/>
    <w:rsid w:val="004E0EF7"/>
    <w:rsid w:val="005211CE"/>
    <w:rsid w:val="00540722"/>
    <w:rsid w:val="00543172"/>
    <w:rsid w:val="005615E7"/>
    <w:rsid w:val="00562C8C"/>
    <w:rsid w:val="00563A69"/>
    <w:rsid w:val="00564172"/>
    <w:rsid w:val="005836C5"/>
    <w:rsid w:val="00587F8D"/>
    <w:rsid w:val="005A5125"/>
    <w:rsid w:val="005B502F"/>
    <w:rsid w:val="005B776E"/>
    <w:rsid w:val="005C757B"/>
    <w:rsid w:val="00602A4F"/>
    <w:rsid w:val="00602C2A"/>
    <w:rsid w:val="006048DE"/>
    <w:rsid w:val="00605B27"/>
    <w:rsid w:val="00607037"/>
    <w:rsid w:val="00611FCE"/>
    <w:rsid w:val="006243B3"/>
    <w:rsid w:val="00652C21"/>
    <w:rsid w:val="006611AC"/>
    <w:rsid w:val="006629AF"/>
    <w:rsid w:val="006679C3"/>
    <w:rsid w:val="00672E85"/>
    <w:rsid w:val="00687629"/>
    <w:rsid w:val="00691EB8"/>
    <w:rsid w:val="006922D5"/>
    <w:rsid w:val="0069700C"/>
    <w:rsid w:val="006B24E5"/>
    <w:rsid w:val="006C20C2"/>
    <w:rsid w:val="006D4ED0"/>
    <w:rsid w:val="006D5740"/>
    <w:rsid w:val="006E4EA3"/>
    <w:rsid w:val="00705890"/>
    <w:rsid w:val="00717369"/>
    <w:rsid w:val="00752F72"/>
    <w:rsid w:val="007622D6"/>
    <w:rsid w:val="00765022"/>
    <w:rsid w:val="00765ADE"/>
    <w:rsid w:val="00781910"/>
    <w:rsid w:val="007A2634"/>
    <w:rsid w:val="007A4146"/>
    <w:rsid w:val="007A6712"/>
    <w:rsid w:val="007C1D98"/>
    <w:rsid w:val="007E430D"/>
    <w:rsid w:val="008050D0"/>
    <w:rsid w:val="008220D2"/>
    <w:rsid w:val="008229E6"/>
    <w:rsid w:val="0082799E"/>
    <w:rsid w:val="00842F3E"/>
    <w:rsid w:val="00875FEF"/>
    <w:rsid w:val="00883478"/>
    <w:rsid w:val="008A3458"/>
    <w:rsid w:val="008A6C2C"/>
    <w:rsid w:val="008C3D46"/>
    <w:rsid w:val="008D1440"/>
    <w:rsid w:val="008D2464"/>
    <w:rsid w:val="008F0B96"/>
    <w:rsid w:val="008F2CFE"/>
    <w:rsid w:val="009027B0"/>
    <w:rsid w:val="00903291"/>
    <w:rsid w:val="009239A2"/>
    <w:rsid w:val="00934934"/>
    <w:rsid w:val="00941D3C"/>
    <w:rsid w:val="00964025"/>
    <w:rsid w:val="00981366"/>
    <w:rsid w:val="009824DB"/>
    <w:rsid w:val="009A32E5"/>
    <w:rsid w:val="009A57BF"/>
    <w:rsid w:val="009A7393"/>
    <w:rsid w:val="009D2DB0"/>
    <w:rsid w:val="009F7440"/>
    <w:rsid w:val="00A00FB3"/>
    <w:rsid w:val="00A04668"/>
    <w:rsid w:val="00A11B26"/>
    <w:rsid w:val="00A141B0"/>
    <w:rsid w:val="00A17A63"/>
    <w:rsid w:val="00A2667A"/>
    <w:rsid w:val="00A36696"/>
    <w:rsid w:val="00A409C0"/>
    <w:rsid w:val="00A52D38"/>
    <w:rsid w:val="00A54357"/>
    <w:rsid w:val="00A578B1"/>
    <w:rsid w:val="00A70D68"/>
    <w:rsid w:val="00A76979"/>
    <w:rsid w:val="00A86CA8"/>
    <w:rsid w:val="00A90276"/>
    <w:rsid w:val="00AB4E2D"/>
    <w:rsid w:val="00AC5590"/>
    <w:rsid w:val="00AC58AF"/>
    <w:rsid w:val="00AC70F8"/>
    <w:rsid w:val="00AD00C7"/>
    <w:rsid w:val="00AF40EB"/>
    <w:rsid w:val="00B0580F"/>
    <w:rsid w:val="00B11CD7"/>
    <w:rsid w:val="00B128F2"/>
    <w:rsid w:val="00B15C06"/>
    <w:rsid w:val="00B2659E"/>
    <w:rsid w:val="00B3746F"/>
    <w:rsid w:val="00B43F46"/>
    <w:rsid w:val="00B4565B"/>
    <w:rsid w:val="00B54BF8"/>
    <w:rsid w:val="00B55053"/>
    <w:rsid w:val="00B5588B"/>
    <w:rsid w:val="00B70AF7"/>
    <w:rsid w:val="00B737F1"/>
    <w:rsid w:val="00B74067"/>
    <w:rsid w:val="00BB1F03"/>
    <w:rsid w:val="00BB3182"/>
    <w:rsid w:val="00BC5BE7"/>
    <w:rsid w:val="00BC5DBA"/>
    <w:rsid w:val="00BD4FEA"/>
    <w:rsid w:val="00BE1678"/>
    <w:rsid w:val="00BE1B30"/>
    <w:rsid w:val="00BE2092"/>
    <w:rsid w:val="00BE5878"/>
    <w:rsid w:val="00C03EF1"/>
    <w:rsid w:val="00C07F48"/>
    <w:rsid w:val="00C150F7"/>
    <w:rsid w:val="00C4216C"/>
    <w:rsid w:val="00C53216"/>
    <w:rsid w:val="00C6308C"/>
    <w:rsid w:val="00C65FBE"/>
    <w:rsid w:val="00C72243"/>
    <w:rsid w:val="00C80D40"/>
    <w:rsid w:val="00C915BA"/>
    <w:rsid w:val="00C91693"/>
    <w:rsid w:val="00CB1BD7"/>
    <w:rsid w:val="00CB39BF"/>
    <w:rsid w:val="00CB784F"/>
    <w:rsid w:val="00CC6C9A"/>
    <w:rsid w:val="00CE3293"/>
    <w:rsid w:val="00CE3BB5"/>
    <w:rsid w:val="00CF137F"/>
    <w:rsid w:val="00CF416D"/>
    <w:rsid w:val="00CF50C1"/>
    <w:rsid w:val="00CF59C0"/>
    <w:rsid w:val="00D02E15"/>
    <w:rsid w:val="00D373DF"/>
    <w:rsid w:val="00D4692D"/>
    <w:rsid w:val="00D522CF"/>
    <w:rsid w:val="00D7630A"/>
    <w:rsid w:val="00D777F8"/>
    <w:rsid w:val="00D81513"/>
    <w:rsid w:val="00D81E77"/>
    <w:rsid w:val="00D83F98"/>
    <w:rsid w:val="00DA233E"/>
    <w:rsid w:val="00DC53FF"/>
    <w:rsid w:val="00DD3BE4"/>
    <w:rsid w:val="00DD4468"/>
    <w:rsid w:val="00DD5094"/>
    <w:rsid w:val="00DD586D"/>
    <w:rsid w:val="00DE1AD0"/>
    <w:rsid w:val="00DF1B45"/>
    <w:rsid w:val="00DF581F"/>
    <w:rsid w:val="00E02259"/>
    <w:rsid w:val="00E051B3"/>
    <w:rsid w:val="00E2119D"/>
    <w:rsid w:val="00E23FC2"/>
    <w:rsid w:val="00E26E63"/>
    <w:rsid w:val="00E27796"/>
    <w:rsid w:val="00E428EE"/>
    <w:rsid w:val="00E65394"/>
    <w:rsid w:val="00E70998"/>
    <w:rsid w:val="00E7774C"/>
    <w:rsid w:val="00E95C04"/>
    <w:rsid w:val="00EB6CDD"/>
    <w:rsid w:val="00EC2A04"/>
    <w:rsid w:val="00EC4E1A"/>
    <w:rsid w:val="00ED60D8"/>
    <w:rsid w:val="00ED6200"/>
    <w:rsid w:val="00F004A2"/>
    <w:rsid w:val="00F1064B"/>
    <w:rsid w:val="00F10B02"/>
    <w:rsid w:val="00F231E5"/>
    <w:rsid w:val="00F44B10"/>
    <w:rsid w:val="00F4566F"/>
    <w:rsid w:val="00F50F60"/>
    <w:rsid w:val="00F76509"/>
    <w:rsid w:val="00F85075"/>
    <w:rsid w:val="00F919E7"/>
    <w:rsid w:val="00FA4668"/>
    <w:rsid w:val="00FA519D"/>
    <w:rsid w:val="00FB000C"/>
    <w:rsid w:val="00FB7328"/>
    <w:rsid w:val="00FC05BF"/>
    <w:rsid w:val="00FC53C2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F3EF"/>
  <w15:chartTrackingRefBased/>
  <w15:docId w15:val="{41283DE2-04CC-44F7-B5A6-71673AD1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DD6"/>
  </w:style>
  <w:style w:type="paragraph" w:styleId="Footer">
    <w:name w:val="footer"/>
    <w:basedOn w:val="Normal"/>
    <w:link w:val="FooterChar"/>
    <w:uiPriority w:val="99"/>
    <w:unhideWhenUsed/>
    <w:rsid w:val="000E7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DD6"/>
  </w:style>
  <w:style w:type="character" w:styleId="Hyperlink">
    <w:name w:val="Hyperlink"/>
    <w:basedOn w:val="DefaultParagraphFont"/>
    <w:uiPriority w:val="99"/>
    <w:unhideWhenUsed/>
    <w:rsid w:val="00A046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66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0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C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4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6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6C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6C2C"/>
    <w:rPr>
      <w:vertAlign w:val="superscript"/>
    </w:rPr>
  </w:style>
  <w:style w:type="character" w:customStyle="1" w:styleId="q4iawc">
    <w:name w:val="q4iawc"/>
    <w:basedOn w:val="DefaultParagraphFont"/>
    <w:rsid w:val="00A76979"/>
  </w:style>
  <w:style w:type="character" w:customStyle="1" w:styleId="viiyi">
    <w:name w:val="viiyi"/>
    <w:basedOn w:val="DefaultParagraphFont"/>
    <w:rsid w:val="00A70D68"/>
  </w:style>
  <w:style w:type="table" w:customStyle="1" w:styleId="TableGrid1">
    <w:name w:val="Table Grid1"/>
    <w:basedOn w:val="TableNormal"/>
    <w:next w:val="TableGrid"/>
    <w:uiPriority w:val="39"/>
    <w:rsid w:val="0056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3">
    <w:name w:val="P68B1DB1-Normal3"/>
    <w:basedOn w:val="Normal"/>
    <w:rsid w:val="00A86CA8"/>
    <w:rPr>
      <w:rFonts w:ascii="Arial" w:hAnsi="Arial" w:cs="Arial"/>
      <w:b/>
      <w:sz w:val="24"/>
      <w:szCs w:val="20"/>
      <w:lang w:val="bg" w:eastAsia="bg-BG"/>
    </w:rPr>
  </w:style>
  <w:style w:type="paragraph" w:customStyle="1" w:styleId="P68B1DB1-ListParagraph18">
    <w:name w:val="P68B1DB1-ListParagraph18"/>
    <w:basedOn w:val="ListParagraph"/>
    <w:rsid w:val="00A86CA8"/>
    <w:rPr>
      <w:rFonts w:ascii="Arial" w:hAnsi="Arial" w:cs="Arial"/>
      <w:sz w:val="20"/>
      <w:szCs w:val="20"/>
      <w:lang w:val="bg" w:eastAsia="bg-BG"/>
    </w:rPr>
  </w:style>
  <w:style w:type="paragraph" w:customStyle="1" w:styleId="P68B1DB1-ListParagraph19">
    <w:name w:val="P68B1DB1-ListParagraph19"/>
    <w:basedOn w:val="ListParagraph"/>
    <w:rsid w:val="00A86CA8"/>
    <w:rPr>
      <w:rFonts w:ascii="Arial" w:hAnsi="Arial" w:cs="Arial"/>
      <w:b/>
      <w:sz w:val="20"/>
      <w:szCs w:val="20"/>
      <w:lang w:val="bg" w:eastAsia="bg-BG"/>
    </w:rPr>
  </w:style>
  <w:style w:type="table" w:customStyle="1" w:styleId="TableGrid2">
    <w:name w:val="Table Grid2"/>
    <w:basedOn w:val="TableNormal"/>
    <w:next w:val="TableGrid"/>
    <w:uiPriority w:val="39"/>
    <w:rsid w:val="00A86CA8"/>
    <w:pPr>
      <w:spacing w:after="0" w:line="240" w:lineRule="auto"/>
    </w:pPr>
    <w:rPr>
      <w:szCs w:val="20"/>
      <w:lang w:val="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86CA8"/>
    <w:pPr>
      <w:spacing w:after="0" w:line="240" w:lineRule="auto"/>
    </w:pPr>
    <w:rPr>
      <w:szCs w:val="20"/>
      <w:lang w:val="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86CA8"/>
    <w:pPr>
      <w:spacing w:after="0" w:line="240" w:lineRule="auto"/>
    </w:pPr>
    <w:rPr>
      <w:szCs w:val="20"/>
      <w:lang w:val="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86CA8"/>
    <w:pPr>
      <w:spacing w:after="0" w:line="240" w:lineRule="auto"/>
    </w:pPr>
    <w:rPr>
      <w:szCs w:val="20"/>
      <w:lang w:val="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food/system/files/2020-11/aw_platform_plat-conc_guide_dog-cat_transport-land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ata.org/en/programs/cargo/live-anim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groupforanimals.org/what-we-do/policy-areas/cats-dogs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sava.org/wp-content/uploads/2020/01/Cat-Body-Condition-Scoring-2017.pdf" TargetMode="External"/><Relationship Id="rId2" Type="http://schemas.openxmlformats.org/officeDocument/2006/relationships/hyperlink" Target="https://icatcare.nb1.giantpeachtest.com/advice/getting-your-cat-used-to-travel-video/" TargetMode="External"/><Relationship Id="rId1" Type="http://schemas.openxmlformats.org/officeDocument/2006/relationships/hyperlink" Target="https://www.rspca.org.uk/adviceandwelfare/pets" TargetMode="External"/><Relationship Id="rId4" Type="http://schemas.openxmlformats.org/officeDocument/2006/relationships/hyperlink" Target="https://wsava.org/wp-content/uploads/2020/01/Body-Condition-Score-Do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3BB80-1F87-40C9-BC08-833AD2F7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5160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Tasker</dc:creator>
  <cp:keywords/>
  <dc:description/>
  <cp:lastModifiedBy>Lora Georgieva</cp:lastModifiedBy>
  <cp:revision>4</cp:revision>
  <cp:lastPrinted>2022-05-01T10:20:00Z</cp:lastPrinted>
  <dcterms:created xsi:type="dcterms:W3CDTF">2022-08-22T11:44:00Z</dcterms:created>
  <dcterms:modified xsi:type="dcterms:W3CDTF">2022-08-22T11:53:00Z</dcterms:modified>
</cp:coreProperties>
</file>