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3B" w:rsidRDefault="00086355" w:rsidP="00D90DAD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sz w:val="16"/>
          <w:szCs w:val="16"/>
        </w:rPr>
        <w:t xml:space="preserve">Образец </w:t>
      </w:r>
      <w:r w:rsidR="00755057">
        <w:rPr>
          <w:sz w:val="16"/>
          <w:szCs w:val="16"/>
        </w:rPr>
        <w:t>КВЛП</w:t>
      </w:r>
      <w:r w:rsidR="00F55EE6">
        <w:rPr>
          <w:sz w:val="16"/>
          <w:szCs w:val="16"/>
          <w:lang w:val="en-US"/>
        </w:rPr>
        <w:t xml:space="preserve"> - </w:t>
      </w:r>
      <w:r w:rsidR="00D93603">
        <w:rPr>
          <w:sz w:val="16"/>
          <w:szCs w:val="16"/>
        </w:rPr>
        <w:t>74</w:t>
      </w:r>
      <w:r w:rsidR="00F55EE6">
        <w:rPr>
          <w:sz w:val="16"/>
          <w:szCs w:val="16"/>
          <w:lang w:val="en-US"/>
        </w:rPr>
        <w:t xml:space="preserve"> </w:t>
      </w:r>
      <w:r w:rsidR="002D0B3D">
        <w:rPr>
          <w:sz w:val="16"/>
          <w:szCs w:val="16"/>
        </w:rPr>
        <w:t>/</w:t>
      </w:r>
      <w:r w:rsidR="00F55EE6">
        <w:rPr>
          <w:sz w:val="16"/>
          <w:szCs w:val="16"/>
          <w:lang w:val="en-US"/>
        </w:rPr>
        <w:t xml:space="preserve"> </w:t>
      </w:r>
      <w:r w:rsidR="00D90DAD">
        <w:rPr>
          <w:sz w:val="16"/>
          <w:szCs w:val="16"/>
          <w:lang w:val="ru-RU"/>
        </w:rPr>
        <w:t xml:space="preserve">Утвърден със Заповед № </w:t>
      </w:r>
      <w:r w:rsidR="00D90DAD">
        <w:rPr>
          <w:sz w:val="16"/>
          <w:szCs w:val="16"/>
        </w:rPr>
        <w:t>РД 11-969</w:t>
      </w:r>
      <w:r w:rsidR="00D90DAD">
        <w:rPr>
          <w:sz w:val="16"/>
          <w:szCs w:val="16"/>
          <w:lang w:val="ru-RU"/>
        </w:rPr>
        <w:t>/16.04.2024 г.  на изпълнителния директор на БАБХ</w:t>
      </w:r>
    </w:p>
    <w:p w:rsidR="00EB19F9" w:rsidRDefault="00EB19F9" w:rsidP="00BC343B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9F9" w:rsidRDefault="00EB19F9" w:rsidP="00BC343B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654D" w:rsidRPr="00575A1F" w:rsidRDefault="0047654D" w:rsidP="00BC343B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A1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0157BE" w:rsidRPr="00FC7CE0" w:rsidRDefault="000157BE" w:rsidP="000157BE">
      <w:pPr>
        <w:tabs>
          <w:tab w:val="left" w:pos="5040"/>
        </w:tabs>
        <w:ind w:left="4956"/>
        <w:rPr>
          <w:b/>
          <w:sz w:val="28"/>
          <w:szCs w:val="28"/>
        </w:rPr>
      </w:pPr>
      <w:r w:rsidRPr="00FC7CE0">
        <w:rPr>
          <w:b/>
          <w:sz w:val="28"/>
          <w:szCs w:val="28"/>
        </w:rPr>
        <w:t xml:space="preserve">ИЗПЪЛНИТЕЛНИЯ ДИРЕКТОР </w:t>
      </w:r>
    </w:p>
    <w:p w:rsidR="000157BE" w:rsidRDefault="000157BE" w:rsidP="000157BE">
      <w:pPr>
        <w:widowControl w:val="0"/>
        <w:ind w:left="4956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 w:rsidR="004B1E4C">
        <w:rPr>
          <w:b/>
          <w:sz w:val="28"/>
          <w:szCs w:val="28"/>
          <w:lang w:val="ru-RU"/>
        </w:rPr>
        <w:t>БЪ</w:t>
      </w:r>
      <w:r w:rsidR="00844372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ГАРСКА АГЕНЦИЯ ПО </w:t>
      </w:r>
    </w:p>
    <w:p w:rsidR="000157BE" w:rsidRPr="004F4113" w:rsidRDefault="004B1E4C" w:rsidP="000157BE">
      <w:pPr>
        <w:widowControl w:val="0"/>
        <w:ind w:left="4956"/>
        <w:rPr>
          <w:sz w:val="28"/>
        </w:rPr>
      </w:pPr>
      <w:r>
        <w:rPr>
          <w:b/>
          <w:sz w:val="28"/>
          <w:szCs w:val="28"/>
          <w:lang w:val="ru-RU"/>
        </w:rPr>
        <w:t>БЕЗОПАС</w:t>
      </w:r>
      <w:r w:rsidR="000157BE">
        <w:rPr>
          <w:b/>
          <w:sz w:val="28"/>
          <w:szCs w:val="28"/>
          <w:lang w:val="ru-RU"/>
        </w:rPr>
        <w:t>НОСТ НА ХРАНИТЕ</w:t>
      </w:r>
    </w:p>
    <w:p w:rsidR="0047654D" w:rsidRPr="00C51536" w:rsidRDefault="0047654D" w:rsidP="0047654D">
      <w:pPr>
        <w:widowControl w:val="0"/>
        <w:jc w:val="center"/>
        <w:rPr>
          <w:b/>
          <w:sz w:val="28"/>
          <w:szCs w:val="28"/>
          <w:lang w:val="ru-RU"/>
        </w:rPr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D44B24" w:rsidRDefault="0047654D" w:rsidP="0047654D">
      <w:pPr>
        <w:jc w:val="both"/>
      </w:pPr>
    </w:p>
    <w:p w:rsidR="0047654D" w:rsidRPr="00DD1466" w:rsidRDefault="00FA36DD" w:rsidP="00C77FD2">
      <w:pPr>
        <w:pStyle w:val="BodyText"/>
        <w:spacing w:line="360" w:lineRule="auto"/>
        <w:ind w:left="354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47654D" w:rsidRPr="00DD1466">
        <w:rPr>
          <w:b/>
          <w:sz w:val="28"/>
          <w:szCs w:val="28"/>
        </w:rPr>
        <w:t>З А Я В Л Е Н И Е</w:t>
      </w:r>
    </w:p>
    <w:p w:rsidR="0047654D" w:rsidRPr="00803F75" w:rsidRDefault="00C77FD2" w:rsidP="00C77FD2">
      <w:pPr>
        <w:pStyle w:val="BodyText"/>
        <w:spacing w:line="360" w:lineRule="auto"/>
        <w:jc w:val="left"/>
        <w:rPr>
          <w:b/>
          <w:sz w:val="28"/>
          <w:szCs w:val="28"/>
        </w:rPr>
      </w:pPr>
      <w:r w:rsidRPr="00C77FD2"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="0047654D" w:rsidRPr="00803F75">
        <w:rPr>
          <w:b/>
          <w:sz w:val="28"/>
          <w:szCs w:val="28"/>
        </w:rPr>
        <w:t>за</w:t>
      </w:r>
    </w:p>
    <w:p w:rsidR="0047654D" w:rsidRPr="00803F75" w:rsidRDefault="00C77FD2" w:rsidP="00C77FD2">
      <w:pPr>
        <w:pStyle w:val="BodyText"/>
        <w:spacing w:line="360" w:lineRule="auto"/>
        <w:jc w:val="left"/>
        <w:rPr>
          <w:b/>
          <w:sz w:val="28"/>
          <w:szCs w:val="28"/>
        </w:rPr>
      </w:pPr>
      <w:r w:rsidRPr="00C77FD2">
        <w:rPr>
          <w:b/>
          <w:sz w:val="28"/>
          <w:szCs w:val="28"/>
          <w:lang w:val="ru-RU"/>
        </w:rPr>
        <w:t xml:space="preserve">      </w:t>
      </w:r>
      <w:r w:rsidR="00FD4A5E">
        <w:rPr>
          <w:b/>
          <w:sz w:val="28"/>
          <w:szCs w:val="28"/>
        </w:rPr>
        <w:t>одобрение на паралелна търговия с ветеринарни лекарствени продукти</w:t>
      </w: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Pr="008D4AA3" w:rsidRDefault="0047654D" w:rsidP="0047654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C343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  <w:r w:rsidR="00FC4786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EB19F9">
        <w:rPr>
          <w:rFonts w:ascii="Times New Roman" w:hAnsi="Times New Roman" w:cs="Times New Roman"/>
          <w:sz w:val="24"/>
          <w:szCs w:val="24"/>
          <w:lang w:val="ru-RU"/>
        </w:rPr>
        <w:t>.......</w:t>
      </w:r>
    </w:p>
    <w:p w:rsidR="00FC4786" w:rsidRDefault="0047654D" w:rsidP="0047654D">
      <w:pPr>
        <w:pStyle w:val="PlainText"/>
        <w:jc w:val="center"/>
        <w:rPr>
          <w:rFonts w:ascii="Times New Roman" w:hAnsi="Times New Roman" w:cs="Times New Roman"/>
          <w:i/>
          <w:color w:val="FF0000"/>
          <w:lang w:val="ru-RU"/>
        </w:rPr>
      </w:pPr>
      <w:r w:rsidRPr="00BC343B">
        <w:rPr>
          <w:rFonts w:ascii="Times New Roman" w:hAnsi="Times New Roman" w:cs="Times New Roman"/>
          <w:i/>
          <w:lang w:val="ru-RU"/>
        </w:rPr>
        <w:t>(име/наименование на юридическото или физическото лице</w:t>
      </w:r>
      <w:r w:rsidR="00DD146D" w:rsidRPr="00DD146D">
        <w:rPr>
          <w:rFonts w:ascii="Times New Roman" w:hAnsi="Times New Roman" w:cs="Times New Roman"/>
          <w:i/>
          <w:color w:val="FF0000"/>
          <w:lang w:val="ru-RU"/>
        </w:rPr>
        <w:t xml:space="preserve"> </w:t>
      </w:r>
    </w:p>
    <w:p w:rsidR="0047654D" w:rsidRPr="00FC4786" w:rsidRDefault="00775DD5" w:rsidP="00FC4786">
      <w:pPr>
        <w:pStyle w:val="PlainText"/>
        <w:jc w:val="center"/>
        <w:rPr>
          <w:rFonts w:ascii="Times New Roman" w:hAnsi="Times New Roman" w:cs="Times New Roman"/>
          <w:i/>
          <w:iCs/>
          <w:lang w:val="ru-RU"/>
        </w:rPr>
      </w:pPr>
      <w:r w:rsidRPr="00F32782">
        <w:rPr>
          <w:rFonts w:ascii="Times New Roman" w:hAnsi="Times New Roman" w:cs="Times New Roman"/>
          <w:i/>
          <w:iCs/>
          <w:lang w:val="ru-RU"/>
        </w:rPr>
        <w:t>притежател на разрешението за търговия на едро с ВЛП</w:t>
      </w:r>
      <w:r w:rsidR="0047654D" w:rsidRPr="00F32782">
        <w:rPr>
          <w:rFonts w:ascii="Times New Roman" w:hAnsi="Times New Roman" w:cs="Times New Roman"/>
          <w:i/>
          <w:lang w:val="ru-RU"/>
        </w:rPr>
        <w:t>)</w:t>
      </w:r>
    </w:p>
    <w:p w:rsidR="0047654D" w:rsidRPr="00F32782" w:rsidRDefault="0047654D" w:rsidP="0047654D">
      <w:pPr>
        <w:pStyle w:val="BodyText2"/>
        <w:rPr>
          <w:sz w:val="22"/>
          <w:szCs w:val="22"/>
          <w:lang w:val="ru-RU"/>
        </w:rPr>
      </w:pPr>
    </w:p>
    <w:p w:rsidR="0047654D" w:rsidRPr="00F32782" w:rsidRDefault="0047654D" w:rsidP="0047654D">
      <w:r w:rsidRPr="00F32782">
        <w:t>Седалище и адрес на управление:.......................................................................</w:t>
      </w:r>
      <w:r w:rsidR="005B63B6" w:rsidRPr="00F32782">
        <w:t>..............................</w:t>
      </w:r>
      <w:r w:rsidR="00FC4786">
        <w:t>...</w:t>
      </w:r>
      <w:r w:rsidR="00EB19F9">
        <w:t>.......</w:t>
      </w:r>
    </w:p>
    <w:p w:rsidR="0047654D" w:rsidRPr="00F32782" w:rsidRDefault="00C77FD2" w:rsidP="00C77FD2">
      <w:pPr>
        <w:rPr>
          <w:i/>
          <w:sz w:val="20"/>
          <w:szCs w:val="20"/>
        </w:rPr>
      </w:pPr>
      <w:r w:rsidRPr="00F32782">
        <w:rPr>
          <w:i/>
          <w:sz w:val="20"/>
          <w:szCs w:val="20"/>
          <w:lang w:val="ru-RU"/>
        </w:rPr>
        <w:t xml:space="preserve">                                                   </w:t>
      </w:r>
    </w:p>
    <w:p w:rsidR="0047654D" w:rsidRPr="00F32782" w:rsidRDefault="0047654D" w:rsidP="0047654D">
      <w:pPr>
        <w:rPr>
          <w:i/>
          <w:sz w:val="20"/>
          <w:szCs w:val="20"/>
        </w:rPr>
      </w:pPr>
      <w:r w:rsidRPr="00F32782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B63B6" w:rsidRPr="00F32782">
        <w:rPr>
          <w:i/>
          <w:sz w:val="20"/>
          <w:szCs w:val="20"/>
        </w:rPr>
        <w:t>...........................</w:t>
      </w:r>
      <w:r w:rsidR="00FC4786">
        <w:rPr>
          <w:i/>
          <w:sz w:val="20"/>
          <w:szCs w:val="20"/>
        </w:rPr>
        <w:t>....</w:t>
      </w:r>
      <w:r w:rsidR="00EB19F9">
        <w:rPr>
          <w:i/>
          <w:sz w:val="20"/>
          <w:szCs w:val="20"/>
        </w:rPr>
        <w:t>........</w:t>
      </w:r>
    </w:p>
    <w:p w:rsidR="0047654D" w:rsidRPr="00F32782" w:rsidRDefault="00C77FD2" w:rsidP="0047654D">
      <w:pPr>
        <w:rPr>
          <w:i/>
          <w:sz w:val="20"/>
          <w:szCs w:val="20"/>
          <w:lang w:val="en-US"/>
        </w:rPr>
      </w:pPr>
      <w:r w:rsidRPr="00F32782">
        <w:rPr>
          <w:i/>
          <w:sz w:val="20"/>
          <w:szCs w:val="20"/>
          <w:lang w:val="ru-RU"/>
        </w:rPr>
        <w:t xml:space="preserve">                                                   </w:t>
      </w:r>
      <w:r w:rsidR="00FC4786">
        <w:rPr>
          <w:i/>
          <w:sz w:val="20"/>
          <w:szCs w:val="20"/>
          <w:lang w:val="ru-RU"/>
        </w:rPr>
        <w:t xml:space="preserve">    </w:t>
      </w:r>
      <w:r w:rsidRPr="00F32782">
        <w:rPr>
          <w:i/>
          <w:sz w:val="20"/>
          <w:szCs w:val="20"/>
        </w:rPr>
        <w:t>(улица,  №,  град,  пощ. код, община, пощенска кутия)</w:t>
      </w:r>
    </w:p>
    <w:p w:rsidR="00C77FD2" w:rsidRPr="00C77FD2" w:rsidRDefault="00C77FD2" w:rsidP="0047654D">
      <w:pPr>
        <w:rPr>
          <w:i/>
          <w:sz w:val="20"/>
          <w:szCs w:val="20"/>
          <w:lang w:val="en-US"/>
        </w:rPr>
      </w:pPr>
    </w:p>
    <w:p w:rsidR="0047654D" w:rsidRPr="0047654D" w:rsidRDefault="0047654D" w:rsidP="0047654D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B63B6">
        <w:rPr>
          <w:i/>
          <w:sz w:val="20"/>
          <w:szCs w:val="20"/>
        </w:rPr>
        <w:t>............................</w:t>
      </w:r>
      <w:r w:rsidR="00FC4786">
        <w:rPr>
          <w:i/>
          <w:sz w:val="20"/>
          <w:szCs w:val="20"/>
        </w:rPr>
        <w:t>..</w:t>
      </w:r>
      <w:r w:rsidR="00EB19F9">
        <w:rPr>
          <w:i/>
          <w:sz w:val="20"/>
          <w:szCs w:val="20"/>
        </w:rPr>
        <w:t>..........</w:t>
      </w:r>
      <w:r w:rsidR="005B63B6">
        <w:rPr>
          <w:i/>
          <w:sz w:val="20"/>
          <w:szCs w:val="20"/>
        </w:rPr>
        <w:t>.</w:t>
      </w:r>
    </w:p>
    <w:p w:rsidR="0047654D" w:rsidRPr="0047654D" w:rsidRDefault="00EB19F9" w:rsidP="00EB19F9">
      <w:pPr>
        <w:ind w:left="14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47654D">
        <w:rPr>
          <w:i/>
          <w:sz w:val="20"/>
          <w:szCs w:val="20"/>
        </w:rPr>
        <w:t>(</w:t>
      </w:r>
      <w:r w:rsidR="0047654D" w:rsidRPr="0047654D">
        <w:rPr>
          <w:i/>
          <w:sz w:val="20"/>
          <w:szCs w:val="20"/>
        </w:rPr>
        <w:t>Телефон:</w:t>
      </w:r>
      <w:r w:rsidR="0047654D">
        <w:rPr>
          <w:i/>
          <w:sz w:val="20"/>
          <w:szCs w:val="20"/>
        </w:rPr>
        <w:t xml:space="preserve">                              </w:t>
      </w:r>
      <w:r w:rsidR="0047654D" w:rsidRPr="0047654D">
        <w:rPr>
          <w:i/>
          <w:sz w:val="20"/>
          <w:szCs w:val="20"/>
        </w:rPr>
        <w:t xml:space="preserve"> Факс:</w:t>
      </w:r>
      <w:r w:rsidR="0047654D" w:rsidRPr="00C77FD2">
        <w:rPr>
          <w:i/>
          <w:sz w:val="20"/>
          <w:szCs w:val="20"/>
          <w:lang w:val="ru-RU"/>
        </w:rPr>
        <w:t xml:space="preserve"> </w:t>
      </w:r>
      <w:r w:rsidR="0047654D">
        <w:rPr>
          <w:i/>
          <w:sz w:val="20"/>
          <w:szCs w:val="20"/>
        </w:rPr>
        <w:t xml:space="preserve">                               </w:t>
      </w:r>
      <w:r w:rsidR="0047654D" w:rsidRPr="0047654D">
        <w:rPr>
          <w:i/>
          <w:sz w:val="20"/>
          <w:szCs w:val="20"/>
          <w:lang w:val="en-US"/>
        </w:rPr>
        <w:t>E</w:t>
      </w:r>
      <w:r w:rsidR="0047654D" w:rsidRPr="00C77FD2">
        <w:rPr>
          <w:i/>
          <w:sz w:val="20"/>
          <w:szCs w:val="20"/>
          <w:lang w:val="ru-RU"/>
        </w:rPr>
        <w:t xml:space="preserve">- </w:t>
      </w:r>
      <w:r w:rsidR="0047654D" w:rsidRPr="0047654D">
        <w:rPr>
          <w:i/>
          <w:sz w:val="20"/>
          <w:szCs w:val="20"/>
          <w:lang w:val="en-US"/>
        </w:rPr>
        <w:t>mail</w:t>
      </w:r>
      <w:r w:rsidR="0047654D" w:rsidRPr="00C77FD2">
        <w:rPr>
          <w:i/>
          <w:sz w:val="20"/>
          <w:szCs w:val="20"/>
          <w:lang w:val="ru-RU"/>
        </w:rPr>
        <w:t>:</w:t>
      </w:r>
      <w:r w:rsidR="0047654D">
        <w:rPr>
          <w:i/>
          <w:sz w:val="20"/>
          <w:szCs w:val="20"/>
        </w:rPr>
        <w:t>)</w:t>
      </w:r>
    </w:p>
    <w:p w:rsidR="0047654D" w:rsidRDefault="0047654D" w:rsidP="0047654D">
      <w:pPr>
        <w:pStyle w:val="BodyText2"/>
        <w:rPr>
          <w:sz w:val="22"/>
          <w:szCs w:val="22"/>
          <w:lang w:val="ru-RU"/>
        </w:rPr>
      </w:pPr>
    </w:p>
    <w:p w:rsidR="0047654D" w:rsidRPr="0047654D" w:rsidRDefault="0047654D" w:rsidP="0047654D">
      <w:pPr>
        <w:pStyle w:val="BodyText2"/>
        <w:ind w:left="2832"/>
        <w:rPr>
          <w:sz w:val="20"/>
          <w:lang w:val="ru-RU"/>
        </w:rPr>
      </w:pPr>
    </w:p>
    <w:p w:rsidR="0047654D" w:rsidRPr="00EB19F9" w:rsidRDefault="0047654D" w:rsidP="00EB19F9">
      <w:pPr>
        <w:pStyle w:val="BodyText2"/>
        <w:jc w:val="both"/>
        <w:rPr>
          <w:szCs w:val="24"/>
        </w:rPr>
      </w:pPr>
      <w:r w:rsidRPr="0047654D">
        <w:rPr>
          <w:szCs w:val="24"/>
        </w:rPr>
        <w:t xml:space="preserve">Номер и дата на издаване на </w:t>
      </w:r>
      <w:r w:rsidR="00FD4A5E">
        <w:rPr>
          <w:szCs w:val="24"/>
        </w:rPr>
        <w:t>разрешението</w:t>
      </w:r>
      <w:r w:rsidRPr="0047654D">
        <w:rPr>
          <w:szCs w:val="24"/>
        </w:rPr>
        <w:t xml:space="preserve"> за търговия на </w:t>
      </w:r>
      <w:r w:rsidR="001B5B65">
        <w:rPr>
          <w:szCs w:val="24"/>
        </w:rPr>
        <w:t>едро</w:t>
      </w:r>
      <w:r w:rsidRPr="0047654D">
        <w:rPr>
          <w:szCs w:val="24"/>
        </w:rPr>
        <w:t xml:space="preserve"> с </w:t>
      </w:r>
      <w:r w:rsidR="00616BA2">
        <w:rPr>
          <w:szCs w:val="24"/>
        </w:rPr>
        <w:t xml:space="preserve">ветеринарни лекарствени продукти </w:t>
      </w:r>
      <w:r w:rsidR="00616BA2">
        <w:rPr>
          <w:szCs w:val="24"/>
          <w:lang w:val="en-US"/>
        </w:rPr>
        <w:t>(</w:t>
      </w:r>
      <w:r w:rsidRPr="0047654D">
        <w:rPr>
          <w:szCs w:val="24"/>
        </w:rPr>
        <w:t>В</w:t>
      </w:r>
      <w:r w:rsidR="00FD4A5E">
        <w:rPr>
          <w:szCs w:val="24"/>
        </w:rPr>
        <w:t>Л</w:t>
      </w:r>
      <w:r w:rsidRPr="0047654D">
        <w:rPr>
          <w:szCs w:val="24"/>
        </w:rPr>
        <w:t>П</w:t>
      </w:r>
      <w:r w:rsidR="00616BA2">
        <w:rPr>
          <w:szCs w:val="24"/>
          <w:lang w:val="en-US"/>
        </w:rPr>
        <w:t>)</w:t>
      </w:r>
      <w:r w:rsidR="00EB19F9">
        <w:rPr>
          <w:szCs w:val="24"/>
        </w:rPr>
        <w:t xml:space="preserve"> </w:t>
      </w:r>
      <w:r w:rsidR="00DD146D">
        <w:rPr>
          <w:szCs w:val="24"/>
        </w:rPr>
        <w:t>…………………………………………</w:t>
      </w:r>
      <w:r w:rsidR="00C77FD2">
        <w:rPr>
          <w:szCs w:val="24"/>
        </w:rPr>
        <w:t>…</w:t>
      </w:r>
      <w:r w:rsidR="00EB19F9">
        <w:rPr>
          <w:szCs w:val="24"/>
          <w:lang w:val="ru-RU"/>
        </w:rPr>
        <w:t>………………………………………………</w:t>
      </w:r>
    </w:p>
    <w:p w:rsidR="0047654D" w:rsidRDefault="0047654D" w:rsidP="0047654D">
      <w:pPr>
        <w:pStyle w:val="BodyText2"/>
        <w:rPr>
          <w:sz w:val="22"/>
          <w:szCs w:val="22"/>
        </w:rPr>
      </w:pPr>
    </w:p>
    <w:p w:rsidR="0011196E" w:rsidRPr="001E2DE3" w:rsidRDefault="0011196E" w:rsidP="005B63B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Местонахождение на </w:t>
      </w:r>
      <w:r w:rsidR="00D4319D">
        <w:rPr>
          <w:rFonts w:ascii="Times New Roman" w:hAnsi="Times New Roman" w:cs="Times New Roman"/>
          <w:sz w:val="24"/>
          <w:szCs w:val="24"/>
          <w:lang w:val="ru-RU"/>
        </w:rPr>
        <w:t xml:space="preserve">обекта за търговия на </w:t>
      </w:r>
      <w:r w:rsidR="001B5B65">
        <w:rPr>
          <w:rFonts w:ascii="Times New Roman" w:hAnsi="Times New Roman" w:cs="Times New Roman"/>
          <w:sz w:val="24"/>
          <w:szCs w:val="24"/>
          <w:lang w:val="ru-RU"/>
        </w:rPr>
        <w:t>едро</w:t>
      </w:r>
      <w:r w:rsidR="00C77FD2">
        <w:rPr>
          <w:rFonts w:ascii="Times New Roman" w:hAnsi="Times New Roman" w:cs="Times New Roman"/>
          <w:sz w:val="24"/>
          <w:szCs w:val="24"/>
          <w:lang w:val="ru-RU"/>
        </w:rPr>
        <w:t xml:space="preserve"> с ВЛ</w:t>
      </w:r>
      <w:r w:rsidR="00D431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61FCD" w:rsidRPr="001E2DE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</w:t>
      </w:r>
      <w:r w:rsidR="00FC478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EB19F9">
        <w:rPr>
          <w:rFonts w:ascii="Times New Roman" w:hAnsi="Times New Roman" w:cs="Times New Roman"/>
          <w:sz w:val="24"/>
          <w:szCs w:val="24"/>
          <w:lang w:val="ru-RU"/>
        </w:rPr>
        <w:t>........</w:t>
      </w:r>
    </w:p>
    <w:p w:rsidR="005B63B6" w:rsidRDefault="005B63B6" w:rsidP="00EB19F9">
      <w:pPr>
        <w:pStyle w:val="PlainText"/>
        <w:ind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5B63B6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</w:t>
      </w:r>
      <w:r w:rsidR="00FC4786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B19F9">
        <w:rPr>
          <w:rFonts w:ascii="Times New Roman" w:hAnsi="Times New Roman" w:cs="Times New Roman"/>
          <w:sz w:val="28"/>
          <w:szCs w:val="28"/>
          <w:lang w:val="ru-RU"/>
        </w:rPr>
        <w:t>.......</w:t>
      </w:r>
    </w:p>
    <w:p w:rsidR="005B63B6" w:rsidRDefault="005B63B6" w:rsidP="005B63B6">
      <w:pPr>
        <w:ind w:left="3540"/>
        <w:rPr>
          <w:i/>
          <w:sz w:val="20"/>
          <w:szCs w:val="20"/>
        </w:rPr>
      </w:pPr>
      <w:r w:rsidRPr="0047654D">
        <w:rPr>
          <w:i/>
          <w:sz w:val="20"/>
          <w:szCs w:val="20"/>
        </w:rPr>
        <w:t>(улица,  №,  град,  пощ. код, община)</w:t>
      </w:r>
    </w:p>
    <w:p w:rsidR="005B63B6" w:rsidRDefault="005B63B6" w:rsidP="00EB19F9">
      <w:pPr>
        <w:pStyle w:val="PlainText"/>
        <w:spacing w:line="360" w:lineRule="auto"/>
        <w:ind w:right="-4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........................................................................................................................................</w:t>
      </w:r>
      <w:r w:rsidR="00FC4786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EB19F9">
        <w:rPr>
          <w:rFonts w:ascii="Times New Roman" w:hAnsi="Times New Roman" w:cs="Times New Roman"/>
          <w:sz w:val="28"/>
          <w:szCs w:val="28"/>
          <w:lang w:val="ru-RU"/>
        </w:rPr>
        <w:t>.......</w:t>
      </w:r>
    </w:p>
    <w:p w:rsidR="00FC4786" w:rsidRDefault="00FC4786" w:rsidP="00C77FD2">
      <w:pPr>
        <w:pStyle w:val="PlainText"/>
        <w:spacing w:line="360" w:lineRule="auto"/>
        <w:ind w:righ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7FD2" w:rsidRDefault="00C77FD2" w:rsidP="00C77FD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r w:rsidR="00E01D6A">
        <w:rPr>
          <w:rFonts w:ascii="Times New Roman" w:hAnsi="Times New Roman" w:cs="Times New Roman"/>
          <w:sz w:val="24"/>
          <w:szCs w:val="24"/>
        </w:rPr>
        <w:t>/наименование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, седалище</w:t>
      </w:r>
      <w:r w:rsidR="00E01D6A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на управление на търговеца </w:t>
      </w:r>
      <w:r w:rsidR="00443DEA">
        <w:rPr>
          <w:rFonts w:ascii="Times New Roman" w:hAnsi="Times New Roman" w:cs="Times New Roman"/>
          <w:sz w:val="24"/>
          <w:szCs w:val="24"/>
        </w:rPr>
        <w:t xml:space="preserve">на едро </w:t>
      </w:r>
      <w:r>
        <w:rPr>
          <w:rFonts w:ascii="Times New Roman" w:hAnsi="Times New Roman" w:cs="Times New Roman"/>
          <w:sz w:val="24"/>
          <w:szCs w:val="24"/>
          <w:lang w:val="ru-RU"/>
        </w:rPr>
        <w:t>в държавата членка, от която ще се извършва паралелната</w:t>
      </w:r>
      <w:r w:rsidR="00775DD5">
        <w:rPr>
          <w:rFonts w:ascii="Times New Roman" w:hAnsi="Times New Roman" w:cs="Times New Roman"/>
          <w:sz w:val="24"/>
          <w:szCs w:val="24"/>
          <w:lang w:val="ru-RU"/>
        </w:rPr>
        <w:t xml:space="preserve"> търговия с ВЛП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786" w:rsidRDefault="00C77FD2" w:rsidP="00EB19F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</w:t>
      </w:r>
      <w:r w:rsidR="00FC47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19F9">
        <w:rPr>
          <w:rFonts w:ascii="Times New Roman" w:hAnsi="Times New Roman" w:cs="Times New Roman"/>
          <w:sz w:val="24"/>
          <w:szCs w:val="24"/>
          <w:lang w:val="ru-RU"/>
        </w:rPr>
        <w:t>.........</w:t>
      </w:r>
    </w:p>
    <w:p w:rsidR="00C77FD2" w:rsidRPr="008D4AA3" w:rsidRDefault="00C77FD2" w:rsidP="00EB19F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  <w:r w:rsidR="00FC4786">
        <w:rPr>
          <w:rFonts w:ascii="Times New Roman" w:hAnsi="Times New Roman" w:cs="Times New Roman"/>
          <w:sz w:val="24"/>
          <w:szCs w:val="24"/>
          <w:lang w:val="ru-RU"/>
        </w:rPr>
        <w:t>.........</w:t>
      </w:r>
      <w:r w:rsidR="00EB19F9">
        <w:rPr>
          <w:rFonts w:ascii="Times New Roman" w:hAnsi="Times New Roman" w:cs="Times New Roman"/>
          <w:sz w:val="24"/>
          <w:szCs w:val="24"/>
          <w:lang w:val="ru-RU"/>
        </w:rPr>
        <w:t>.........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1FCD" w:rsidRPr="00FC4786" w:rsidRDefault="00C77FD2" w:rsidP="00EB19F9">
      <w:pPr>
        <w:pStyle w:val="PlainText"/>
        <w:ind w:righ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</w:t>
      </w:r>
      <w:r w:rsidR="00755057">
        <w:rPr>
          <w:rFonts w:ascii="Times New Roman" w:hAnsi="Times New Roman" w:cs="Times New Roman"/>
          <w:i/>
          <w:lang w:val="ru-RU"/>
        </w:rPr>
        <w:t xml:space="preserve">              </w:t>
      </w:r>
      <w:r>
        <w:rPr>
          <w:rFonts w:ascii="Times New Roman" w:hAnsi="Times New Roman" w:cs="Times New Roman"/>
          <w:i/>
          <w:lang w:val="ru-RU"/>
        </w:rPr>
        <w:t xml:space="preserve">  </w:t>
      </w:r>
      <w:r w:rsidRPr="00BC343B">
        <w:rPr>
          <w:rFonts w:ascii="Times New Roman" w:hAnsi="Times New Roman" w:cs="Times New Roman"/>
          <w:i/>
          <w:lang w:val="ru-RU"/>
        </w:rPr>
        <w:t>(име/наименование на юридическото или физическото лице</w:t>
      </w:r>
    </w:p>
    <w:p w:rsidR="00ED1303" w:rsidRDefault="00ED1303" w:rsidP="00D4319D">
      <w:pPr>
        <w:pStyle w:val="PlainText"/>
        <w:jc w:val="center"/>
        <w:rPr>
          <w:rFonts w:ascii="Times New Roman" w:hAnsi="Times New Roman" w:cs="Times New Roman"/>
          <w:lang w:val="ru-RU"/>
        </w:rPr>
      </w:pPr>
    </w:p>
    <w:p w:rsidR="00971542" w:rsidRPr="001E2DE3" w:rsidRDefault="00971542" w:rsidP="00971542">
      <w:pPr>
        <w:pStyle w:val="BodyText2"/>
        <w:ind w:firstLine="600"/>
        <w:jc w:val="both"/>
        <w:rPr>
          <w:szCs w:val="24"/>
          <w:lang w:val="ru-RU"/>
        </w:rPr>
      </w:pPr>
      <w:r w:rsidRPr="00803F75">
        <w:rPr>
          <w:szCs w:val="24"/>
        </w:rPr>
        <w:t xml:space="preserve">Моля, на основание </w:t>
      </w:r>
      <w:r w:rsidR="00C77FD2">
        <w:rPr>
          <w:szCs w:val="24"/>
        </w:rPr>
        <w:t xml:space="preserve">чл. 102 </w:t>
      </w:r>
      <w:r w:rsidRPr="009351AC">
        <w:rPr>
          <w:szCs w:val="24"/>
        </w:rPr>
        <w:t>от</w:t>
      </w:r>
      <w:r w:rsidRPr="00803F75">
        <w:rPr>
          <w:szCs w:val="24"/>
        </w:rPr>
        <w:t xml:space="preserve"> </w:t>
      </w:r>
      <w:r w:rsidR="00C77FD2" w:rsidRPr="00B82DE8">
        <w:t>Регламент /ЕС/ 2019/6</w:t>
      </w:r>
      <w:r w:rsidR="00C77FD2">
        <w:t xml:space="preserve"> </w:t>
      </w:r>
      <w:r w:rsidR="00F45931">
        <w:t xml:space="preserve">на Европейския парламент и на Съвета от 11 декември 2018 година относно ветеринарните лекарствени продукти </w:t>
      </w:r>
      <w:r w:rsidR="00F45931">
        <w:rPr>
          <w:szCs w:val="24"/>
          <w:lang w:val="ru-RU"/>
        </w:rPr>
        <w:t>и</w:t>
      </w:r>
      <w:r w:rsidR="00443DEA">
        <w:rPr>
          <w:szCs w:val="24"/>
          <w:lang w:val="ru-RU"/>
        </w:rPr>
        <w:t xml:space="preserve"> </w:t>
      </w:r>
      <w:r w:rsidR="004B09D7">
        <w:rPr>
          <w:szCs w:val="24"/>
        </w:rPr>
        <w:t xml:space="preserve">чл. 345, ал. 4 </w:t>
      </w:r>
      <w:r w:rsidR="00F45931">
        <w:rPr>
          <w:szCs w:val="24"/>
          <w:lang w:val="ru-RU"/>
        </w:rPr>
        <w:t xml:space="preserve">от Закона за ветеринарномедицинската дейност, </w:t>
      </w:r>
      <w:r w:rsidR="00C77FD2">
        <w:t xml:space="preserve">да </w:t>
      </w:r>
      <w:r w:rsidR="00616BA2">
        <w:t xml:space="preserve">бъде одобрено извършването на </w:t>
      </w:r>
      <w:r w:rsidR="00550840">
        <w:t xml:space="preserve">паралелна </w:t>
      </w:r>
      <w:r w:rsidR="00C77FD2">
        <w:t>търговия с ВЛП</w:t>
      </w:r>
      <w:r w:rsidR="00616BA2">
        <w:t>.</w:t>
      </w:r>
      <w:r w:rsidR="00F45931">
        <w:rPr>
          <w:szCs w:val="24"/>
          <w:lang w:val="ru-RU"/>
        </w:rPr>
        <w:t xml:space="preserve"> </w:t>
      </w:r>
    </w:p>
    <w:p w:rsidR="00FC4786" w:rsidRDefault="00FC4786" w:rsidP="009644B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EB19F9" w:rsidRDefault="00EB19F9" w:rsidP="009644B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786" w:rsidRPr="00A420EB" w:rsidRDefault="00C77FD2" w:rsidP="009644B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420EB">
        <w:rPr>
          <w:rFonts w:ascii="Times New Roman" w:hAnsi="Times New Roman" w:cs="Times New Roman"/>
          <w:b/>
          <w:sz w:val="24"/>
          <w:szCs w:val="24"/>
          <w:lang w:val="ru-RU"/>
        </w:rPr>
        <w:t>Прилагам следните</w:t>
      </w:r>
      <w:r w:rsidR="009644B1" w:rsidRPr="00A42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20EB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r w:rsidR="009644B1" w:rsidRPr="00A420EB">
        <w:rPr>
          <w:rFonts w:ascii="Times New Roman" w:hAnsi="Times New Roman" w:cs="Times New Roman"/>
          <w:b/>
          <w:sz w:val="24"/>
          <w:szCs w:val="24"/>
        </w:rPr>
        <w:t>:</w:t>
      </w:r>
    </w:p>
    <w:p w:rsidR="00C77FD2" w:rsidRPr="004D54B4" w:rsidRDefault="00550840" w:rsidP="00C77FD2">
      <w:pPr>
        <w:ind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списък на ВЛП и</w:t>
      </w:r>
      <w:r w:rsidR="00C77FD2" w:rsidRPr="004D54B4">
        <w:rPr>
          <w:color w:val="000000"/>
          <w:lang w:val="ru-RU"/>
        </w:rPr>
        <w:t xml:space="preserve"> данните по чл. 102, параграф 7</w:t>
      </w:r>
      <w:r w:rsidR="00E01D6A">
        <w:rPr>
          <w:color w:val="000000"/>
          <w:lang w:val="ru-RU"/>
        </w:rPr>
        <w:t xml:space="preserve">, букви </w:t>
      </w:r>
      <w:r w:rsidR="00E01D6A">
        <w:rPr>
          <w:color w:val="000000"/>
        </w:rPr>
        <w:t>„</w:t>
      </w:r>
      <w:r w:rsidR="00E01D6A">
        <w:rPr>
          <w:color w:val="000000"/>
          <w:lang w:val="ru-RU"/>
        </w:rPr>
        <w:t>а</w:t>
      </w:r>
      <w:r w:rsidR="00E01D6A">
        <w:rPr>
          <w:color w:val="000000"/>
          <w:lang w:val="en-US"/>
        </w:rPr>
        <w:t>”</w:t>
      </w:r>
      <w:r w:rsidR="00E01D6A">
        <w:rPr>
          <w:color w:val="000000"/>
          <w:lang w:val="ru-RU"/>
        </w:rPr>
        <w:t xml:space="preserve"> –</w:t>
      </w:r>
      <w:r w:rsidR="00E01D6A">
        <w:rPr>
          <w:color w:val="000000"/>
        </w:rPr>
        <w:t>„</w:t>
      </w:r>
      <w:r w:rsidR="00E01D6A">
        <w:rPr>
          <w:color w:val="000000"/>
          <w:lang w:val="ru-RU"/>
        </w:rPr>
        <w:t>е</w:t>
      </w:r>
      <w:r w:rsidR="00E01D6A">
        <w:rPr>
          <w:color w:val="000000"/>
          <w:lang w:val="en-US"/>
        </w:rPr>
        <w:t>”</w:t>
      </w:r>
      <w:r w:rsidR="00C77FD2" w:rsidRPr="004D54B4">
        <w:rPr>
          <w:color w:val="000000"/>
          <w:lang w:val="ru-RU"/>
        </w:rPr>
        <w:t xml:space="preserve"> от Регламент (ЕС) 2019/6</w:t>
      </w:r>
      <w:r w:rsidR="009C2529">
        <w:rPr>
          <w:color w:val="000000"/>
          <w:lang w:val="ru-RU"/>
        </w:rPr>
        <w:t xml:space="preserve"> </w:t>
      </w:r>
      <w:r w:rsidR="00E01D6A">
        <w:rPr>
          <w:color w:val="000000"/>
          <w:lang w:val="en-US"/>
        </w:rPr>
        <w:t>(</w:t>
      </w:r>
      <w:r w:rsidR="009C2529">
        <w:rPr>
          <w:color w:val="000000"/>
          <w:lang w:val="ru-RU"/>
        </w:rPr>
        <w:t>чл. 344, ал. 3, т. 1 от З</w:t>
      </w:r>
      <w:r w:rsidR="00F45931">
        <w:rPr>
          <w:color w:val="000000"/>
          <w:lang w:val="ru-RU"/>
        </w:rPr>
        <w:t>ВД</w:t>
      </w:r>
      <w:r w:rsidR="00E01D6A">
        <w:rPr>
          <w:color w:val="000000"/>
          <w:lang w:val="en-US"/>
        </w:rPr>
        <w:t>)</w:t>
      </w:r>
      <w:r w:rsidR="00C77FD2" w:rsidRPr="004D54B4">
        <w:rPr>
          <w:color w:val="000000"/>
          <w:lang w:val="ru-RU"/>
        </w:rPr>
        <w:t>;</w:t>
      </w:r>
    </w:p>
    <w:p w:rsidR="00C77FD2" w:rsidRDefault="00C77FD2" w:rsidP="00C77FD2">
      <w:pPr>
        <w:ind w:firstLine="360"/>
        <w:jc w:val="both"/>
        <w:rPr>
          <w:color w:val="000000"/>
          <w:lang w:val="ru-RU"/>
        </w:rPr>
      </w:pPr>
      <w:r w:rsidRPr="004D54B4">
        <w:rPr>
          <w:color w:val="000000"/>
          <w:lang w:val="ru-RU"/>
        </w:rPr>
        <w:t>2. декларации по чл. 102, параграф 6, букви „а“ и „в“ от Регламент (ЕС) 2019/6</w:t>
      </w:r>
      <w:r w:rsidR="009C2529">
        <w:rPr>
          <w:color w:val="000000"/>
          <w:lang w:val="ru-RU"/>
        </w:rPr>
        <w:t xml:space="preserve"> </w:t>
      </w:r>
      <w:r w:rsidR="00E01D6A">
        <w:rPr>
          <w:color w:val="000000"/>
          <w:lang w:val="en-US"/>
        </w:rPr>
        <w:t>(</w:t>
      </w:r>
      <w:r w:rsidR="009C2529">
        <w:rPr>
          <w:color w:val="000000"/>
          <w:lang w:val="ru-RU"/>
        </w:rPr>
        <w:t>чл. 344, ал. 3, т. 2 от З</w:t>
      </w:r>
      <w:r w:rsidR="00D93596">
        <w:rPr>
          <w:color w:val="000000"/>
        </w:rPr>
        <w:t>ВД</w:t>
      </w:r>
      <w:r w:rsidR="00E01D6A">
        <w:rPr>
          <w:color w:val="000000"/>
          <w:lang w:val="en-US"/>
        </w:rPr>
        <w:t>)</w:t>
      </w:r>
      <w:r w:rsidRPr="004D54B4">
        <w:rPr>
          <w:color w:val="000000"/>
          <w:lang w:val="ru-RU"/>
        </w:rPr>
        <w:t>;</w:t>
      </w:r>
    </w:p>
    <w:p w:rsidR="00443DEA" w:rsidRPr="004D54B4" w:rsidRDefault="00443DEA" w:rsidP="00C77FD2">
      <w:pPr>
        <w:ind w:firstLine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>
        <w:t xml:space="preserve">договор с производител на ВЛП, получил разрешение за производство от компетентен орган на държава членка, за извършване на съответните производствени дейности във връзка с изискванията на </w:t>
      </w:r>
      <w:r w:rsidRPr="00C64F6A">
        <w:t>чл. 102, параграф 2 от Регламент (ЕС) 2019/6</w:t>
      </w:r>
      <w:r>
        <w:t>;</w:t>
      </w:r>
    </w:p>
    <w:p w:rsidR="00F75C6A" w:rsidRDefault="00443DEA" w:rsidP="00550840">
      <w:pPr>
        <w:ind w:firstLine="36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>4</w:t>
      </w:r>
      <w:r w:rsidR="00C77FD2" w:rsidRPr="004D54B4">
        <w:rPr>
          <w:color w:val="000000"/>
          <w:lang w:val="ru-RU"/>
        </w:rPr>
        <w:t xml:space="preserve">. </w:t>
      </w:r>
      <w:r w:rsidR="00550840">
        <w:rPr>
          <w:color w:val="000000"/>
          <w:lang w:val="ru-RU"/>
        </w:rPr>
        <w:t>д</w:t>
      </w:r>
      <w:r w:rsidR="00550840" w:rsidRPr="0054365B">
        <w:rPr>
          <w:color w:val="000000"/>
          <w:lang w:val="ru-RU"/>
        </w:rPr>
        <w:t>окумент</w:t>
      </w:r>
      <w:r w:rsidR="00550840" w:rsidRPr="00CF6F3D">
        <w:rPr>
          <w:color w:val="000000"/>
          <w:lang w:val="ru-RU"/>
        </w:rPr>
        <w:t xml:space="preserve"> </w:t>
      </w:r>
      <w:r w:rsidR="00550840" w:rsidRPr="00786DAA">
        <w:rPr>
          <w:lang w:val="ru-RU"/>
        </w:rPr>
        <w:t>за платена такса</w:t>
      </w:r>
      <w:r w:rsidR="00542AF3">
        <w:rPr>
          <w:lang w:val="ru-RU"/>
        </w:rPr>
        <w:t xml:space="preserve"> </w:t>
      </w:r>
      <w:r w:rsidR="00550840">
        <w:rPr>
          <w:color w:val="000000"/>
          <w:lang w:val="ru-RU"/>
        </w:rPr>
        <w:t>(</w:t>
      </w:r>
      <w:r w:rsidR="00550840" w:rsidRPr="00546343">
        <w:rPr>
          <w:i/>
          <w:color w:val="000000"/>
          <w:lang w:val="ru-RU"/>
        </w:rPr>
        <w:t>когато плащането не е извършено по електронен път)</w:t>
      </w:r>
      <w:r w:rsidR="00FC4786">
        <w:rPr>
          <w:i/>
          <w:color w:val="000000"/>
          <w:lang w:val="ru-RU"/>
        </w:rPr>
        <w:t>.</w:t>
      </w:r>
    </w:p>
    <w:p w:rsidR="00550840" w:rsidRDefault="00550840" w:rsidP="00550840">
      <w:pPr>
        <w:ind w:firstLine="360"/>
        <w:jc w:val="both"/>
        <w:rPr>
          <w:lang w:val="ru-RU"/>
        </w:rPr>
      </w:pPr>
    </w:p>
    <w:p w:rsidR="00EB19F9" w:rsidRDefault="00EB19F9" w:rsidP="00550840">
      <w:pPr>
        <w:ind w:firstLine="360"/>
        <w:jc w:val="both"/>
        <w:rPr>
          <w:lang w:val="ru-RU"/>
        </w:rPr>
      </w:pPr>
    </w:p>
    <w:p w:rsidR="00EB19F9" w:rsidRDefault="00EB19F9" w:rsidP="00550840">
      <w:pPr>
        <w:ind w:firstLine="360"/>
        <w:jc w:val="both"/>
        <w:rPr>
          <w:lang w:val="ru-RU"/>
        </w:rPr>
      </w:pP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A67B6"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DA67B6">
        <w:rPr>
          <w:sz w:val="18"/>
          <w:szCs w:val="18"/>
        </w:rPr>
        <w:t xml:space="preserve"> чрез лицензиран пощенски оператор на адрес :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DA67B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Pr="00987DDD">
        <w:rPr>
          <w:sz w:val="18"/>
          <w:szCs w:val="18"/>
          <w:lang w:val="ru-RU"/>
        </w:rPr>
        <w:t>.......................</w:t>
      </w:r>
      <w:r w:rsidRPr="00DA67B6">
        <w:rPr>
          <w:sz w:val="18"/>
          <w:szCs w:val="18"/>
        </w:rPr>
        <w:t>,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A67B6"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DA67B6">
        <w:rPr>
          <w:sz w:val="18"/>
          <w:szCs w:val="18"/>
        </w:rPr>
        <w:t>като вътрешна препоръчана пощенска пратка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DA67B6">
        <w:rPr>
          <w:sz w:val="18"/>
          <w:szCs w:val="18"/>
        </w:rPr>
        <w:t>като вътрешна куриерска пратка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DA67B6">
        <w:rPr>
          <w:sz w:val="18"/>
          <w:szCs w:val="18"/>
        </w:rPr>
        <w:t xml:space="preserve"> като международна препоръчана пощенска пратка</w:t>
      </w:r>
    </w:p>
    <w:p w:rsidR="009644B1" w:rsidRPr="00DA67B6" w:rsidRDefault="009644B1" w:rsidP="009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DA67B6">
        <w:rPr>
          <w:sz w:val="18"/>
          <w:szCs w:val="18"/>
        </w:rPr>
        <w:t xml:space="preserve"> лично от звеното за административно обслужване</w:t>
      </w:r>
    </w:p>
    <w:p w:rsidR="009644B1" w:rsidRDefault="009644B1" w:rsidP="009644B1">
      <w:pPr>
        <w:ind w:firstLine="720"/>
      </w:pPr>
    </w:p>
    <w:p w:rsidR="00FC4786" w:rsidRDefault="00FC4786" w:rsidP="00FC4786">
      <w:pPr>
        <w:pStyle w:val="BodyText2"/>
        <w:jc w:val="both"/>
        <w:rPr>
          <w:sz w:val="22"/>
          <w:szCs w:val="22"/>
        </w:rPr>
      </w:pPr>
    </w:p>
    <w:p w:rsidR="009644B1" w:rsidRPr="00490981" w:rsidRDefault="00FC4786" w:rsidP="00FC4786">
      <w:pPr>
        <w:pStyle w:val="BodyText2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644B1" w:rsidRPr="00F153BC">
        <w:rPr>
          <w:sz w:val="22"/>
          <w:szCs w:val="22"/>
        </w:rPr>
        <w:t>ата</w:t>
      </w:r>
      <w:r w:rsidR="009644B1">
        <w:rPr>
          <w:sz w:val="22"/>
          <w:szCs w:val="22"/>
        </w:rPr>
        <w:t>:</w:t>
      </w:r>
      <w:r>
        <w:rPr>
          <w:sz w:val="22"/>
          <w:szCs w:val="22"/>
        </w:rPr>
        <w:t>………………….</w:t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>
        <w:rPr>
          <w:sz w:val="22"/>
          <w:szCs w:val="22"/>
        </w:rPr>
        <w:tab/>
      </w:r>
      <w:r w:rsidR="009644B1" w:rsidRPr="00490981">
        <w:rPr>
          <w:sz w:val="22"/>
          <w:szCs w:val="22"/>
        </w:rPr>
        <w:t>подпис</w:t>
      </w:r>
      <w:r w:rsidR="009644B1">
        <w:rPr>
          <w:sz w:val="22"/>
          <w:szCs w:val="22"/>
        </w:rPr>
        <w:t>, печат</w:t>
      </w:r>
      <w:r w:rsidR="009644B1" w:rsidRPr="00490981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…………………………..</w:t>
      </w:r>
    </w:p>
    <w:p w:rsidR="009644B1" w:rsidRPr="00AA7BB4" w:rsidRDefault="009644B1" w:rsidP="00FC4786">
      <w:pPr>
        <w:pStyle w:val="BodyText2"/>
        <w:jc w:val="both"/>
        <w:rPr>
          <w:sz w:val="20"/>
        </w:rPr>
      </w:pPr>
      <w:r w:rsidRPr="00490981">
        <w:rPr>
          <w:sz w:val="22"/>
          <w:szCs w:val="22"/>
        </w:rPr>
        <w:t>гр.</w:t>
      </w:r>
      <w:r>
        <w:rPr>
          <w:sz w:val="22"/>
          <w:szCs w:val="22"/>
        </w:rPr>
        <w:t>.........................</w:t>
      </w:r>
      <w:r w:rsidR="00FC4786">
        <w:rPr>
          <w:sz w:val="22"/>
          <w:szCs w:val="22"/>
        </w:rPr>
        <w:t>.......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490981">
        <w:rPr>
          <w:sz w:val="22"/>
          <w:szCs w:val="22"/>
        </w:rPr>
        <w:tab/>
      </w:r>
      <w:r w:rsidRPr="000341E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FC4786">
        <w:rPr>
          <w:sz w:val="20"/>
        </w:rPr>
        <w:t xml:space="preserve">          </w:t>
      </w:r>
      <w:r w:rsidRPr="000341EE">
        <w:rPr>
          <w:sz w:val="20"/>
        </w:rPr>
        <w:t>(име и фамилия)</w:t>
      </w:r>
    </w:p>
    <w:p w:rsidR="009644B1" w:rsidRPr="009644B1" w:rsidRDefault="009644B1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44B1" w:rsidRPr="009644B1" w:rsidSect="00EB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49" w:bottom="89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C8" w:rsidRDefault="001550C8" w:rsidP="00EB19F9">
      <w:r>
        <w:separator/>
      </w:r>
    </w:p>
  </w:endnote>
  <w:endnote w:type="continuationSeparator" w:id="0">
    <w:p w:rsidR="001550C8" w:rsidRDefault="001550C8" w:rsidP="00EB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F56">
      <w:rPr>
        <w:noProof/>
      </w:rPr>
      <w:t>1</w:t>
    </w:r>
    <w:r>
      <w:rPr>
        <w:noProof/>
      </w:rPr>
      <w:fldChar w:fldCharType="end"/>
    </w:r>
  </w:p>
  <w:p w:rsidR="00EB19F9" w:rsidRDefault="00EB1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C8" w:rsidRDefault="001550C8" w:rsidP="00EB19F9">
      <w:r>
        <w:separator/>
      </w:r>
    </w:p>
  </w:footnote>
  <w:footnote w:type="continuationSeparator" w:id="0">
    <w:p w:rsidR="001550C8" w:rsidRDefault="001550C8" w:rsidP="00EB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9" w:rsidRDefault="00EB1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0120"/>
    <w:multiLevelType w:val="multilevel"/>
    <w:tmpl w:val="98825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E42263"/>
    <w:multiLevelType w:val="hybridMultilevel"/>
    <w:tmpl w:val="CA2208F6"/>
    <w:lvl w:ilvl="0" w:tplc="DD72EB5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 w15:restartNumberingAfterBreak="0">
    <w:nsid w:val="5B3249ED"/>
    <w:multiLevelType w:val="multilevel"/>
    <w:tmpl w:val="B9768B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D30341"/>
    <w:multiLevelType w:val="hybridMultilevel"/>
    <w:tmpl w:val="232498BE"/>
    <w:lvl w:ilvl="0" w:tplc="F62A645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" w15:restartNumberingAfterBreak="0">
    <w:nsid w:val="7F331C17"/>
    <w:multiLevelType w:val="hybridMultilevel"/>
    <w:tmpl w:val="70E688D2"/>
    <w:lvl w:ilvl="0" w:tplc="E9E24570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157BE"/>
    <w:rsid w:val="00016D81"/>
    <w:rsid w:val="000546AB"/>
    <w:rsid w:val="00066177"/>
    <w:rsid w:val="00086355"/>
    <w:rsid w:val="000A003C"/>
    <w:rsid w:val="000C1533"/>
    <w:rsid w:val="0011196E"/>
    <w:rsid w:val="00115669"/>
    <w:rsid w:val="00124012"/>
    <w:rsid w:val="00137BD1"/>
    <w:rsid w:val="001404AA"/>
    <w:rsid w:val="0015050D"/>
    <w:rsid w:val="001550C8"/>
    <w:rsid w:val="00170FF5"/>
    <w:rsid w:val="00194A02"/>
    <w:rsid w:val="001A0299"/>
    <w:rsid w:val="001B5B65"/>
    <w:rsid w:val="001E2DE3"/>
    <w:rsid w:val="001E41BB"/>
    <w:rsid w:val="00203602"/>
    <w:rsid w:val="00241B31"/>
    <w:rsid w:val="00254CE3"/>
    <w:rsid w:val="002944BC"/>
    <w:rsid w:val="002B2EE4"/>
    <w:rsid w:val="002B7544"/>
    <w:rsid w:val="002C0015"/>
    <w:rsid w:val="002D0B3D"/>
    <w:rsid w:val="00302896"/>
    <w:rsid w:val="00331534"/>
    <w:rsid w:val="003370C3"/>
    <w:rsid w:val="00345DC0"/>
    <w:rsid w:val="0036028F"/>
    <w:rsid w:val="00366C8C"/>
    <w:rsid w:val="003850D8"/>
    <w:rsid w:val="003F7FCC"/>
    <w:rsid w:val="00401078"/>
    <w:rsid w:val="00420CD9"/>
    <w:rsid w:val="00443DEA"/>
    <w:rsid w:val="004451FC"/>
    <w:rsid w:val="0045063F"/>
    <w:rsid w:val="00460E7A"/>
    <w:rsid w:val="0047149C"/>
    <w:rsid w:val="0047654D"/>
    <w:rsid w:val="004B09D7"/>
    <w:rsid w:val="004B1E4C"/>
    <w:rsid w:val="0050387E"/>
    <w:rsid w:val="00536583"/>
    <w:rsid w:val="00542AF3"/>
    <w:rsid w:val="00550840"/>
    <w:rsid w:val="005540FF"/>
    <w:rsid w:val="005B35CC"/>
    <w:rsid w:val="005B63B6"/>
    <w:rsid w:val="005C1803"/>
    <w:rsid w:val="005C49BC"/>
    <w:rsid w:val="005D0A2B"/>
    <w:rsid w:val="005D0F56"/>
    <w:rsid w:val="005E4F3D"/>
    <w:rsid w:val="00616BA2"/>
    <w:rsid w:val="00634507"/>
    <w:rsid w:val="006A7B1C"/>
    <w:rsid w:val="006B311E"/>
    <w:rsid w:val="006C13BD"/>
    <w:rsid w:val="006C1F3F"/>
    <w:rsid w:val="006F7383"/>
    <w:rsid w:val="00747234"/>
    <w:rsid w:val="00755057"/>
    <w:rsid w:val="00775DD5"/>
    <w:rsid w:val="00785E2F"/>
    <w:rsid w:val="007876DE"/>
    <w:rsid w:val="007877B6"/>
    <w:rsid w:val="007C1300"/>
    <w:rsid w:val="007C5C7A"/>
    <w:rsid w:val="007D628C"/>
    <w:rsid w:val="007E491F"/>
    <w:rsid w:val="00816C7B"/>
    <w:rsid w:val="0082559E"/>
    <w:rsid w:val="00844372"/>
    <w:rsid w:val="00862EE8"/>
    <w:rsid w:val="00894226"/>
    <w:rsid w:val="008A4EA7"/>
    <w:rsid w:val="008C39B7"/>
    <w:rsid w:val="008C614D"/>
    <w:rsid w:val="009351AC"/>
    <w:rsid w:val="0094647F"/>
    <w:rsid w:val="009644B1"/>
    <w:rsid w:val="00964AE3"/>
    <w:rsid w:val="00971542"/>
    <w:rsid w:val="00977009"/>
    <w:rsid w:val="00982611"/>
    <w:rsid w:val="009B744C"/>
    <w:rsid w:val="009C2529"/>
    <w:rsid w:val="00A05847"/>
    <w:rsid w:val="00A259A7"/>
    <w:rsid w:val="00A41BD1"/>
    <w:rsid w:val="00A420EB"/>
    <w:rsid w:val="00A66081"/>
    <w:rsid w:val="00A90E53"/>
    <w:rsid w:val="00AC6134"/>
    <w:rsid w:val="00AD1895"/>
    <w:rsid w:val="00B074AC"/>
    <w:rsid w:val="00B43245"/>
    <w:rsid w:val="00B61FCD"/>
    <w:rsid w:val="00B65741"/>
    <w:rsid w:val="00B674C1"/>
    <w:rsid w:val="00BB50AD"/>
    <w:rsid w:val="00BC343B"/>
    <w:rsid w:val="00BE185C"/>
    <w:rsid w:val="00BE2B98"/>
    <w:rsid w:val="00BE6567"/>
    <w:rsid w:val="00C01426"/>
    <w:rsid w:val="00C611C9"/>
    <w:rsid w:val="00C64F6A"/>
    <w:rsid w:val="00C65BE5"/>
    <w:rsid w:val="00C77FD2"/>
    <w:rsid w:val="00C96D7D"/>
    <w:rsid w:val="00CA36CC"/>
    <w:rsid w:val="00CC2576"/>
    <w:rsid w:val="00CE2AFF"/>
    <w:rsid w:val="00D4319D"/>
    <w:rsid w:val="00D609F0"/>
    <w:rsid w:val="00D60DA8"/>
    <w:rsid w:val="00D67B77"/>
    <w:rsid w:val="00D7318B"/>
    <w:rsid w:val="00D82EB5"/>
    <w:rsid w:val="00D85E6F"/>
    <w:rsid w:val="00D90DAD"/>
    <w:rsid w:val="00D93596"/>
    <w:rsid w:val="00D93603"/>
    <w:rsid w:val="00D94A0E"/>
    <w:rsid w:val="00DD146D"/>
    <w:rsid w:val="00DD2DF7"/>
    <w:rsid w:val="00DD508B"/>
    <w:rsid w:val="00DE0072"/>
    <w:rsid w:val="00DF092B"/>
    <w:rsid w:val="00E01D6A"/>
    <w:rsid w:val="00E41A6B"/>
    <w:rsid w:val="00E661CB"/>
    <w:rsid w:val="00E91919"/>
    <w:rsid w:val="00E96214"/>
    <w:rsid w:val="00EB19F9"/>
    <w:rsid w:val="00EC1890"/>
    <w:rsid w:val="00ED1303"/>
    <w:rsid w:val="00F20F3C"/>
    <w:rsid w:val="00F225F3"/>
    <w:rsid w:val="00F22626"/>
    <w:rsid w:val="00F227EF"/>
    <w:rsid w:val="00F32782"/>
    <w:rsid w:val="00F45931"/>
    <w:rsid w:val="00F53CBF"/>
    <w:rsid w:val="00F55EE6"/>
    <w:rsid w:val="00F75C6A"/>
    <w:rsid w:val="00F779C1"/>
    <w:rsid w:val="00F80204"/>
    <w:rsid w:val="00F8415A"/>
    <w:rsid w:val="00FA0CEE"/>
    <w:rsid w:val="00FA36DD"/>
    <w:rsid w:val="00FB4640"/>
    <w:rsid w:val="00FC4786"/>
    <w:rsid w:val="00FC76CB"/>
    <w:rsid w:val="00FD4A5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D2F193-AE49-45E6-97B4-F063BD97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11196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7654D"/>
    <w:pPr>
      <w:jc w:val="center"/>
    </w:pPr>
    <w:rPr>
      <w:sz w:val="20"/>
      <w:szCs w:val="20"/>
      <w:lang w:eastAsia="en-US"/>
    </w:rPr>
  </w:style>
  <w:style w:type="paragraph" w:styleId="BodyText2">
    <w:name w:val="Body Text 2"/>
    <w:basedOn w:val="Normal"/>
    <w:rsid w:val="0047654D"/>
    <w:rPr>
      <w:szCs w:val="20"/>
      <w:lang w:eastAsia="en-US"/>
    </w:rPr>
  </w:style>
  <w:style w:type="paragraph" w:customStyle="1" w:styleId="Style">
    <w:name w:val="Style"/>
    <w:rsid w:val="00F225F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8A4EA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A259A7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443D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9F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19F9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B19F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19F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D2B5-9F27-4423-8117-F51B8F9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2022-02-18T08:34:00Z</cp:lastPrinted>
  <dcterms:created xsi:type="dcterms:W3CDTF">2024-04-18T10:38:00Z</dcterms:created>
  <dcterms:modified xsi:type="dcterms:W3CDTF">2024-04-18T10:38:00Z</dcterms:modified>
</cp:coreProperties>
</file>