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16D0" w:rsidRPr="00462C92" w:rsidRDefault="002316D0" w:rsidP="00206AA4">
      <w:pPr>
        <w:jc w:val="right"/>
        <w:rPr>
          <w:rFonts w:ascii="Times New Roman" w:hAnsi="Times New Roman" w:cs="Times New Roman"/>
          <w:b/>
        </w:rPr>
      </w:pPr>
      <w:r w:rsidRPr="00462C92">
        <w:rPr>
          <w:rFonts w:ascii="Times New Roman" w:hAnsi="Times New Roman" w:cs="Times New Roman"/>
          <w:b/>
        </w:rPr>
        <w:t>Приложение към Заповед</w:t>
      </w:r>
      <w:r w:rsidRPr="00462C92">
        <w:rPr>
          <w:rFonts w:ascii="Times New Roman" w:hAnsi="Times New Roman" w:cs="Times New Roman"/>
          <w:b/>
          <w:lang w:val="en-US"/>
        </w:rPr>
        <w:t xml:space="preserve"> </w:t>
      </w:r>
      <w:r w:rsidR="00206AA4" w:rsidRPr="00462C92">
        <w:rPr>
          <w:rFonts w:ascii="Times New Roman" w:hAnsi="Times New Roman" w:cs="Times New Roman"/>
          <w:b/>
        </w:rPr>
        <w:t>№...............................2018 г.</w:t>
      </w:r>
    </w:p>
    <w:tbl>
      <w:tblPr>
        <w:tblW w:w="8862" w:type="dxa"/>
        <w:jc w:val="right"/>
        <w:tblBorders>
          <w:insideV w:val="single" w:sz="4" w:space="0" w:color="auto"/>
        </w:tblBorders>
        <w:tblLook w:val="04A0" w:firstRow="1" w:lastRow="0" w:firstColumn="1" w:lastColumn="0" w:noHBand="0" w:noVBand="1"/>
      </w:tblPr>
      <w:tblGrid>
        <w:gridCol w:w="1225"/>
        <w:gridCol w:w="7637"/>
      </w:tblGrid>
      <w:tr w:rsidR="00206AA4" w:rsidRPr="00462C92" w:rsidTr="00663EA1">
        <w:trPr>
          <w:trHeight w:val="104"/>
          <w:jc w:val="right"/>
        </w:trPr>
        <w:tc>
          <w:tcPr>
            <w:tcW w:w="1225" w:type="dxa"/>
            <w:shd w:val="clear" w:color="auto" w:fill="auto"/>
            <w:vAlign w:val="center"/>
          </w:tcPr>
          <w:p w:rsidR="00206AA4" w:rsidRPr="00462C92" w:rsidRDefault="00206AA4" w:rsidP="00B75259">
            <w:pPr>
              <w:rPr>
                <w:rFonts w:ascii="Times New Roman" w:hAnsi="Times New Roman" w:cs="Times New Roman"/>
                <w:sz w:val="24"/>
                <w:szCs w:val="24"/>
              </w:rPr>
            </w:pPr>
            <w:r w:rsidRPr="00462C92">
              <w:rPr>
                <w:rFonts w:ascii="Times New Roman" w:hAnsi="Times New Roman" w:cs="Times New Roman"/>
                <w:noProof/>
                <w:sz w:val="24"/>
                <w:szCs w:val="24"/>
                <w:lang w:val="en-US"/>
              </w:rPr>
              <w:drawing>
                <wp:inline distT="0" distB="0" distL="0" distR="0" wp14:anchorId="043FB0FB" wp14:editId="1A7535DF">
                  <wp:extent cx="632460" cy="8077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2460" cy="807720"/>
                          </a:xfrm>
                          <a:prstGeom prst="rect">
                            <a:avLst/>
                          </a:prstGeom>
                          <a:noFill/>
                          <a:ln>
                            <a:noFill/>
                          </a:ln>
                        </pic:spPr>
                      </pic:pic>
                    </a:graphicData>
                  </a:graphic>
                </wp:inline>
              </w:drawing>
            </w:r>
          </w:p>
        </w:tc>
        <w:tc>
          <w:tcPr>
            <w:tcW w:w="7637" w:type="dxa"/>
            <w:shd w:val="clear" w:color="auto" w:fill="auto"/>
            <w:vAlign w:val="center"/>
          </w:tcPr>
          <w:p w:rsidR="00206AA4" w:rsidRPr="00462C92" w:rsidRDefault="0096305E" w:rsidP="00B75259">
            <w:pPr>
              <w:pStyle w:val="Header"/>
              <w:spacing w:line="276" w:lineRule="auto"/>
              <w:rPr>
                <w:rFonts w:ascii="Times New Roman" w:hAnsi="Times New Roman"/>
                <w:b/>
                <w:color w:val="000000"/>
                <w:sz w:val="24"/>
                <w:szCs w:val="24"/>
              </w:rPr>
            </w:pPr>
            <w:hyperlink r:id="rId8" w:history="1">
              <w:r w:rsidR="00206AA4" w:rsidRPr="00462C92">
                <w:rPr>
                  <w:rStyle w:val="Hyperlink"/>
                  <w:rFonts w:ascii="Times New Roman" w:hAnsi="Times New Roman"/>
                  <w:b/>
                  <w:color w:val="000000"/>
                  <w:sz w:val="24"/>
                  <w:szCs w:val="24"/>
                  <w:u w:val="none"/>
                </w:rPr>
                <w:t>РЕПУБЛИКА БЪЛГАРИЯ</w:t>
              </w:r>
            </w:hyperlink>
          </w:p>
          <w:p w:rsidR="00206AA4" w:rsidRPr="00462C92" w:rsidRDefault="0096305E" w:rsidP="00B75259">
            <w:pPr>
              <w:pStyle w:val="Header"/>
              <w:spacing w:line="276" w:lineRule="auto"/>
              <w:rPr>
                <w:rFonts w:ascii="Times New Roman" w:hAnsi="Times New Roman"/>
                <w:b/>
                <w:color w:val="000000"/>
                <w:sz w:val="24"/>
                <w:szCs w:val="24"/>
                <w:lang w:val="ru-RU"/>
              </w:rPr>
            </w:pPr>
            <w:hyperlink r:id="rId9" w:history="1">
              <w:r w:rsidR="00206AA4" w:rsidRPr="00462C92">
                <w:rPr>
                  <w:rStyle w:val="Hyperlink"/>
                  <w:rFonts w:ascii="Times New Roman" w:hAnsi="Times New Roman"/>
                  <w:b/>
                  <w:color w:val="000000"/>
                  <w:sz w:val="24"/>
                  <w:szCs w:val="24"/>
                  <w:u w:val="none"/>
                </w:rPr>
                <w:t>Министерство на земеделието, храните и горите</w:t>
              </w:r>
            </w:hyperlink>
          </w:p>
          <w:p w:rsidR="00206AA4" w:rsidRPr="00462C92" w:rsidRDefault="0096305E" w:rsidP="00B75259">
            <w:pPr>
              <w:rPr>
                <w:rFonts w:ascii="Times New Roman" w:hAnsi="Times New Roman" w:cs="Times New Roman"/>
                <w:b/>
                <w:color w:val="000000"/>
                <w:sz w:val="24"/>
                <w:szCs w:val="24"/>
              </w:rPr>
            </w:pPr>
            <w:hyperlink r:id="rId10" w:history="1">
              <w:r w:rsidR="00206AA4" w:rsidRPr="00462C92">
                <w:rPr>
                  <w:rStyle w:val="Hyperlink"/>
                  <w:rFonts w:ascii="Times New Roman" w:hAnsi="Times New Roman" w:cs="Times New Roman"/>
                  <w:b/>
                  <w:color w:val="000000"/>
                  <w:sz w:val="24"/>
                  <w:szCs w:val="24"/>
                  <w:u w:val="none"/>
                </w:rPr>
                <w:t>Българска агенция по безопасност на храните</w:t>
              </w:r>
            </w:hyperlink>
          </w:p>
        </w:tc>
      </w:tr>
    </w:tbl>
    <w:p w:rsidR="00206AA4" w:rsidRDefault="00206AA4" w:rsidP="00206AA4">
      <w:pPr>
        <w:rPr>
          <w:rFonts w:ascii="Times New Roman" w:hAnsi="Times New Roman" w:cs="Times New Roman"/>
          <w:b/>
        </w:rPr>
      </w:pPr>
    </w:p>
    <w:p w:rsidR="00462C92" w:rsidRPr="00462C92" w:rsidRDefault="00462C92" w:rsidP="00206AA4">
      <w:pPr>
        <w:rPr>
          <w:rFonts w:ascii="Times New Roman" w:hAnsi="Times New Roman" w:cs="Times New Roman"/>
          <w:b/>
        </w:rPr>
      </w:pPr>
    </w:p>
    <w:p w:rsidR="00206AA4" w:rsidRPr="00462C92" w:rsidRDefault="00206AA4" w:rsidP="00206AA4">
      <w:pPr>
        <w:spacing w:line="240" w:lineRule="auto"/>
        <w:rPr>
          <w:rFonts w:ascii="Times New Roman" w:hAnsi="Times New Roman" w:cs="Times New Roman"/>
          <w:b/>
          <w:sz w:val="24"/>
          <w:szCs w:val="24"/>
        </w:rPr>
      </w:pPr>
      <w:r w:rsidRPr="00462C92">
        <w:rPr>
          <w:rFonts w:ascii="Times New Roman" w:hAnsi="Times New Roman" w:cs="Times New Roman"/>
          <w:b/>
          <w:sz w:val="24"/>
          <w:szCs w:val="24"/>
        </w:rPr>
        <w:t>ОДОБРЯВАМ,</w:t>
      </w:r>
    </w:p>
    <w:p w:rsidR="00206AA4" w:rsidRPr="00462C92" w:rsidRDefault="00206AA4" w:rsidP="00206AA4">
      <w:pPr>
        <w:spacing w:line="240" w:lineRule="auto"/>
        <w:rPr>
          <w:rFonts w:ascii="Times New Roman" w:hAnsi="Times New Roman" w:cs="Times New Roman"/>
          <w:b/>
          <w:sz w:val="24"/>
          <w:szCs w:val="24"/>
          <w:lang w:val="en-US"/>
        </w:rPr>
      </w:pPr>
      <w:r w:rsidRPr="00462C92">
        <w:rPr>
          <w:rFonts w:ascii="Times New Roman" w:hAnsi="Times New Roman" w:cs="Times New Roman"/>
          <w:b/>
          <w:sz w:val="24"/>
          <w:szCs w:val="24"/>
        </w:rPr>
        <w:t>ИЗПЪЛНИТЕЛЕН ДИРЕКТОР НА БАБХ</w:t>
      </w:r>
      <w:r w:rsidRPr="00462C92">
        <w:rPr>
          <w:rFonts w:ascii="Times New Roman" w:hAnsi="Times New Roman" w:cs="Times New Roman"/>
          <w:b/>
          <w:sz w:val="24"/>
          <w:szCs w:val="24"/>
          <w:lang w:val="en-US"/>
        </w:rPr>
        <w:t>:</w:t>
      </w:r>
    </w:p>
    <w:p w:rsidR="00206AA4" w:rsidRPr="00462C92" w:rsidRDefault="00206AA4" w:rsidP="00206AA4">
      <w:pPr>
        <w:spacing w:line="240" w:lineRule="auto"/>
        <w:ind w:left="1416" w:firstLine="708"/>
        <w:rPr>
          <w:rFonts w:ascii="Times New Roman" w:hAnsi="Times New Roman" w:cs="Times New Roman"/>
          <w:b/>
          <w:lang w:val="en-GB"/>
        </w:rPr>
      </w:pPr>
      <w:r w:rsidRPr="00462C92">
        <w:rPr>
          <w:rFonts w:ascii="Times New Roman" w:hAnsi="Times New Roman" w:cs="Times New Roman"/>
          <w:b/>
          <w:sz w:val="24"/>
          <w:szCs w:val="24"/>
          <w:lang w:val="en-GB"/>
        </w:rPr>
        <w:t>/</w:t>
      </w:r>
      <w:r w:rsidRPr="00462C92">
        <w:rPr>
          <w:rFonts w:ascii="Times New Roman" w:hAnsi="Times New Roman" w:cs="Times New Roman"/>
          <w:b/>
          <w:sz w:val="24"/>
          <w:szCs w:val="24"/>
        </w:rPr>
        <w:t>Д-Р ДАМЯН ИЛИЕВ</w:t>
      </w:r>
      <w:r w:rsidRPr="00462C92">
        <w:rPr>
          <w:rFonts w:ascii="Times New Roman" w:hAnsi="Times New Roman" w:cs="Times New Roman"/>
          <w:b/>
          <w:lang w:val="en-GB"/>
        </w:rPr>
        <w:t>/</w:t>
      </w:r>
    </w:p>
    <w:p w:rsidR="00206AA4" w:rsidRPr="00462C92" w:rsidRDefault="00206AA4" w:rsidP="009E07A7">
      <w:pPr>
        <w:jc w:val="center"/>
        <w:rPr>
          <w:rFonts w:ascii="Times New Roman" w:hAnsi="Times New Roman" w:cs="Times New Roman"/>
          <w:b/>
          <w:sz w:val="32"/>
          <w:szCs w:val="32"/>
        </w:rPr>
      </w:pPr>
    </w:p>
    <w:p w:rsidR="00206AA4" w:rsidRPr="00462C92" w:rsidRDefault="00206AA4" w:rsidP="009E07A7">
      <w:pPr>
        <w:jc w:val="center"/>
        <w:rPr>
          <w:rFonts w:ascii="Times New Roman" w:hAnsi="Times New Roman" w:cs="Times New Roman"/>
          <w:b/>
          <w:sz w:val="48"/>
          <w:szCs w:val="48"/>
        </w:rPr>
      </w:pPr>
    </w:p>
    <w:p w:rsidR="00206AA4" w:rsidRPr="00462C92" w:rsidRDefault="00206AA4" w:rsidP="009E07A7">
      <w:pPr>
        <w:jc w:val="center"/>
        <w:rPr>
          <w:rFonts w:ascii="Times New Roman" w:hAnsi="Times New Roman" w:cs="Times New Roman"/>
          <w:i/>
          <w:sz w:val="48"/>
          <w:szCs w:val="48"/>
        </w:rPr>
      </w:pPr>
    </w:p>
    <w:p w:rsidR="00206AA4" w:rsidRPr="00462C92" w:rsidRDefault="00206AA4" w:rsidP="00206AA4">
      <w:pPr>
        <w:spacing w:line="360" w:lineRule="auto"/>
        <w:jc w:val="center"/>
        <w:rPr>
          <w:rFonts w:ascii="Times New Roman" w:hAnsi="Times New Roman" w:cs="Times New Roman"/>
          <w:b/>
          <w:i/>
          <w:sz w:val="48"/>
          <w:szCs w:val="48"/>
        </w:rPr>
      </w:pPr>
      <w:r w:rsidRPr="00462C92">
        <w:rPr>
          <w:rFonts w:ascii="Times New Roman" w:hAnsi="Times New Roman" w:cs="Times New Roman"/>
          <w:b/>
          <w:i/>
          <w:sz w:val="48"/>
          <w:szCs w:val="48"/>
        </w:rPr>
        <w:t xml:space="preserve">ИНСТРУКЦИЯ ЗА </w:t>
      </w:r>
    </w:p>
    <w:p w:rsidR="00206AA4" w:rsidRPr="00462C92" w:rsidRDefault="00206AA4" w:rsidP="00206AA4">
      <w:pPr>
        <w:spacing w:line="360" w:lineRule="auto"/>
        <w:jc w:val="center"/>
        <w:rPr>
          <w:rFonts w:ascii="Times New Roman" w:hAnsi="Times New Roman" w:cs="Times New Roman"/>
          <w:b/>
          <w:i/>
          <w:sz w:val="48"/>
          <w:szCs w:val="48"/>
        </w:rPr>
      </w:pPr>
      <w:r w:rsidRPr="00462C92">
        <w:rPr>
          <w:rFonts w:ascii="Times New Roman" w:hAnsi="Times New Roman" w:cs="Times New Roman"/>
          <w:b/>
          <w:i/>
          <w:sz w:val="48"/>
          <w:szCs w:val="48"/>
        </w:rPr>
        <w:t xml:space="preserve">ПОЧИСТВАНЕ И ДЕЗИНФЕКЦИЯ В </w:t>
      </w:r>
    </w:p>
    <w:p w:rsidR="00837C48" w:rsidRPr="00462C92" w:rsidRDefault="00206AA4" w:rsidP="00206AA4">
      <w:pPr>
        <w:spacing w:line="360" w:lineRule="auto"/>
        <w:jc w:val="center"/>
        <w:rPr>
          <w:rFonts w:ascii="Times New Roman" w:hAnsi="Times New Roman" w:cs="Times New Roman"/>
          <w:b/>
          <w:i/>
          <w:sz w:val="48"/>
          <w:szCs w:val="48"/>
        </w:rPr>
      </w:pPr>
      <w:r w:rsidRPr="00462C92">
        <w:rPr>
          <w:rFonts w:ascii="Times New Roman" w:hAnsi="Times New Roman" w:cs="Times New Roman"/>
          <w:b/>
          <w:i/>
          <w:sz w:val="48"/>
          <w:szCs w:val="48"/>
        </w:rPr>
        <w:t>ЕПИЗООТИЧНО ОГНИЩЕ</w:t>
      </w:r>
    </w:p>
    <w:p w:rsidR="00206AA4" w:rsidRPr="00462C92" w:rsidRDefault="00206AA4" w:rsidP="009E07A7">
      <w:pPr>
        <w:jc w:val="center"/>
        <w:rPr>
          <w:rFonts w:ascii="Times New Roman" w:hAnsi="Times New Roman" w:cs="Times New Roman"/>
          <w:b/>
          <w:sz w:val="32"/>
          <w:szCs w:val="32"/>
        </w:rPr>
      </w:pPr>
    </w:p>
    <w:p w:rsidR="00206AA4" w:rsidRPr="00462C92" w:rsidRDefault="00206AA4" w:rsidP="009E07A7">
      <w:pPr>
        <w:jc w:val="center"/>
        <w:rPr>
          <w:rFonts w:ascii="Times New Roman" w:hAnsi="Times New Roman" w:cs="Times New Roman"/>
          <w:b/>
          <w:sz w:val="32"/>
          <w:szCs w:val="32"/>
        </w:rPr>
      </w:pPr>
    </w:p>
    <w:p w:rsidR="00206AA4" w:rsidRPr="00462C92" w:rsidRDefault="00206AA4" w:rsidP="009E07A7">
      <w:pPr>
        <w:jc w:val="center"/>
        <w:rPr>
          <w:rFonts w:ascii="Times New Roman" w:hAnsi="Times New Roman" w:cs="Times New Roman"/>
          <w:b/>
          <w:sz w:val="32"/>
          <w:szCs w:val="32"/>
        </w:rPr>
      </w:pPr>
    </w:p>
    <w:p w:rsidR="00206AA4" w:rsidRPr="00462C92" w:rsidRDefault="00206AA4" w:rsidP="009E07A7">
      <w:pPr>
        <w:jc w:val="center"/>
        <w:rPr>
          <w:rFonts w:ascii="Times New Roman" w:hAnsi="Times New Roman" w:cs="Times New Roman"/>
          <w:b/>
          <w:sz w:val="32"/>
          <w:szCs w:val="32"/>
        </w:rPr>
      </w:pPr>
    </w:p>
    <w:p w:rsidR="00206AA4" w:rsidRPr="00462C92" w:rsidRDefault="00206AA4" w:rsidP="009E07A7">
      <w:pPr>
        <w:jc w:val="center"/>
        <w:rPr>
          <w:rFonts w:ascii="Times New Roman" w:hAnsi="Times New Roman" w:cs="Times New Roman"/>
          <w:b/>
          <w:sz w:val="32"/>
          <w:szCs w:val="32"/>
        </w:rPr>
      </w:pPr>
    </w:p>
    <w:p w:rsidR="00E52F22" w:rsidRPr="00462C92" w:rsidRDefault="00E52F22" w:rsidP="009E07A7">
      <w:pPr>
        <w:jc w:val="center"/>
        <w:rPr>
          <w:rFonts w:ascii="Times New Roman" w:hAnsi="Times New Roman" w:cs="Times New Roman"/>
          <w:b/>
          <w:sz w:val="32"/>
          <w:szCs w:val="32"/>
        </w:rPr>
      </w:pPr>
    </w:p>
    <w:p w:rsidR="00206AA4" w:rsidRPr="00462C92" w:rsidRDefault="00206AA4" w:rsidP="009E07A7">
      <w:pPr>
        <w:jc w:val="center"/>
        <w:rPr>
          <w:rFonts w:ascii="Times New Roman" w:hAnsi="Times New Roman" w:cs="Times New Roman"/>
          <w:b/>
          <w:sz w:val="32"/>
          <w:szCs w:val="32"/>
        </w:rPr>
      </w:pPr>
    </w:p>
    <w:p w:rsidR="00462C92" w:rsidRPr="00462C92" w:rsidRDefault="00206AA4" w:rsidP="00462C92">
      <w:pPr>
        <w:jc w:val="center"/>
        <w:rPr>
          <w:rFonts w:ascii="Times New Roman" w:hAnsi="Times New Roman" w:cs="Times New Roman"/>
          <w:i/>
          <w:sz w:val="32"/>
          <w:szCs w:val="32"/>
        </w:rPr>
      </w:pPr>
      <w:r w:rsidRPr="00462C92">
        <w:rPr>
          <w:rFonts w:ascii="Times New Roman" w:hAnsi="Times New Roman" w:cs="Times New Roman"/>
          <w:i/>
          <w:sz w:val="32"/>
          <w:szCs w:val="32"/>
        </w:rPr>
        <w:t>София, 2018 година</w:t>
      </w:r>
    </w:p>
    <w:p w:rsidR="00BB475C" w:rsidRPr="00462C92" w:rsidRDefault="00206AA4" w:rsidP="00206AA4">
      <w:pPr>
        <w:pStyle w:val="ListParagraph"/>
        <w:numPr>
          <w:ilvl w:val="0"/>
          <w:numId w:val="3"/>
        </w:numPr>
        <w:jc w:val="both"/>
        <w:rPr>
          <w:rFonts w:ascii="Times New Roman" w:hAnsi="Times New Roman" w:cs="Times New Roman"/>
          <w:b/>
          <w:sz w:val="24"/>
        </w:rPr>
      </w:pPr>
      <w:r w:rsidRPr="00462C92">
        <w:rPr>
          <w:rFonts w:ascii="Times New Roman" w:hAnsi="Times New Roman" w:cs="Times New Roman"/>
          <w:b/>
          <w:sz w:val="24"/>
        </w:rPr>
        <w:lastRenderedPageBreak/>
        <w:t xml:space="preserve">МЕХАНИЧНО ПОЧИСТВАНЕ </w:t>
      </w:r>
    </w:p>
    <w:p w:rsidR="000C191C" w:rsidRPr="00462C92" w:rsidRDefault="00BB475C" w:rsidP="000C191C">
      <w:pPr>
        <w:ind w:firstLine="708"/>
        <w:jc w:val="both"/>
        <w:rPr>
          <w:rFonts w:ascii="Times New Roman" w:hAnsi="Times New Roman" w:cs="Times New Roman"/>
          <w:sz w:val="24"/>
          <w:lang w:val="en-US"/>
        </w:rPr>
      </w:pPr>
      <w:r w:rsidRPr="00462C92">
        <w:rPr>
          <w:rFonts w:ascii="Times New Roman" w:hAnsi="Times New Roman" w:cs="Times New Roman"/>
          <w:sz w:val="24"/>
        </w:rPr>
        <w:t>Целта на механичното почистване е да се премахнат в най-голяма степен наслоените замърсявания (тор, слама, постеля, фураж)</w:t>
      </w:r>
      <w:r w:rsidR="001F56C6" w:rsidRPr="00462C92">
        <w:rPr>
          <w:rFonts w:ascii="Times New Roman" w:hAnsi="Times New Roman" w:cs="Times New Roman"/>
          <w:sz w:val="24"/>
        </w:rPr>
        <w:t xml:space="preserve">. </w:t>
      </w:r>
      <w:r w:rsidRPr="00462C92">
        <w:rPr>
          <w:rFonts w:ascii="Times New Roman" w:hAnsi="Times New Roman" w:cs="Times New Roman"/>
          <w:sz w:val="24"/>
        </w:rPr>
        <w:t>Механичното почистване се извършва чрез четки</w:t>
      </w:r>
      <w:r w:rsidR="001F56C6" w:rsidRPr="00462C92">
        <w:rPr>
          <w:rFonts w:ascii="Times New Roman" w:hAnsi="Times New Roman" w:cs="Times New Roman"/>
          <w:sz w:val="24"/>
        </w:rPr>
        <w:t>, метли, лопати, стъргалки и др</w:t>
      </w:r>
      <w:r w:rsidRPr="00462C92">
        <w:rPr>
          <w:rFonts w:ascii="Times New Roman" w:hAnsi="Times New Roman" w:cs="Times New Roman"/>
          <w:sz w:val="24"/>
        </w:rPr>
        <w:t>. При силно запрашени повърхности</w:t>
      </w:r>
      <w:r w:rsidR="001F56C6" w:rsidRPr="00462C92">
        <w:rPr>
          <w:rFonts w:ascii="Times New Roman" w:hAnsi="Times New Roman" w:cs="Times New Roman"/>
          <w:sz w:val="24"/>
        </w:rPr>
        <w:t>, те</w:t>
      </w:r>
      <w:r w:rsidRPr="00462C92">
        <w:rPr>
          <w:rFonts w:ascii="Times New Roman" w:hAnsi="Times New Roman" w:cs="Times New Roman"/>
          <w:sz w:val="24"/>
        </w:rPr>
        <w:t xml:space="preserve"> трябва да бъдат намокрени с цел намаляване н</w:t>
      </w:r>
      <w:r w:rsidR="001F56C6" w:rsidRPr="00462C92">
        <w:rPr>
          <w:rFonts w:ascii="Times New Roman" w:hAnsi="Times New Roman" w:cs="Times New Roman"/>
          <w:sz w:val="24"/>
        </w:rPr>
        <w:t xml:space="preserve">а разпрашаването. Отстранените замърсявания се събират на посочено от ветеринарния лекар място за последващо обезопасяване (което може да стане чрез загробване, изгаряне и други). </w:t>
      </w:r>
      <w:r w:rsidR="00C70AA4" w:rsidRPr="00462C92">
        <w:rPr>
          <w:rFonts w:ascii="Times New Roman" w:hAnsi="Times New Roman" w:cs="Times New Roman"/>
          <w:sz w:val="24"/>
        </w:rPr>
        <w:t xml:space="preserve">Добре се почистват и таваните, осветителните тела, стените, съоръженията, преградите, колоните, яслите, поилките, лентата за раздаване на фураж, поводите, халките, постелките и др. </w:t>
      </w:r>
      <w:r w:rsidR="000C1206" w:rsidRPr="00462C92">
        <w:rPr>
          <w:rFonts w:ascii="Times New Roman" w:hAnsi="Times New Roman" w:cs="Times New Roman"/>
          <w:sz w:val="24"/>
        </w:rPr>
        <w:t xml:space="preserve">Трудно достъпните места (ъгли, фуги, решетки, сифони, канали, вентилационни отвори, шахти и др.) се обработват с особено внимание. </w:t>
      </w:r>
      <w:r w:rsidR="00C70AA4" w:rsidRPr="00462C92">
        <w:rPr>
          <w:rFonts w:ascii="Times New Roman" w:hAnsi="Times New Roman" w:cs="Times New Roman"/>
          <w:sz w:val="24"/>
        </w:rPr>
        <w:t xml:space="preserve">При възприета технология “отглеждане върху водна възглавница” се извършва основно почистване и на изпразнените от отпадните води канали, шахти и колектори. </w:t>
      </w:r>
      <w:r w:rsidR="001F56C6" w:rsidRPr="00462C92">
        <w:rPr>
          <w:rFonts w:ascii="Times New Roman" w:hAnsi="Times New Roman" w:cs="Times New Roman"/>
          <w:sz w:val="24"/>
        </w:rPr>
        <w:t xml:space="preserve">По време на почистването е задължително носенето на лични предпазни облекла от персонала – гумени ботуши, гумени ръкавици, облекло за еднократна употреба и др. </w:t>
      </w:r>
    </w:p>
    <w:p w:rsidR="001F56C6" w:rsidRPr="00462C92" w:rsidRDefault="00206AA4" w:rsidP="00206AA4">
      <w:pPr>
        <w:pStyle w:val="ListParagraph"/>
        <w:numPr>
          <w:ilvl w:val="0"/>
          <w:numId w:val="3"/>
        </w:numPr>
        <w:jc w:val="both"/>
        <w:rPr>
          <w:rFonts w:ascii="Times New Roman" w:hAnsi="Times New Roman" w:cs="Times New Roman"/>
          <w:b/>
          <w:sz w:val="24"/>
        </w:rPr>
      </w:pPr>
      <w:r w:rsidRPr="00462C92">
        <w:rPr>
          <w:rFonts w:ascii="Times New Roman" w:hAnsi="Times New Roman" w:cs="Times New Roman"/>
          <w:b/>
          <w:sz w:val="24"/>
        </w:rPr>
        <w:t xml:space="preserve">ИЗМИВАНЕ </w:t>
      </w:r>
    </w:p>
    <w:p w:rsidR="00837C48" w:rsidRPr="00462C92" w:rsidRDefault="001F56C6" w:rsidP="00471416">
      <w:pPr>
        <w:spacing w:after="0"/>
        <w:ind w:firstLine="708"/>
        <w:jc w:val="both"/>
        <w:rPr>
          <w:rFonts w:ascii="Times New Roman" w:hAnsi="Times New Roman" w:cs="Times New Roman"/>
          <w:sz w:val="24"/>
        </w:rPr>
      </w:pPr>
      <w:r w:rsidRPr="00462C92">
        <w:rPr>
          <w:rFonts w:ascii="Times New Roman" w:hAnsi="Times New Roman" w:cs="Times New Roman"/>
          <w:sz w:val="24"/>
        </w:rPr>
        <w:t>Целта на измиването е да се премахнат остатъците от предварителното механично почистване и да се подготвят повърхностите за последващата дезинфекция. Механично почистените повърхности се накисват с вода и почистващ препарат (посочен от ветеринарния лекар, отговорен за почистването) и след това се извършва почистване чрез търкане,</w:t>
      </w:r>
      <w:r w:rsidR="00581B2E">
        <w:rPr>
          <w:rFonts w:ascii="Times New Roman" w:hAnsi="Times New Roman" w:cs="Times New Roman"/>
          <w:sz w:val="24"/>
          <w:lang w:val="en-US"/>
        </w:rPr>
        <w:t xml:space="preserve"> </w:t>
      </w:r>
      <w:r w:rsidR="00837C48" w:rsidRPr="00462C92">
        <w:rPr>
          <w:rFonts w:ascii="Times New Roman" w:hAnsi="Times New Roman" w:cs="Times New Roman"/>
          <w:sz w:val="24"/>
        </w:rPr>
        <w:t>четкане, пръскане със струя под високо налягане</w:t>
      </w:r>
      <w:r w:rsidRPr="00462C92">
        <w:rPr>
          <w:rFonts w:ascii="Times New Roman" w:hAnsi="Times New Roman" w:cs="Times New Roman"/>
          <w:sz w:val="24"/>
        </w:rPr>
        <w:t xml:space="preserve"> и др. </w:t>
      </w:r>
      <w:r w:rsidR="00837C48" w:rsidRPr="00462C92">
        <w:rPr>
          <w:rFonts w:ascii="Times New Roman" w:hAnsi="Times New Roman" w:cs="Times New Roman"/>
          <w:sz w:val="24"/>
        </w:rPr>
        <w:t xml:space="preserve">Използването на пароструйки или машини за прилагане на </w:t>
      </w:r>
      <w:r w:rsidR="00581B2E">
        <w:rPr>
          <w:rFonts w:ascii="Times New Roman" w:hAnsi="Times New Roman" w:cs="Times New Roman"/>
          <w:sz w:val="24"/>
          <w:lang w:val="en-US"/>
        </w:rPr>
        <w:t xml:space="preserve">вода с/без </w:t>
      </w:r>
      <w:r w:rsidR="00837C48" w:rsidRPr="00462C92">
        <w:rPr>
          <w:rFonts w:ascii="Times New Roman" w:hAnsi="Times New Roman" w:cs="Times New Roman"/>
          <w:sz w:val="24"/>
        </w:rPr>
        <w:t>препарат под високо налягане е препоръчително за порести повърхности</w:t>
      </w:r>
      <w:r w:rsidR="00F53BE2" w:rsidRPr="00462C92">
        <w:rPr>
          <w:rFonts w:ascii="Times New Roman" w:hAnsi="Times New Roman" w:cs="Times New Roman"/>
          <w:sz w:val="24"/>
        </w:rPr>
        <w:t xml:space="preserve"> (налягането трябва да бъде съобразено с това да не бъде предпоставка за допълнително разпрашаване на замърсяванията)</w:t>
      </w:r>
      <w:r w:rsidR="00837C48" w:rsidRPr="00462C92">
        <w:rPr>
          <w:rFonts w:ascii="Times New Roman" w:hAnsi="Times New Roman" w:cs="Times New Roman"/>
          <w:sz w:val="24"/>
        </w:rPr>
        <w:t xml:space="preserve">. Почистващия разтвор може да се приложи и чрез обикновена градинска пръскачка. </w:t>
      </w:r>
    </w:p>
    <w:p w:rsidR="00206AA4" w:rsidRDefault="00837C48" w:rsidP="00404670">
      <w:pPr>
        <w:ind w:firstLine="708"/>
        <w:jc w:val="both"/>
        <w:rPr>
          <w:rFonts w:ascii="Times New Roman" w:hAnsi="Times New Roman" w:cs="Times New Roman"/>
          <w:sz w:val="24"/>
        </w:rPr>
      </w:pPr>
      <w:r w:rsidRPr="00462C92">
        <w:rPr>
          <w:rFonts w:ascii="Times New Roman" w:hAnsi="Times New Roman" w:cs="Times New Roman"/>
          <w:sz w:val="24"/>
        </w:rPr>
        <w:t>Измиването се извършва, започвайки от най-чистите части и преминавайки към най-мръсните, както и от високите части (тавани) към ниските (подове). Оборудването, което може да се разглобява, се почиства на отделните си части, които се накисват в почистващ разтвор, изчеткват и изплакват преди дезинфекцията</w:t>
      </w:r>
      <w:r w:rsidR="00F53BE2" w:rsidRPr="00462C92">
        <w:rPr>
          <w:rFonts w:ascii="Times New Roman" w:hAnsi="Times New Roman" w:cs="Times New Roman"/>
          <w:sz w:val="24"/>
        </w:rPr>
        <w:t xml:space="preserve"> (включително и </w:t>
      </w:r>
      <w:r w:rsidR="00F67D30" w:rsidRPr="00462C92">
        <w:rPr>
          <w:rFonts w:ascii="Times New Roman" w:hAnsi="Times New Roman" w:cs="Times New Roman"/>
          <w:sz w:val="24"/>
        </w:rPr>
        <w:t xml:space="preserve">механизмите на </w:t>
      </w:r>
      <w:r w:rsidR="00F53BE2" w:rsidRPr="00462C92">
        <w:rPr>
          <w:rFonts w:ascii="Times New Roman" w:hAnsi="Times New Roman" w:cs="Times New Roman"/>
          <w:sz w:val="24"/>
        </w:rPr>
        <w:t>торовата лента</w:t>
      </w:r>
      <w:r w:rsidR="00F67D30" w:rsidRPr="00462C92">
        <w:rPr>
          <w:rFonts w:ascii="Times New Roman" w:hAnsi="Times New Roman" w:cs="Times New Roman"/>
          <w:sz w:val="24"/>
        </w:rPr>
        <w:t>, доилна система и др.</w:t>
      </w:r>
      <w:r w:rsidR="00F53BE2" w:rsidRPr="00462C92">
        <w:rPr>
          <w:rFonts w:ascii="Times New Roman" w:hAnsi="Times New Roman" w:cs="Times New Roman"/>
          <w:sz w:val="24"/>
        </w:rPr>
        <w:t>)</w:t>
      </w:r>
      <w:r w:rsidRPr="00462C92">
        <w:rPr>
          <w:rFonts w:ascii="Times New Roman" w:hAnsi="Times New Roman" w:cs="Times New Roman"/>
          <w:sz w:val="24"/>
        </w:rPr>
        <w:t>. Маркучите, твърдите връзки</w:t>
      </w:r>
      <w:r w:rsidR="00F53BE2" w:rsidRPr="00462C92">
        <w:rPr>
          <w:rFonts w:ascii="Times New Roman" w:hAnsi="Times New Roman" w:cs="Times New Roman"/>
          <w:sz w:val="24"/>
        </w:rPr>
        <w:t>, отточните канали и сифоните се почистват по вече описания начин последни. След това се пристъпва към изплакване, което се извършва със струя под ниско налягане. Изплакването трябва да се извърши добре, тъй като някои почистващи препарати могат да намалят или спрат изцяло ефективността на дезинфектантите, които се използват след това. С цел да се постигне максимален ефект от дезинфектанта, измитите повърхности трябва да се оставят да се оттекат добре или изсъхнат преди прилагането му.</w:t>
      </w:r>
    </w:p>
    <w:p w:rsidR="00404670" w:rsidRPr="00462C92" w:rsidRDefault="00404670" w:rsidP="00404670">
      <w:pPr>
        <w:pStyle w:val="ListParagraph"/>
        <w:ind w:left="1080"/>
        <w:jc w:val="both"/>
        <w:rPr>
          <w:rFonts w:ascii="Times New Roman" w:hAnsi="Times New Roman" w:cs="Times New Roman"/>
          <w:b/>
          <w:sz w:val="24"/>
          <w:lang w:val="en-US"/>
        </w:rPr>
      </w:pPr>
    </w:p>
    <w:p w:rsidR="00404670" w:rsidRPr="00462C92" w:rsidRDefault="00404670" w:rsidP="00404670">
      <w:pPr>
        <w:pStyle w:val="ListParagraph"/>
        <w:ind w:left="1080"/>
        <w:jc w:val="both"/>
        <w:rPr>
          <w:rFonts w:ascii="Times New Roman" w:hAnsi="Times New Roman" w:cs="Times New Roman"/>
          <w:b/>
          <w:sz w:val="24"/>
          <w:lang w:val="en-US"/>
        </w:rPr>
      </w:pPr>
    </w:p>
    <w:p w:rsidR="00F53BE2" w:rsidRPr="00462C92" w:rsidRDefault="00206AA4" w:rsidP="00206AA4">
      <w:pPr>
        <w:pStyle w:val="ListParagraph"/>
        <w:numPr>
          <w:ilvl w:val="0"/>
          <w:numId w:val="3"/>
        </w:numPr>
        <w:jc w:val="both"/>
        <w:rPr>
          <w:rFonts w:ascii="Times New Roman" w:hAnsi="Times New Roman" w:cs="Times New Roman"/>
          <w:b/>
          <w:sz w:val="24"/>
          <w:lang w:val="en-US"/>
        </w:rPr>
      </w:pPr>
      <w:r w:rsidRPr="00462C92">
        <w:rPr>
          <w:rFonts w:ascii="Times New Roman" w:hAnsi="Times New Roman" w:cs="Times New Roman"/>
          <w:b/>
          <w:sz w:val="24"/>
        </w:rPr>
        <w:t xml:space="preserve">ДЕЗИНФЕКЦИЯ </w:t>
      </w:r>
    </w:p>
    <w:p w:rsidR="00F53BE2" w:rsidRPr="00462C92" w:rsidRDefault="00F53BE2" w:rsidP="00471416">
      <w:pPr>
        <w:ind w:firstLine="708"/>
        <w:jc w:val="both"/>
        <w:rPr>
          <w:rFonts w:ascii="Times New Roman" w:hAnsi="Times New Roman" w:cs="Times New Roman"/>
          <w:color w:val="000000" w:themeColor="text1"/>
          <w:sz w:val="24"/>
        </w:rPr>
      </w:pPr>
      <w:r w:rsidRPr="00462C92">
        <w:rPr>
          <w:rFonts w:ascii="Times New Roman" w:hAnsi="Times New Roman" w:cs="Times New Roman"/>
          <w:sz w:val="24"/>
        </w:rPr>
        <w:t xml:space="preserve">Използва се </w:t>
      </w:r>
      <w:r w:rsidRPr="00462C92">
        <w:rPr>
          <w:rFonts w:ascii="Times New Roman" w:hAnsi="Times New Roman" w:cs="Times New Roman"/>
          <w:color w:val="000000" w:themeColor="text1"/>
          <w:sz w:val="24"/>
        </w:rPr>
        <w:t>дезинфектант</w:t>
      </w:r>
      <w:r w:rsidR="00581B2E">
        <w:rPr>
          <w:rFonts w:ascii="Times New Roman" w:hAnsi="Times New Roman" w:cs="Times New Roman"/>
          <w:color w:val="000000" w:themeColor="text1"/>
          <w:sz w:val="24"/>
        </w:rPr>
        <w:t>/и</w:t>
      </w:r>
      <w:r w:rsidRPr="00462C92">
        <w:rPr>
          <w:rFonts w:ascii="Times New Roman" w:hAnsi="Times New Roman" w:cs="Times New Roman"/>
          <w:color w:val="000000" w:themeColor="text1"/>
          <w:sz w:val="24"/>
        </w:rPr>
        <w:t>, посочен</w:t>
      </w:r>
      <w:r w:rsidR="00581B2E">
        <w:rPr>
          <w:rFonts w:ascii="Times New Roman" w:hAnsi="Times New Roman" w:cs="Times New Roman"/>
          <w:color w:val="000000" w:themeColor="text1"/>
          <w:sz w:val="24"/>
        </w:rPr>
        <w:t>/и</w:t>
      </w:r>
      <w:r w:rsidRPr="00462C92">
        <w:rPr>
          <w:rFonts w:ascii="Times New Roman" w:hAnsi="Times New Roman" w:cs="Times New Roman"/>
          <w:color w:val="000000" w:themeColor="text1"/>
          <w:sz w:val="24"/>
        </w:rPr>
        <w:t xml:space="preserve"> от ветеринарния лекар, отговорен за почистването. </w:t>
      </w:r>
    </w:p>
    <w:p w:rsidR="00C70AA4" w:rsidRPr="00462C92" w:rsidRDefault="00C70AA4" w:rsidP="00471416">
      <w:pPr>
        <w:spacing w:after="0"/>
        <w:jc w:val="both"/>
        <w:rPr>
          <w:rFonts w:ascii="Times New Roman" w:hAnsi="Times New Roman" w:cs="Times New Roman"/>
          <w:sz w:val="24"/>
        </w:rPr>
      </w:pPr>
      <w:r w:rsidRPr="00462C92">
        <w:rPr>
          <w:rFonts w:ascii="Times New Roman" w:hAnsi="Times New Roman" w:cs="Times New Roman"/>
          <w:sz w:val="24"/>
        </w:rPr>
        <w:t>За дезинфекцията ключови са следните елементи:</w:t>
      </w:r>
    </w:p>
    <w:p w:rsidR="00F26893" w:rsidRPr="00462C92" w:rsidRDefault="00C70AA4" w:rsidP="00206AA4">
      <w:pPr>
        <w:pStyle w:val="ListParagraph"/>
        <w:numPr>
          <w:ilvl w:val="0"/>
          <w:numId w:val="2"/>
        </w:numPr>
        <w:jc w:val="both"/>
        <w:rPr>
          <w:rFonts w:ascii="Times New Roman" w:hAnsi="Times New Roman" w:cs="Times New Roman"/>
          <w:sz w:val="24"/>
        </w:rPr>
      </w:pPr>
      <w:r w:rsidRPr="00462C92">
        <w:rPr>
          <w:rFonts w:ascii="Times New Roman" w:hAnsi="Times New Roman" w:cs="Times New Roman"/>
          <w:sz w:val="24"/>
        </w:rPr>
        <w:t>употреба на подходяща концентрация (според инструкцията на производителя на дезинфектанта)</w:t>
      </w:r>
      <w:r w:rsidR="00781C0A">
        <w:rPr>
          <w:rFonts w:ascii="Times New Roman" w:hAnsi="Times New Roman" w:cs="Times New Roman"/>
          <w:sz w:val="24"/>
        </w:rPr>
        <w:t>;</w:t>
      </w:r>
    </w:p>
    <w:p w:rsidR="00F26893" w:rsidRPr="00462C92" w:rsidRDefault="00C70AA4" w:rsidP="00206AA4">
      <w:pPr>
        <w:pStyle w:val="ListParagraph"/>
        <w:numPr>
          <w:ilvl w:val="0"/>
          <w:numId w:val="2"/>
        </w:numPr>
        <w:jc w:val="both"/>
        <w:rPr>
          <w:rFonts w:ascii="Times New Roman" w:hAnsi="Times New Roman" w:cs="Times New Roman"/>
          <w:sz w:val="24"/>
        </w:rPr>
      </w:pPr>
      <w:r w:rsidRPr="00462C92">
        <w:rPr>
          <w:rFonts w:ascii="Times New Roman" w:hAnsi="Times New Roman" w:cs="Times New Roman"/>
          <w:sz w:val="24"/>
        </w:rPr>
        <w:t>употреба при подходяща температура (според инструкцията на</w:t>
      </w:r>
      <w:r w:rsidR="00F26893" w:rsidRPr="00462C92">
        <w:rPr>
          <w:rFonts w:ascii="Times New Roman" w:hAnsi="Times New Roman" w:cs="Times New Roman"/>
          <w:sz w:val="24"/>
        </w:rPr>
        <w:t xml:space="preserve"> производителя на дезинфектанта</w:t>
      </w:r>
      <w:r w:rsidR="00F26893" w:rsidRPr="00462C92">
        <w:rPr>
          <w:rFonts w:ascii="Times New Roman" w:hAnsi="Times New Roman" w:cs="Times New Roman"/>
          <w:sz w:val="24"/>
          <w:lang w:val="en-US"/>
        </w:rPr>
        <w:t>)</w:t>
      </w:r>
      <w:r w:rsidR="00781C0A">
        <w:rPr>
          <w:rFonts w:ascii="Times New Roman" w:hAnsi="Times New Roman" w:cs="Times New Roman"/>
          <w:sz w:val="24"/>
        </w:rPr>
        <w:t>;</w:t>
      </w:r>
    </w:p>
    <w:p w:rsidR="00F26893" w:rsidRPr="00462C92" w:rsidRDefault="00C70AA4" w:rsidP="00206AA4">
      <w:pPr>
        <w:pStyle w:val="ListParagraph"/>
        <w:numPr>
          <w:ilvl w:val="0"/>
          <w:numId w:val="2"/>
        </w:numPr>
        <w:jc w:val="both"/>
        <w:rPr>
          <w:rFonts w:ascii="Times New Roman" w:hAnsi="Times New Roman" w:cs="Times New Roman"/>
          <w:sz w:val="24"/>
        </w:rPr>
      </w:pPr>
      <w:r w:rsidRPr="00462C92">
        <w:rPr>
          <w:rFonts w:ascii="Times New Roman" w:hAnsi="Times New Roman" w:cs="Times New Roman"/>
          <w:sz w:val="24"/>
        </w:rPr>
        <w:t>нанасяне на достатъчно количество от разтвора (количеството разтвор на кв. м се изчислява според инструкцията на производителя на дезинфектанта)</w:t>
      </w:r>
      <w:r w:rsidR="00781C0A">
        <w:rPr>
          <w:rFonts w:ascii="Times New Roman" w:hAnsi="Times New Roman" w:cs="Times New Roman"/>
          <w:sz w:val="24"/>
        </w:rPr>
        <w:t>;</w:t>
      </w:r>
    </w:p>
    <w:p w:rsidR="00F26893" w:rsidRPr="00462C92" w:rsidRDefault="00C70AA4" w:rsidP="00206AA4">
      <w:pPr>
        <w:pStyle w:val="ListParagraph"/>
        <w:numPr>
          <w:ilvl w:val="0"/>
          <w:numId w:val="2"/>
        </w:numPr>
        <w:jc w:val="both"/>
        <w:rPr>
          <w:rFonts w:ascii="Times New Roman" w:hAnsi="Times New Roman" w:cs="Times New Roman"/>
          <w:sz w:val="24"/>
        </w:rPr>
      </w:pPr>
      <w:r w:rsidRPr="00462C92">
        <w:rPr>
          <w:rFonts w:ascii="Times New Roman" w:hAnsi="Times New Roman" w:cs="Times New Roman"/>
          <w:sz w:val="24"/>
        </w:rPr>
        <w:t>нанасяне, започвайки от високите повърхности (тавани) към ниските (подове)</w:t>
      </w:r>
      <w:r w:rsidR="00781C0A">
        <w:rPr>
          <w:rFonts w:ascii="Times New Roman" w:hAnsi="Times New Roman" w:cs="Times New Roman"/>
          <w:sz w:val="24"/>
        </w:rPr>
        <w:t>;</w:t>
      </w:r>
    </w:p>
    <w:p w:rsidR="00C70AA4" w:rsidRPr="00462C92" w:rsidRDefault="00C70AA4" w:rsidP="00206AA4">
      <w:pPr>
        <w:pStyle w:val="ListParagraph"/>
        <w:numPr>
          <w:ilvl w:val="0"/>
          <w:numId w:val="2"/>
        </w:numPr>
        <w:jc w:val="both"/>
        <w:rPr>
          <w:rFonts w:ascii="Times New Roman" w:hAnsi="Times New Roman" w:cs="Times New Roman"/>
          <w:sz w:val="24"/>
        </w:rPr>
      </w:pPr>
      <w:r w:rsidRPr="00462C92">
        <w:rPr>
          <w:rFonts w:ascii="Times New Roman" w:hAnsi="Times New Roman" w:cs="Times New Roman"/>
          <w:sz w:val="24"/>
        </w:rPr>
        <w:t>оставяне на дезинфектанта да подейства (според инструкцията на пр</w:t>
      </w:r>
      <w:r w:rsidR="00014300" w:rsidRPr="00462C92">
        <w:rPr>
          <w:rFonts w:ascii="Times New Roman" w:hAnsi="Times New Roman" w:cs="Times New Roman"/>
          <w:sz w:val="24"/>
        </w:rPr>
        <w:t>оизводителя</w:t>
      </w:r>
      <w:r w:rsidRPr="00462C92">
        <w:rPr>
          <w:rFonts w:ascii="Times New Roman" w:hAnsi="Times New Roman" w:cs="Times New Roman"/>
          <w:sz w:val="24"/>
        </w:rPr>
        <w:t>).</w:t>
      </w:r>
    </w:p>
    <w:p w:rsidR="00206AA4" w:rsidRPr="00462C92" w:rsidRDefault="00C70AA4" w:rsidP="00471416">
      <w:pPr>
        <w:ind w:firstLine="708"/>
        <w:jc w:val="both"/>
        <w:rPr>
          <w:rFonts w:ascii="Times New Roman" w:hAnsi="Times New Roman" w:cs="Times New Roman"/>
          <w:sz w:val="24"/>
          <w:lang w:val="en-US"/>
        </w:rPr>
      </w:pPr>
      <w:r w:rsidRPr="00462C92">
        <w:rPr>
          <w:rFonts w:ascii="Times New Roman" w:hAnsi="Times New Roman" w:cs="Times New Roman"/>
          <w:sz w:val="24"/>
        </w:rPr>
        <w:t xml:space="preserve">Всички лични предпазни облекла, използвани от персонала при почистването, се обезвреждат на място, посочено от ветеринарния лекар, отговорен за почистването. </w:t>
      </w:r>
      <w:r w:rsidR="00F5592E" w:rsidRPr="00462C92">
        <w:rPr>
          <w:rFonts w:ascii="Times New Roman" w:hAnsi="Times New Roman" w:cs="Times New Roman"/>
          <w:sz w:val="24"/>
        </w:rPr>
        <w:t>Персоналът</w:t>
      </w:r>
      <w:r w:rsidRPr="00462C92">
        <w:rPr>
          <w:rFonts w:ascii="Times New Roman" w:hAnsi="Times New Roman" w:cs="Times New Roman"/>
          <w:sz w:val="24"/>
        </w:rPr>
        <w:t xml:space="preserve"> се измива и излиза от </w:t>
      </w:r>
      <w:r w:rsidR="00F5592E" w:rsidRPr="00462C92">
        <w:rPr>
          <w:rFonts w:ascii="Times New Roman" w:hAnsi="Times New Roman" w:cs="Times New Roman"/>
          <w:sz w:val="24"/>
        </w:rPr>
        <w:t>почистената ферма единствено през обособения от ветеринарния лекар</w:t>
      </w:r>
      <w:r w:rsidR="00F67D30" w:rsidRPr="00462C92">
        <w:rPr>
          <w:rFonts w:ascii="Times New Roman" w:hAnsi="Times New Roman" w:cs="Times New Roman"/>
          <w:sz w:val="24"/>
        </w:rPr>
        <w:t xml:space="preserve"> ветеринарно-санитарен филтър</w:t>
      </w:r>
      <w:r w:rsidR="00F5592E" w:rsidRPr="00462C92">
        <w:rPr>
          <w:rFonts w:ascii="Times New Roman" w:hAnsi="Times New Roman" w:cs="Times New Roman"/>
          <w:sz w:val="24"/>
        </w:rPr>
        <w:t xml:space="preserve">. </w:t>
      </w:r>
    </w:p>
    <w:p w:rsidR="00B16F19" w:rsidRPr="00462C92" w:rsidRDefault="00B16F19" w:rsidP="00B16F19">
      <w:pPr>
        <w:jc w:val="both"/>
        <w:rPr>
          <w:rFonts w:ascii="Times New Roman" w:hAnsi="Times New Roman" w:cs="Times New Roman"/>
          <w:sz w:val="24"/>
        </w:rPr>
      </w:pPr>
      <w:r w:rsidRPr="00462C92">
        <w:rPr>
          <w:rFonts w:ascii="Times New Roman" w:hAnsi="Times New Roman" w:cs="Times New Roman"/>
          <w:sz w:val="24"/>
        </w:rPr>
        <w:t>В таблица 1 са посочени примерни дезинфектанти/детергенти, които могат да бъдат използ</w:t>
      </w:r>
      <w:r w:rsidR="00895003" w:rsidRPr="00462C92">
        <w:rPr>
          <w:rFonts w:ascii="Times New Roman" w:hAnsi="Times New Roman" w:cs="Times New Roman"/>
          <w:sz w:val="24"/>
        </w:rPr>
        <w:t>в</w:t>
      </w:r>
      <w:r w:rsidRPr="00462C92">
        <w:rPr>
          <w:rFonts w:ascii="Times New Roman" w:hAnsi="Times New Roman" w:cs="Times New Roman"/>
          <w:sz w:val="24"/>
        </w:rPr>
        <w:t xml:space="preserve">ани за измиване и дезинфекция по </w:t>
      </w:r>
      <w:r w:rsidR="00895003" w:rsidRPr="00462C92">
        <w:rPr>
          <w:rFonts w:ascii="Times New Roman" w:hAnsi="Times New Roman" w:cs="Times New Roman"/>
          <w:sz w:val="24"/>
        </w:rPr>
        <w:t xml:space="preserve">т. </w:t>
      </w:r>
      <w:r w:rsidR="00895003" w:rsidRPr="00462C92">
        <w:rPr>
          <w:rFonts w:ascii="Times New Roman" w:hAnsi="Times New Roman" w:cs="Times New Roman"/>
          <w:sz w:val="24"/>
          <w:lang w:val="en-US"/>
        </w:rPr>
        <w:t xml:space="preserve">I </w:t>
      </w:r>
      <w:r w:rsidR="00895003" w:rsidRPr="00462C92">
        <w:rPr>
          <w:rFonts w:ascii="Times New Roman" w:hAnsi="Times New Roman" w:cs="Times New Roman"/>
          <w:sz w:val="24"/>
        </w:rPr>
        <w:t xml:space="preserve">и </w:t>
      </w:r>
      <w:r w:rsidR="00895003" w:rsidRPr="00462C92">
        <w:rPr>
          <w:rFonts w:ascii="Times New Roman" w:hAnsi="Times New Roman" w:cs="Times New Roman"/>
          <w:sz w:val="24"/>
          <w:lang w:val="en-US"/>
        </w:rPr>
        <w:t xml:space="preserve">II. </w:t>
      </w:r>
      <w:r w:rsidR="00895003" w:rsidRPr="00462C92">
        <w:rPr>
          <w:rFonts w:ascii="Times New Roman" w:hAnsi="Times New Roman" w:cs="Times New Roman"/>
          <w:sz w:val="24"/>
        </w:rPr>
        <w:t>Дезинфекцията се извършва с дезинфектант, посочен от отговорния за дезинфекцията ветеринарен лекар.</w:t>
      </w:r>
    </w:p>
    <w:p w:rsidR="000C191C" w:rsidRPr="00462C92" w:rsidRDefault="000C191C" w:rsidP="000A0C22">
      <w:pPr>
        <w:suppressAutoHyphens/>
        <w:spacing w:after="0" w:line="240" w:lineRule="auto"/>
        <w:jc w:val="both"/>
        <w:rPr>
          <w:rFonts w:ascii="Times New Roman" w:eastAsia="Times New Roman" w:hAnsi="Times New Roman" w:cs="Times New Roman"/>
          <w:b/>
          <w:sz w:val="24"/>
          <w:szCs w:val="24"/>
          <w:lang w:eastAsia="ar-SA"/>
        </w:rPr>
      </w:pPr>
      <w:r w:rsidRPr="00462C92">
        <w:rPr>
          <w:rFonts w:ascii="Times New Roman" w:eastAsia="Times New Roman" w:hAnsi="Times New Roman" w:cs="Times New Roman"/>
          <w:b/>
          <w:sz w:val="24"/>
          <w:szCs w:val="24"/>
          <w:lang w:eastAsia="ar-SA"/>
        </w:rPr>
        <w:t xml:space="preserve">Табл. 1. </w:t>
      </w:r>
      <w:r w:rsidRPr="00462C92">
        <w:rPr>
          <w:rFonts w:ascii="Times New Roman" w:eastAsia="Times New Roman" w:hAnsi="Times New Roman" w:cs="Times New Roman"/>
          <w:sz w:val="24"/>
          <w:szCs w:val="24"/>
          <w:lang w:eastAsia="ar-SA"/>
        </w:rPr>
        <w:t>Дезинфектанти и начин на дезинфекция</w:t>
      </w:r>
      <w:r w:rsidR="002C76EB" w:rsidRPr="00462C92">
        <w:rPr>
          <w:rFonts w:ascii="Times New Roman" w:eastAsia="Times New Roman" w:hAnsi="Times New Roman" w:cs="Times New Roman"/>
          <w:sz w:val="24"/>
          <w:szCs w:val="24"/>
          <w:lang w:val="en-US" w:eastAsia="ar-SA"/>
        </w:rPr>
        <w:t xml:space="preserve"> (</w:t>
      </w:r>
      <w:r w:rsidR="002C76EB" w:rsidRPr="00462C92">
        <w:rPr>
          <w:rFonts w:ascii="Times New Roman" w:eastAsia="Times New Roman" w:hAnsi="Times New Roman" w:cs="Times New Roman"/>
          <w:sz w:val="24"/>
          <w:szCs w:val="24"/>
          <w:lang w:eastAsia="ar-SA"/>
        </w:rPr>
        <w:t xml:space="preserve">концентрациите и времето за действие трябва да бъдат съобразявани с инструкцията за употреба </w:t>
      </w:r>
      <w:r w:rsidR="00781C0A">
        <w:rPr>
          <w:rFonts w:ascii="Times New Roman" w:eastAsia="Times New Roman" w:hAnsi="Times New Roman" w:cs="Times New Roman"/>
          <w:sz w:val="24"/>
          <w:szCs w:val="24"/>
          <w:lang w:eastAsia="ar-SA"/>
        </w:rPr>
        <w:t>от</w:t>
      </w:r>
      <w:r w:rsidR="002C76EB" w:rsidRPr="00462C92">
        <w:rPr>
          <w:rFonts w:ascii="Times New Roman" w:eastAsia="Times New Roman" w:hAnsi="Times New Roman" w:cs="Times New Roman"/>
          <w:sz w:val="24"/>
          <w:szCs w:val="24"/>
          <w:lang w:eastAsia="ar-SA"/>
        </w:rPr>
        <w:t xml:space="preserve"> производителя</w:t>
      </w:r>
      <w:r w:rsidR="00587901" w:rsidRPr="00462C92">
        <w:rPr>
          <w:rFonts w:ascii="Times New Roman" w:eastAsia="Times New Roman" w:hAnsi="Times New Roman" w:cs="Times New Roman"/>
          <w:sz w:val="24"/>
          <w:szCs w:val="24"/>
          <w:lang w:eastAsia="ar-SA"/>
        </w:rPr>
        <w:t>, както и съгласувани с ветеринарния лекар</w:t>
      </w:r>
      <w:r w:rsidR="00781C0A">
        <w:rPr>
          <w:rFonts w:ascii="Times New Roman" w:eastAsia="Times New Roman" w:hAnsi="Times New Roman" w:cs="Times New Roman"/>
          <w:sz w:val="24"/>
          <w:szCs w:val="24"/>
          <w:lang w:eastAsia="ar-SA"/>
        </w:rPr>
        <w:t>,</w:t>
      </w:r>
      <w:r w:rsidR="00587901" w:rsidRPr="00462C92">
        <w:rPr>
          <w:rFonts w:ascii="Times New Roman" w:eastAsia="Times New Roman" w:hAnsi="Times New Roman" w:cs="Times New Roman"/>
          <w:sz w:val="24"/>
          <w:szCs w:val="24"/>
          <w:lang w:eastAsia="ar-SA"/>
        </w:rPr>
        <w:t xml:space="preserve"> отговорен за почистването и дезинфекцията</w:t>
      </w:r>
      <w:r w:rsidR="002C76EB" w:rsidRPr="00462C92">
        <w:rPr>
          <w:rFonts w:ascii="Times New Roman" w:eastAsia="Times New Roman" w:hAnsi="Times New Roman" w:cs="Times New Roman"/>
          <w:sz w:val="24"/>
          <w:szCs w:val="24"/>
          <w:lang w:eastAsia="ar-SA"/>
        </w:rPr>
        <w:t>)</w:t>
      </w:r>
      <w:r w:rsidRPr="00462C92">
        <w:rPr>
          <w:rFonts w:ascii="Times New Roman" w:eastAsia="Times New Roman" w:hAnsi="Times New Roman" w:cs="Times New Roman"/>
          <w:sz w:val="24"/>
          <w:szCs w:val="24"/>
          <w:lang w:eastAsia="ar-SA"/>
        </w:rPr>
        <w:t>:</w:t>
      </w:r>
    </w:p>
    <w:p w:rsidR="000C191C" w:rsidRPr="00462C92" w:rsidRDefault="000C191C" w:rsidP="000C191C">
      <w:pPr>
        <w:suppressAutoHyphens/>
        <w:spacing w:after="0" w:line="240" w:lineRule="auto"/>
        <w:rPr>
          <w:rFonts w:ascii="Times New Roman" w:eastAsia="Times New Roman" w:hAnsi="Times New Roman" w:cs="Times New Roman"/>
          <w:sz w:val="24"/>
          <w:szCs w:val="24"/>
          <w:lang w:eastAsia="ar-SA"/>
        </w:rPr>
      </w:pPr>
    </w:p>
    <w:tbl>
      <w:tblPr>
        <w:tblW w:w="91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1843"/>
        <w:gridCol w:w="2409"/>
        <w:gridCol w:w="2941"/>
      </w:tblGrid>
      <w:tr w:rsidR="000C191C" w:rsidRPr="00462C92" w:rsidTr="000A0C22">
        <w:tc>
          <w:tcPr>
            <w:tcW w:w="1985" w:type="dxa"/>
            <w:vAlign w:val="center"/>
          </w:tcPr>
          <w:p w:rsidR="000C191C" w:rsidRPr="00462C92" w:rsidRDefault="000C191C" w:rsidP="000A0C22">
            <w:pPr>
              <w:suppressAutoHyphens/>
              <w:spacing w:after="0" w:line="240" w:lineRule="auto"/>
              <w:jc w:val="center"/>
              <w:rPr>
                <w:rFonts w:ascii="Times New Roman" w:eastAsia="Times New Roman" w:hAnsi="Times New Roman" w:cs="Times New Roman"/>
                <w:b/>
                <w:sz w:val="20"/>
                <w:szCs w:val="20"/>
                <w:lang w:eastAsia="ar-SA"/>
              </w:rPr>
            </w:pPr>
            <w:r w:rsidRPr="00462C92">
              <w:rPr>
                <w:rFonts w:ascii="Times New Roman" w:eastAsia="Times New Roman" w:hAnsi="Times New Roman" w:cs="Times New Roman"/>
                <w:b/>
                <w:sz w:val="20"/>
                <w:szCs w:val="20"/>
                <w:lang w:eastAsia="ar-SA"/>
              </w:rPr>
              <w:t>Дезинфектант</w:t>
            </w:r>
            <w:r w:rsidR="00B16F19" w:rsidRPr="00462C92">
              <w:rPr>
                <w:rFonts w:ascii="Times New Roman" w:eastAsia="Times New Roman" w:hAnsi="Times New Roman" w:cs="Times New Roman"/>
                <w:b/>
                <w:sz w:val="20"/>
                <w:szCs w:val="20"/>
                <w:lang w:eastAsia="ar-SA"/>
              </w:rPr>
              <w:t>/</w:t>
            </w:r>
            <w:r w:rsidR="00781C0A">
              <w:rPr>
                <w:rFonts w:ascii="Times New Roman" w:eastAsia="Times New Roman" w:hAnsi="Times New Roman" w:cs="Times New Roman"/>
                <w:b/>
                <w:sz w:val="20"/>
                <w:szCs w:val="20"/>
                <w:lang w:eastAsia="ar-SA"/>
              </w:rPr>
              <w:t xml:space="preserve"> </w:t>
            </w:r>
            <w:r w:rsidR="00B16F19" w:rsidRPr="00462C92">
              <w:rPr>
                <w:rFonts w:ascii="Times New Roman" w:eastAsia="Times New Roman" w:hAnsi="Times New Roman" w:cs="Times New Roman"/>
                <w:b/>
                <w:sz w:val="20"/>
                <w:szCs w:val="20"/>
                <w:lang w:eastAsia="ar-SA"/>
              </w:rPr>
              <w:t>детергент</w:t>
            </w:r>
          </w:p>
        </w:tc>
        <w:tc>
          <w:tcPr>
            <w:tcW w:w="1843" w:type="dxa"/>
            <w:vAlign w:val="center"/>
          </w:tcPr>
          <w:p w:rsidR="000C191C" w:rsidRPr="00462C92" w:rsidRDefault="00716975" w:rsidP="000A0C22">
            <w:pPr>
              <w:suppressAutoHyphens/>
              <w:spacing w:after="0" w:line="240" w:lineRule="auto"/>
              <w:jc w:val="center"/>
              <w:rPr>
                <w:rFonts w:ascii="Times New Roman" w:eastAsia="Times New Roman" w:hAnsi="Times New Roman" w:cs="Times New Roman"/>
                <w:b/>
                <w:sz w:val="20"/>
                <w:szCs w:val="20"/>
                <w:lang w:eastAsia="ar-SA"/>
              </w:rPr>
            </w:pPr>
            <w:r w:rsidRPr="00462C92">
              <w:rPr>
                <w:rFonts w:ascii="Times New Roman" w:eastAsia="Times New Roman" w:hAnsi="Times New Roman" w:cs="Times New Roman"/>
                <w:b/>
                <w:sz w:val="20"/>
                <w:szCs w:val="20"/>
                <w:lang w:eastAsia="ar-SA"/>
              </w:rPr>
              <w:t>Ф</w:t>
            </w:r>
            <w:r w:rsidR="000C191C" w:rsidRPr="00462C92">
              <w:rPr>
                <w:rFonts w:ascii="Times New Roman" w:eastAsia="Times New Roman" w:hAnsi="Times New Roman" w:cs="Times New Roman"/>
                <w:b/>
                <w:sz w:val="20"/>
                <w:szCs w:val="20"/>
                <w:lang w:eastAsia="ar-SA"/>
              </w:rPr>
              <w:t xml:space="preserve">орма и </w:t>
            </w:r>
            <w:r w:rsidRPr="00462C92">
              <w:rPr>
                <w:rFonts w:ascii="Times New Roman" w:eastAsia="Times New Roman" w:hAnsi="Times New Roman" w:cs="Times New Roman"/>
                <w:b/>
                <w:sz w:val="20"/>
                <w:szCs w:val="20"/>
                <w:lang w:eastAsia="ar-SA"/>
              </w:rPr>
              <w:t xml:space="preserve">примерна </w:t>
            </w:r>
            <w:r w:rsidR="000C191C" w:rsidRPr="00462C92">
              <w:rPr>
                <w:rFonts w:ascii="Times New Roman" w:eastAsia="Times New Roman" w:hAnsi="Times New Roman" w:cs="Times New Roman"/>
                <w:b/>
                <w:sz w:val="20"/>
                <w:szCs w:val="20"/>
                <w:lang w:eastAsia="ar-SA"/>
              </w:rPr>
              <w:t>концентрация</w:t>
            </w:r>
          </w:p>
        </w:tc>
        <w:tc>
          <w:tcPr>
            <w:tcW w:w="2409" w:type="dxa"/>
            <w:vAlign w:val="center"/>
          </w:tcPr>
          <w:p w:rsidR="000C191C" w:rsidRPr="00462C92" w:rsidRDefault="00716975" w:rsidP="000A0C22">
            <w:pPr>
              <w:suppressAutoHyphens/>
              <w:spacing w:after="0" w:line="240" w:lineRule="auto"/>
              <w:jc w:val="center"/>
              <w:rPr>
                <w:rFonts w:ascii="Times New Roman" w:eastAsia="Times New Roman" w:hAnsi="Times New Roman" w:cs="Times New Roman"/>
                <w:b/>
                <w:sz w:val="20"/>
                <w:szCs w:val="20"/>
                <w:lang w:eastAsia="ar-SA"/>
              </w:rPr>
            </w:pPr>
            <w:r w:rsidRPr="00462C92">
              <w:rPr>
                <w:rFonts w:ascii="Times New Roman" w:eastAsia="Times New Roman" w:hAnsi="Times New Roman" w:cs="Times New Roman"/>
                <w:b/>
                <w:sz w:val="20"/>
                <w:szCs w:val="20"/>
                <w:lang w:eastAsia="ar-SA"/>
              </w:rPr>
              <w:t>В</w:t>
            </w:r>
            <w:r w:rsidR="000C191C" w:rsidRPr="00462C92">
              <w:rPr>
                <w:rFonts w:ascii="Times New Roman" w:eastAsia="Times New Roman" w:hAnsi="Times New Roman" w:cs="Times New Roman"/>
                <w:b/>
                <w:sz w:val="20"/>
                <w:szCs w:val="20"/>
                <w:lang w:eastAsia="ar-SA"/>
              </w:rPr>
              <w:t>реме за експо</w:t>
            </w:r>
            <w:r w:rsidR="00781C0A">
              <w:rPr>
                <w:rFonts w:ascii="Times New Roman" w:eastAsia="Times New Roman" w:hAnsi="Times New Roman" w:cs="Times New Roman"/>
                <w:b/>
                <w:sz w:val="20"/>
                <w:szCs w:val="20"/>
                <w:lang w:eastAsia="ar-SA"/>
              </w:rPr>
              <w:t>зи</w:t>
            </w:r>
            <w:r w:rsidR="000C191C" w:rsidRPr="00462C92">
              <w:rPr>
                <w:rFonts w:ascii="Times New Roman" w:eastAsia="Times New Roman" w:hAnsi="Times New Roman" w:cs="Times New Roman"/>
                <w:b/>
                <w:sz w:val="20"/>
                <w:szCs w:val="20"/>
                <w:lang w:eastAsia="ar-SA"/>
              </w:rPr>
              <w:t>ция</w:t>
            </w:r>
          </w:p>
        </w:tc>
        <w:tc>
          <w:tcPr>
            <w:tcW w:w="2941" w:type="dxa"/>
            <w:vAlign w:val="center"/>
          </w:tcPr>
          <w:p w:rsidR="000C191C" w:rsidRPr="00462C92" w:rsidRDefault="000C191C" w:rsidP="000A0C22">
            <w:pPr>
              <w:suppressAutoHyphens/>
              <w:spacing w:after="0" w:line="240" w:lineRule="auto"/>
              <w:jc w:val="center"/>
              <w:rPr>
                <w:rFonts w:ascii="Times New Roman" w:eastAsia="Times New Roman" w:hAnsi="Times New Roman" w:cs="Times New Roman"/>
                <w:b/>
                <w:sz w:val="20"/>
                <w:szCs w:val="20"/>
                <w:lang w:eastAsia="ar-SA"/>
              </w:rPr>
            </w:pPr>
            <w:r w:rsidRPr="00462C92">
              <w:rPr>
                <w:rFonts w:ascii="Times New Roman" w:eastAsia="Times New Roman" w:hAnsi="Times New Roman" w:cs="Times New Roman"/>
                <w:b/>
                <w:sz w:val="20"/>
                <w:szCs w:val="20"/>
                <w:lang w:eastAsia="ar-SA"/>
              </w:rPr>
              <w:t>Подходящ за:</w:t>
            </w:r>
          </w:p>
        </w:tc>
      </w:tr>
      <w:tr w:rsidR="000C191C" w:rsidRPr="00462C92" w:rsidTr="000A0C22">
        <w:tc>
          <w:tcPr>
            <w:tcW w:w="1985" w:type="dxa"/>
            <w:vAlign w:val="center"/>
          </w:tcPr>
          <w:p w:rsidR="000C191C" w:rsidRPr="00462C92" w:rsidRDefault="000C191C">
            <w:pPr>
              <w:suppressAutoHyphens/>
              <w:spacing w:after="0" w:line="240" w:lineRule="auto"/>
              <w:rPr>
                <w:rFonts w:ascii="Times New Roman" w:eastAsia="Times New Roman" w:hAnsi="Times New Roman" w:cs="Times New Roman"/>
                <w:sz w:val="24"/>
                <w:szCs w:val="20"/>
                <w:lang w:eastAsia="ar-SA"/>
              </w:rPr>
            </w:pPr>
            <w:r w:rsidRPr="00462C92">
              <w:rPr>
                <w:rFonts w:ascii="Times New Roman" w:eastAsia="Times New Roman" w:hAnsi="Times New Roman" w:cs="Times New Roman"/>
                <w:sz w:val="24"/>
                <w:szCs w:val="20"/>
                <w:lang w:val="ru-RU" w:eastAsia="ar-SA"/>
              </w:rPr>
              <w:t xml:space="preserve">1. </w:t>
            </w:r>
            <w:r w:rsidRPr="00462C92">
              <w:rPr>
                <w:rFonts w:ascii="Times New Roman" w:eastAsia="Times New Roman" w:hAnsi="Times New Roman" w:cs="Times New Roman"/>
                <w:sz w:val="24"/>
                <w:szCs w:val="20"/>
                <w:lang w:eastAsia="ar-SA"/>
              </w:rPr>
              <w:t>Сапун и детергенти</w:t>
            </w:r>
          </w:p>
        </w:tc>
        <w:tc>
          <w:tcPr>
            <w:tcW w:w="1843" w:type="dxa"/>
            <w:vAlign w:val="center"/>
          </w:tcPr>
          <w:p w:rsidR="000C191C" w:rsidRPr="00462C92" w:rsidRDefault="000C191C">
            <w:pPr>
              <w:suppressAutoHyphens/>
              <w:spacing w:after="0" w:line="240" w:lineRule="auto"/>
              <w:rPr>
                <w:rFonts w:ascii="Times New Roman" w:eastAsia="Times New Roman" w:hAnsi="Times New Roman" w:cs="Times New Roman"/>
                <w:sz w:val="24"/>
                <w:szCs w:val="20"/>
                <w:lang w:eastAsia="ar-SA"/>
              </w:rPr>
            </w:pPr>
          </w:p>
        </w:tc>
        <w:tc>
          <w:tcPr>
            <w:tcW w:w="2409" w:type="dxa"/>
            <w:vAlign w:val="center"/>
          </w:tcPr>
          <w:p w:rsidR="000C191C" w:rsidRPr="00462C92" w:rsidRDefault="000C191C">
            <w:pPr>
              <w:suppressAutoHyphens/>
              <w:spacing w:after="0" w:line="240" w:lineRule="auto"/>
              <w:rPr>
                <w:rFonts w:ascii="Times New Roman" w:eastAsia="Times New Roman" w:hAnsi="Times New Roman" w:cs="Times New Roman"/>
                <w:sz w:val="24"/>
                <w:szCs w:val="20"/>
                <w:lang w:eastAsia="ar-SA"/>
              </w:rPr>
            </w:pPr>
            <w:r w:rsidRPr="00462C92">
              <w:rPr>
                <w:rFonts w:ascii="Times New Roman" w:eastAsia="Times New Roman" w:hAnsi="Times New Roman" w:cs="Times New Roman"/>
                <w:sz w:val="24"/>
                <w:szCs w:val="20"/>
                <w:lang w:eastAsia="ar-SA"/>
              </w:rPr>
              <w:t>10 мин.</w:t>
            </w:r>
          </w:p>
        </w:tc>
        <w:tc>
          <w:tcPr>
            <w:tcW w:w="2941" w:type="dxa"/>
            <w:vAlign w:val="center"/>
          </w:tcPr>
          <w:p w:rsidR="000C191C" w:rsidRPr="00462C92" w:rsidRDefault="000C191C" w:rsidP="000A0C22">
            <w:pPr>
              <w:suppressAutoHyphens/>
              <w:snapToGrid w:val="0"/>
              <w:spacing w:after="0" w:line="240" w:lineRule="auto"/>
              <w:rPr>
                <w:rFonts w:ascii="Times New Roman" w:eastAsia="Times New Roman" w:hAnsi="Times New Roman" w:cs="Times New Roman"/>
                <w:sz w:val="20"/>
                <w:szCs w:val="20"/>
                <w:lang w:eastAsia="ar-SA"/>
              </w:rPr>
            </w:pPr>
            <w:r w:rsidRPr="00462C92">
              <w:rPr>
                <w:rFonts w:ascii="Times New Roman" w:eastAsia="Times New Roman" w:hAnsi="Times New Roman" w:cs="Times New Roman"/>
                <w:sz w:val="20"/>
                <w:szCs w:val="20"/>
                <w:lang w:eastAsia="ar-SA"/>
              </w:rPr>
              <w:t>Използван се предимно за почистване и деконтаминация</w:t>
            </w:r>
          </w:p>
        </w:tc>
      </w:tr>
      <w:tr w:rsidR="000C191C" w:rsidRPr="00462C92" w:rsidTr="000A0C22">
        <w:tc>
          <w:tcPr>
            <w:tcW w:w="9178" w:type="dxa"/>
            <w:gridSpan w:val="4"/>
            <w:vAlign w:val="center"/>
          </w:tcPr>
          <w:p w:rsidR="000C191C" w:rsidRPr="00462C92" w:rsidRDefault="000C191C">
            <w:pPr>
              <w:suppressAutoHyphens/>
              <w:spacing w:after="0" w:line="240" w:lineRule="auto"/>
              <w:rPr>
                <w:rFonts w:ascii="Times New Roman" w:eastAsia="Times New Roman" w:hAnsi="Times New Roman" w:cs="Times New Roman"/>
                <w:sz w:val="24"/>
                <w:szCs w:val="20"/>
                <w:lang w:eastAsia="ar-SA"/>
              </w:rPr>
            </w:pPr>
            <w:r w:rsidRPr="00462C92">
              <w:rPr>
                <w:rFonts w:ascii="Times New Roman" w:eastAsia="Times New Roman" w:hAnsi="Times New Roman" w:cs="Times New Roman"/>
                <w:sz w:val="24"/>
                <w:szCs w:val="20"/>
                <w:lang w:val="en-US" w:eastAsia="ar-SA"/>
              </w:rPr>
              <w:t xml:space="preserve">2. </w:t>
            </w:r>
            <w:r w:rsidRPr="00462C92">
              <w:rPr>
                <w:rFonts w:ascii="Times New Roman" w:eastAsia="Times New Roman" w:hAnsi="Times New Roman" w:cs="Times New Roman"/>
                <w:sz w:val="24"/>
                <w:szCs w:val="20"/>
                <w:lang w:eastAsia="ar-SA"/>
              </w:rPr>
              <w:t>Окислители</w:t>
            </w:r>
          </w:p>
        </w:tc>
      </w:tr>
      <w:tr w:rsidR="000C191C" w:rsidRPr="00462C92" w:rsidTr="000A0C22">
        <w:tc>
          <w:tcPr>
            <w:tcW w:w="1985" w:type="dxa"/>
            <w:vAlign w:val="center"/>
          </w:tcPr>
          <w:p w:rsidR="000C191C" w:rsidRPr="00462C92" w:rsidRDefault="000C191C">
            <w:pPr>
              <w:suppressAutoHyphens/>
              <w:spacing w:after="0" w:line="240" w:lineRule="auto"/>
              <w:rPr>
                <w:rFonts w:ascii="Times New Roman" w:eastAsia="Times New Roman" w:hAnsi="Times New Roman" w:cs="Times New Roman"/>
                <w:sz w:val="24"/>
                <w:szCs w:val="20"/>
                <w:lang w:eastAsia="ar-SA"/>
              </w:rPr>
            </w:pPr>
            <w:r w:rsidRPr="00462C92">
              <w:rPr>
                <w:rFonts w:ascii="Times New Roman" w:eastAsia="Times New Roman" w:hAnsi="Times New Roman" w:cs="Times New Roman"/>
                <w:sz w:val="24"/>
                <w:szCs w:val="20"/>
                <w:lang w:eastAsia="ar-SA"/>
              </w:rPr>
              <w:t>2а</w:t>
            </w:r>
            <w:r w:rsidR="00781C0A">
              <w:rPr>
                <w:rFonts w:ascii="Times New Roman" w:eastAsia="Times New Roman" w:hAnsi="Times New Roman" w:cs="Times New Roman"/>
                <w:sz w:val="24"/>
                <w:szCs w:val="20"/>
                <w:lang w:eastAsia="ar-SA"/>
              </w:rPr>
              <w:t>.</w:t>
            </w:r>
            <w:r w:rsidRPr="00462C92">
              <w:rPr>
                <w:rFonts w:ascii="Times New Roman" w:eastAsia="Times New Roman" w:hAnsi="Times New Roman" w:cs="Times New Roman"/>
                <w:sz w:val="24"/>
                <w:szCs w:val="20"/>
                <w:lang w:eastAsia="ar-SA"/>
              </w:rPr>
              <w:t xml:space="preserve"> Натриев хипохлорид</w:t>
            </w:r>
          </w:p>
        </w:tc>
        <w:tc>
          <w:tcPr>
            <w:tcW w:w="1843" w:type="dxa"/>
            <w:vAlign w:val="center"/>
          </w:tcPr>
          <w:p w:rsidR="000C191C" w:rsidRPr="00462C92" w:rsidRDefault="000C191C">
            <w:pPr>
              <w:suppressAutoHyphens/>
              <w:spacing w:after="0" w:line="240" w:lineRule="auto"/>
              <w:rPr>
                <w:rFonts w:ascii="Times New Roman" w:eastAsia="Times New Roman" w:hAnsi="Times New Roman" w:cs="Times New Roman"/>
                <w:sz w:val="20"/>
                <w:szCs w:val="20"/>
                <w:lang w:eastAsia="ar-SA"/>
              </w:rPr>
            </w:pPr>
            <w:r w:rsidRPr="00462C92">
              <w:rPr>
                <w:rFonts w:ascii="Times New Roman" w:eastAsia="Times New Roman" w:hAnsi="Times New Roman" w:cs="Times New Roman"/>
                <w:sz w:val="20"/>
                <w:szCs w:val="20"/>
                <w:lang w:eastAsia="ar-SA"/>
              </w:rPr>
              <w:t>Течност, разрежда се до получаване на 2-3% наличен хлор</w:t>
            </w:r>
          </w:p>
        </w:tc>
        <w:tc>
          <w:tcPr>
            <w:tcW w:w="2409" w:type="dxa"/>
            <w:vAlign w:val="center"/>
          </w:tcPr>
          <w:p w:rsidR="000C191C" w:rsidRPr="00462C92" w:rsidRDefault="000C191C">
            <w:pPr>
              <w:suppressAutoHyphens/>
              <w:spacing w:after="0" w:line="240" w:lineRule="auto"/>
              <w:rPr>
                <w:rFonts w:ascii="Times New Roman" w:eastAsia="Times New Roman" w:hAnsi="Times New Roman" w:cs="Times New Roman"/>
                <w:sz w:val="20"/>
                <w:szCs w:val="20"/>
                <w:lang w:eastAsia="ar-SA"/>
              </w:rPr>
            </w:pPr>
            <w:r w:rsidRPr="00462C92">
              <w:rPr>
                <w:rFonts w:ascii="Times New Roman" w:eastAsia="Times New Roman" w:hAnsi="Times New Roman" w:cs="Times New Roman"/>
                <w:sz w:val="20"/>
                <w:szCs w:val="20"/>
                <w:lang w:eastAsia="ar-SA"/>
              </w:rPr>
              <w:t>Да се остави да действа 10-30 мин. Препоръчва се да се използва за оборудване и сгради. Не е подходящ за органични материали</w:t>
            </w:r>
          </w:p>
        </w:tc>
        <w:tc>
          <w:tcPr>
            <w:tcW w:w="2941" w:type="dxa"/>
            <w:vAlign w:val="center"/>
          </w:tcPr>
          <w:p w:rsidR="000C191C" w:rsidRPr="00462C92" w:rsidRDefault="000C191C">
            <w:pPr>
              <w:suppressAutoHyphens/>
              <w:snapToGrid w:val="0"/>
              <w:spacing w:after="0" w:line="240" w:lineRule="auto"/>
              <w:rPr>
                <w:rFonts w:ascii="Times New Roman" w:eastAsia="Times New Roman" w:hAnsi="Times New Roman" w:cs="Times New Roman"/>
                <w:sz w:val="20"/>
                <w:szCs w:val="20"/>
                <w:lang w:val="ru-RU" w:eastAsia="ar-SA"/>
              </w:rPr>
            </w:pPr>
            <w:r w:rsidRPr="00462C92">
              <w:rPr>
                <w:rFonts w:ascii="Times New Roman" w:eastAsia="Times New Roman" w:hAnsi="Times New Roman" w:cs="Times New Roman"/>
                <w:sz w:val="20"/>
                <w:szCs w:val="20"/>
                <w:lang w:eastAsia="ar-SA"/>
              </w:rPr>
              <w:t>Шап</w:t>
            </w:r>
            <w:r w:rsidRPr="00462C92">
              <w:rPr>
                <w:rFonts w:ascii="Times New Roman" w:eastAsia="Times New Roman" w:hAnsi="Times New Roman" w:cs="Times New Roman"/>
                <w:sz w:val="20"/>
                <w:szCs w:val="20"/>
                <w:lang w:val="ru-RU" w:eastAsia="ar-SA"/>
              </w:rPr>
              <w:t xml:space="preserve">, </w:t>
            </w:r>
            <w:r w:rsidRPr="00462C92">
              <w:rPr>
                <w:rFonts w:ascii="Times New Roman" w:eastAsia="Times New Roman" w:hAnsi="Times New Roman" w:cs="Times New Roman"/>
                <w:sz w:val="20"/>
                <w:szCs w:val="20"/>
                <w:lang w:eastAsia="ar-SA"/>
              </w:rPr>
              <w:t>КЧС</w:t>
            </w:r>
            <w:r w:rsidRPr="00462C92">
              <w:rPr>
                <w:rFonts w:ascii="Times New Roman" w:eastAsia="Times New Roman" w:hAnsi="Times New Roman" w:cs="Times New Roman"/>
                <w:sz w:val="20"/>
                <w:szCs w:val="20"/>
                <w:lang w:val="ru-RU" w:eastAsia="ar-SA"/>
              </w:rPr>
              <w:t xml:space="preserve">, </w:t>
            </w:r>
            <w:r w:rsidRPr="00462C92">
              <w:rPr>
                <w:rFonts w:ascii="Times New Roman" w:eastAsia="Times New Roman" w:hAnsi="Times New Roman" w:cs="Times New Roman"/>
                <w:sz w:val="20"/>
                <w:szCs w:val="20"/>
                <w:lang w:eastAsia="ar-SA"/>
              </w:rPr>
              <w:t>АЧС</w:t>
            </w:r>
            <w:r w:rsidRPr="00462C92">
              <w:rPr>
                <w:rFonts w:ascii="Times New Roman" w:eastAsia="Times New Roman" w:hAnsi="Times New Roman" w:cs="Times New Roman"/>
                <w:sz w:val="20"/>
                <w:szCs w:val="20"/>
                <w:lang w:val="ru-RU" w:eastAsia="ar-SA"/>
              </w:rPr>
              <w:t xml:space="preserve">, </w:t>
            </w:r>
            <w:r w:rsidRPr="00462C92">
              <w:rPr>
                <w:rFonts w:ascii="Times New Roman" w:eastAsia="Times New Roman" w:hAnsi="Times New Roman" w:cs="Times New Roman"/>
                <w:sz w:val="20"/>
                <w:szCs w:val="20"/>
                <w:lang w:eastAsia="ar-SA"/>
              </w:rPr>
              <w:t>ВБС</w:t>
            </w:r>
            <w:r w:rsidRPr="00462C92">
              <w:rPr>
                <w:rFonts w:ascii="Times New Roman" w:eastAsia="Times New Roman" w:hAnsi="Times New Roman" w:cs="Times New Roman"/>
                <w:sz w:val="20"/>
                <w:szCs w:val="20"/>
                <w:lang w:val="ru-RU" w:eastAsia="ar-SA"/>
              </w:rPr>
              <w:t xml:space="preserve">, </w:t>
            </w:r>
            <w:r w:rsidRPr="00462C92">
              <w:rPr>
                <w:rFonts w:ascii="Times New Roman" w:eastAsia="Times New Roman" w:hAnsi="Times New Roman" w:cs="Times New Roman"/>
                <w:sz w:val="20"/>
                <w:szCs w:val="20"/>
                <w:lang w:eastAsia="ar-SA"/>
              </w:rPr>
              <w:t>Везикулозен стоматит</w:t>
            </w:r>
            <w:r w:rsidRPr="00462C92">
              <w:rPr>
                <w:rFonts w:ascii="Times New Roman" w:eastAsia="Times New Roman" w:hAnsi="Times New Roman" w:cs="Times New Roman"/>
                <w:sz w:val="20"/>
                <w:szCs w:val="20"/>
                <w:lang w:val="ru-RU" w:eastAsia="ar-SA"/>
              </w:rPr>
              <w:t xml:space="preserve">, </w:t>
            </w:r>
            <w:r w:rsidRPr="00462C92">
              <w:rPr>
                <w:rFonts w:ascii="Times New Roman" w:eastAsia="Times New Roman" w:hAnsi="Times New Roman" w:cs="Times New Roman"/>
                <w:sz w:val="20"/>
                <w:szCs w:val="20"/>
                <w:lang w:eastAsia="ar-SA"/>
              </w:rPr>
              <w:t>Чума по говедата</w:t>
            </w:r>
            <w:r w:rsidRPr="00462C92">
              <w:rPr>
                <w:rFonts w:ascii="Times New Roman" w:eastAsia="Times New Roman" w:hAnsi="Times New Roman" w:cs="Times New Roman"/>
                <w:sz w:val="20"/>
                <w:szCs w:val="20"/>
                <w:lang w:val="ru-RU" w:eastAsia="ar-SA"/>
              </w:rPr>
              <w:t xml:space="preserve">, </w:t>
            </w:r>
            <w:r w:rsidRPr="00462C92">
              <w:rPr>
                <w:rFonts w:ascii="Times New Roman" w:eastAsia="Times New Roman" w:hAnsi="Times New Roman" w:cs="Times New Roman"/>
                <w:sz w:val="20"/>
                <w:szCs w:val="20"/>
                <w:lang w:eastAsia="ar-SA"/>
              </w:rPr>
              <w:t>Чума по ДПЖ</w:t>
            </w:r>
            <w:r w:rsidRPr="00462C92">
              <w:rPr>
                <w:rFonts w:ascii="Times New Roman" w:eastAsia="Times New Roman" w:hAnsi="Times New Roman" w:cs="Times New Roman"/>
                <w:sz w:val="20"/>
                <w:szCs w:val="20"/>
                <w:lang w:val="ru-RU" w:eastAsia="ar-SA"/>
              </w:rPr>
              <w:t xml:space="preserve">, </w:t>
            </w:r>
            <w:r w:rsidRPr="00462C92">
              <w:rPr>
                <w:rFonts w:ascii="Times New Roman" w:eastAsia="Times New Roman" w:hAnsi="Times New Roman" w:cs="Times New Roman"/>
                <w:sz w:val="20"/>
                <w:szCs w:val="20"/>
                <w:lang w:eastAsia="ar-SA"/>
              </w:rPr>
              <w:t>Шарка по овцете и козите, Инфлуенца по птиците и нюкясълска болест, Болести по рибите</w:t>
            </w:r>
          </w:p>
        </w:tc>
      </w:tr>
      <w:tr w:rsidR="000C191C" w:rsidRPr="00462C92" w:rsidTr="000A0C22">
        <w:tc>
          <w:tcPr>
            <w:tcW w:w="1985" w:type="dxa"/>
            <w:vAlign w:val="center"/>
          </w:tcPr>
          <w:p w:rsidR="000C191C" w:rsidRPr="00462C92" w:rsidRDefault="00781C0A">
            <w:pPr>
              <w:suppressAutoHyphens/>
              <w:spacing w:after="0" w:line="240" w:lineRule="auto"/>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2</w:t>
            </w:r>
            <w:r w:rsidR="000C191C" w:rsidRPr="00462C92">
              <w:rPr>
                <w:rFonts w:ascii="Times New Roman" w:eastAsia="Times New Roman" w:hAnsi="Times New Roman" w:cs="Times New Roman"/>
                <w:sz w:val="24"/>
                <w:szCs w:val="20"/>
                <w:lang w:eastAsia="ar-SA"/>
              </w:rPr>
              <w:t>б. Калциев хипохлорид</w:t>
            </w:r>
          </w:p>
        </w:tc>
        <w:tc>
          <w:tcPr>
            <w:tcW w:w="1843" w:type="dxa"/>
            <w:vAlign w:val="center"/>
          </w:tcPr>
          <w:p w:rsidR="000C191C" w:rsidRPr="00462C92" w:rsidRDefault="000C191C">
            <w:pPr>
              <w:suppressAutoHyphens/>
              <w:spacing w:after="0" w:line="240" w:lineRule="auto"/>
              <w:rPr>
                <w:rFonts w:ascii="Times New Roman" w:eastAsia="Times New Roman" w:hAnsi="Times New Roman" w:cs="Times New Roman"/>
                <w:sz w:val="20"/>
                <w:szCs w:val="20"/>
                <w:lang w:eastAsia="ar-SA"/>
              </w:rPr>
            </w:pPr>
            <w:r w:rsidRPr="00462C92">
              <w:rPr>
                <w:rFonts w:ascii="Times New Roman" w:eastAsia="Times New Roman" w:hAnsi="Times New Roman" w:cs="Times New Roman"/>
                <w:sz w:val="20"/>
                <w:szCs w:val="20"/>
                <w:lang w:eastAsia="ar-SA"/>
              </w:rPr>
              <w:t>Твърд или прах; разтвор до 2-3% наличен хлор (20 г/л прах, 30 г/л твърд)</w:t>
            </w:r>
          </w:p>
        </w:tc>
        <w:tc>
          <w:tcPr>
            <w:tcW w:w="2409" w:type="dxa"/>
            <w:vAlign w:val="center"/>
          </w:tcPr>
          <w:p w:rsidR="000C191C" w:rsidRPr="00462C92" w:rsidRDefault="000C191C">
            <w:pPr>
              <w:suppressAutoHyphens/>
              <w:spacing w:after="0" w:line="240" w:lineRule="auto"/>
              <w:rPr>
                <w:rFonts w:ascii="Times New Roman" w:eastAsia="Times New Roman" w:hAnsi="Times New Roman" w:cs="Times New Roman"/>
                <w:sz w:val="20"/>
                <w:szCs w:val="20"/>
                <w:lang w:eastAsia="ar-SA"/>
              </w:rPr>
            </w:pPr>
            <w:r w:rsidRPr="00462C92">
              <w:rPr>
                <w:rFonts w:ascii="Times New Roman" w:eastAsia="Times New Roman" w:hAnsi="Times New Roman" w:cs="Times New Roman"/>
                <w:sz w:val="20"/>
                <w:szCs w:val="20"/>
                <w:lang w:eastAsia="ar-SA"/>
              </w:rPr>
              <w:t>Да се остави да действа 10-30 мин.</w:t>
            </w:r>
          </w:p>
        </w:tc>
        <w:tc>
          <w:tcPr>
            <w:tcW w:w="2941" w:type="dxa"/>
            <w:vAlign w:val="center"/>
          </w:tcPr>
          <w:p w:rsidR="000C191C" w:rsidRPr="00462C92" w:rsidRDefault="000C191C">
            <w:pPr>
              <w:suppressAutoHyphens/>
              <w:snapToGrid w:val="0"/>
              <w:spacing w:after="0" w:line="240" w:lineRule="auto"/>
              <w:rPr>
                <w:rFonts w:ascii="Times New Roman" w:eastAsia="Times New Roman" w:hAnsi="Times New Roman" w:cs="Times New Roman"/>
                <w:sz w:val="20"/>
                <w:szCs w:val="20"/>
                <w:lang w:val="ru-RU" w:eastAsia="ar-SA"/>
              </w:rPr>
            </w:pPr>
            <w:r w:rsidRPr="00462C92">
              <w:rPr>
                <w:rFonts w:ascii="Times New Roman" w:eastAsia="Times New Roman" w:hAnsi="Times New Roman" w:cs="Times New Roman"/>
                <w:sz w:val="20"/>
                <w:szCs w:val="20"/>
                <w:lang w:eastAsia="ar-SA"/>
              </w:rPr>
              <w:t>Шап</w:t>
            </w:r>
            <w:r w:rsidRPr="00462C92">
              <w:rPr>
                <w:rFonts w:ascii="Times New Roman" w:eastAsia="Times New Roman" w:hAnsi="Times New Roman" w:cs="Times New Roman"/>
                <w:sz w:val="20"/>
                <w:szCs w:val="20"/>
                <w:lang w:val="ru-RU" w:eastAsia="ar-SA"/>
              </w:rPr>
              <w:t xml:space="preserve">, </w:t>
            </w:r>
            <w:r w:rsidRPr="00462C92">
              <w:rPr>
                <w:rFonts w:ascii="Times New Roman" w:eastAsia="Times New Roman" w:hAnsi="Times New Roman" w:cs="Times New Roman"/>
                <w:sz w:val="20"/>
                <w:szCs w:val="20"/>
                <w:lang w:eastAsia="ar-SA"/>
              </w:rPr>
              <w:t>КЧС</w:t>
            </w:r>
            <w:r w:rsidRPr="00462C92">
              <w:rPr>
                <w:rFonts w:ascii="Times New Roman" w:eastAsia="Times New Roman" w:hAnsi="Times New Roman" w:cs="Times New Roman"/>
                <w:sz w:val="20"/>
                <w:szCs w:val="20"/>
                <w:lang w:val="ru-RU" w:eastAsia="ar-SA"/>
              </w:rPr>
              <w:t xml:space="preserve">, </w:t>
            </w:r>
            <w:r w:rsidRPr="00462C92">
              <w:rPr>
                <w:rFonts w:ascii="Times New Roman" w:eastAsia="Times New Roman" w:hAnsi="Times New Roman" w:cs="Times New Roman"/>
                <w:sz w:val="20"/>
                <w:szCs w:val="20"/>
                <w:lang w:eastAsia="ar-SA"/>
              </w:rPr>
              <w:t>АЧС</w:t>
            </w:r>
            <w:r w:rsidRPr="00462C92">
              <w:rPr>
                <w:rFonts w:ascii="Times New Roman" w:eastAsia="Times New Roman" w:hAnsi="Times New Roman" w:cs="Times New Roman"/>
                <w:sz w:val="20"/>
                <w:szCs w:val="20"/>
                <w:lang w:val="ru-RU" w:eastAsia="ar-SA"/>
              </w:rPr>
              <w:t xml:space="preserve">, </w:t>
            </w:r>
            <w:r w:rsidRPr="00462C92">
              <w:rPr>
                <w:rFonts w:ascii="Times New Roman" w:eastAsia="Times New Roman" w:hAnsi="Times New Roman" w:cs="Times New Roman"/>
                <w:sz w:val="20"/>
                <w:szCs w:val="20"/>
                <w:lang w:eastAsia="ar-SA"/>
              </w:rPr>
              <w:t>ВБС</w:t>
            </w:r>
            <w:r w:rsidRPr="00462C92">
              <w:rPr>
                <w:rFonts w:ascii="Times New Roman" w:eastAsia="Times New Roman" w:hAnsi="Times New Roman" w:cs="Times New Roman"/>
                <w:sz w:val="20"/>
                <w:szCs w:val="20"/>
                <w:lang w:val="ru-RU" w:eastAsia="ar-SA"/>
              </w:rPr>
              <w:t xml:space="preserve">, </w:t>
            </w:r>
            <w:r w:rsidRPr="00462C92">
              <w:rPr>
                <w:rFonts w:ascii="Times New Roman" w:eastAsia="Times New Roman" w:hAnsi="Times New Roman" w:cs="Times New Roman"/>
                <w:sz w:val="20"/>
                <w:szCs w:val="20"/>
                <w:lang w:eastAsia="ar-SA"/>
              </w:rPr>
              <w:t>Везикулозен стоматит</w:t>
            </w:r>
            <w:r w:rsidRPr="00462C92">
              <w:rPr>
                <w:rFonts w:ascii="Times New Roman" w:eastAsia="Times New Roman" w:hAnsi="Times New Roman" w:cs="Times New Roman"/>
                <w:sz w:val="20"/>
                <w:szCs w:val="20"/>
                <w:lang w:val="ru-RU" w:eastAsia="ar-SA"/>
              </w:rPr>
              <w:t xml:space="preserve">, </w:t>
            </w:r>
            <w:r w:rsidRPr="00462C92">
              <w:rPr>
                <w:rFonts w:ascii="Times New Roman" w:eastAsia="Times New Roman" w:hAnsi="Times New Roman" w:cs="Times New Roman"/>
                <w:sz w:val="20"/>
                <w:szCs w:val="20"/>
                <w:lang w:eastAsia="ar-SA"/>
              </w:rPr>
              <w:t>Чума по говедата</w:t>
            </w:r>
            <w:r w:rsidRPr="00462C92">
              <w:rPr>
                <w:rFonts w:ascii="Times New Roman" w:eastAsia="Times New Roman" w:hAnsi="Times New Roman" w:cs="Times New Roman"/>
                <w:sz w:val="20"/>
                <w:szCs w:val="20"/>
                <w:lang w:val="ru-RU" w:eastAsia="ar-SA"/>
              </w:rPr>
              <w:t xml:space="preserve">, </w:t>
            </w:r>
            <w:r w:rsidRPr="00462C92">
              <w:rPr>
                <w:rFonts w:ascii="Times New Roman" w:eastAsia="Times New Roman" w:hAnsi="Times New Roman" w:cs="Times New Roman"/>
                <w:sz w:val="20"/>
                <w:szCs w:val="20"/>
                <w:lang w:eastAsia="ar-SA"/>
              </w:rPr>
              <w:t>Чума по ДПЖ</w:t>
            </w:r>
            <w:r w:rsidRPr="00462C92">
              <w:rPr>
                <w:rFonts w:ascii="Times New Roman" w:eastAsia="Times New Roman" w:hAnsi="Times New Roman" w:cs="Times New Roman"/>
                <w:sz w:val="20"/>
                <w:szCs w:val="20"/>
                <w:lang w:val="ru-RU" w:eastAsia="ar-SA"/>
              </w:rPr>
              <w:t xml:space="preserve">, </w:t>
            </w:r>
            <w:r w:rsidRPr="00462C92">
              <w:rPr>
                <w:rFonts w:ascii="Times New Roman" w:eastAsia="Times New Roman" w:hAnsi="Times New Roman" w:cs="Times New Roman"/>
                <w:sz w:val="20"/>
                <w:szCs w:val="20"/>
                <w:lang w:eastAsia="ar-SA"/>
              </w:rPr>
              <w:t>Шарка по овцете и козите, Инфлуенца по птиците и нюкясълска болест, болести по рибите</w:t>
            </w:r>
          </w:p>
        </w:tc>
      </w:tr>
      <w:tr w:rsidR="000C191C" w:rsidRPr="00462C92" w:rsidTr="000A0C22">
        <w:tc>
          <w:tcPr>
            <w:tcW w:w="1985" w:type="dxa"/>
            <w:vAlign w:val="center"/>
          </w:tcPr>
          <w:p w:rsidR="000C191C" w:rsidRPr="00462C92" w:rsidRDefault="000C191C">
            <w:pPr>
              <w:suppressAutoHyphens/>
              <w:spacing w:after="0" w:line="240" w:lineRule="auto"/>
              <w:rPr>
                <w:rFonts w:ascii="Times New Roman" w:eastAsia="Times New Roman" w:hAnsi="Times New Roman" w:cs="Times New Roman"/>
                <w:sz w:val="24"/>
                <w:szCs w:val="20"/>
                <w:lang w:val="en-US" w:eastAsia="ar-SA"/>
              </w:rPr>
            </w:pPr>
            <w:r w:rsidRPr="00462C92">
              <w:rPr>
                <w:rFonts w:ascii="Times New Roman" w:eastAsia="Times New Roman" w:hAnsi="Times New Roman" w:cs="Times New Roman"/>
                <w:sz w:val="24"/>
                <w:szCs w:val="20"/>
                <w:lang w:eastAsia="ar-SA"/>
              </w:rPr>
              <w:t xml:space="preserve">2в. </w:t>
            </w:r>
            <w:r w:rsidRPr="00462C92">
              <w:rPr>
                <w:rFonts w:ascii="Times New Roman" w:eastAsia="Times New Roman" w:hAnsi="Times New Roman" w:cs="Times New Roman"/>
                <w:sz w:val="24"/>
                <w:szCs w:val="20"/>
                <w:lang w:val="de-DE" w:eastAsia="ar-SA"/>
              </w:rPr>
              <w:t xml:space="preserve">Virkon </w:t>
            </w:r>
            <w:r w:rsidR="00BA36D2" w:rsidRPr="00462C92">
              <w:rPr>
                <w:rFonts w:ascii="Times New Roman" w:eastAsia="Times New Roman" w:hAnsi="Times New Roman" w:cs="Times New Roman"/>
                <w:sz w:val="24"/>
                <w:szCs w:val="20"/>
                <w:lang w:val="en-US" w:eastAsia="ar-SA"/>
              </w:rPr>
              <w:t>S</w:t>
            </w:r>
          </w:p>
        </w:tc>
        <w:tc>
          <w:tcPr>
            <w:tcW w:w="1843" w:type="dxa"/>
            <w:vAlign w:val="center"/>
          </w:tcPr>
          <w:p w:rsidR="00716975" w:rsidRPr="00462C92" w:rsidRDefault="00716975">
            <w:pPr>
              <w:suppressAutoHyphens/>
              <w:spacing w:after="0" w:line="240" w:lineRule="auto"/>
              <w:rPr>
                <w:rFonts w:ascii="Times New Roman" w:eastAsia="Times New Roman" w:hAnsi="Times New Roman" w:cs="Times New Roman"/>
                <w:sz w:val="20"/>
                <w:szCs w:val="20"/>
                <w:lang w:val="en-US" w:eastAsia="ar-SA"/>
              </w:rPr>
            </w:pPr>
            <w:r w:rsidRPr="00462C92">
              <w:rPr>
                <w:rFonts w:ascii="Times New Roman" w:eastAsia="Times New Roman" w:hAnsi="Times New Roman" w:cs="Times New Roman"/>
                <w:sz w:val="20"/>
                <w:szCs w:val="20"/>
                <w:lang w:eastAsia="ar-SA"/>
              </w:rPr>
              <w:t>1</w:t>
            </w:r>
            <w:r w:rsidRPr="00462C92">
              <w:rPr>
                <w:rFonts w:ascii="Times New Roman" w:eastAsia="Times New Roman" w:hAnsi="Times New Roman" w:cs="Times New Roman"/>
                <w:sz w:val="20"/>
                <w:szCs w:val="20"/>
                <w:lang w:val="en-US" w:eastAsia="ar-SA"/>
              </w:rPr>
              <w:t xml:space="preserve"> – 2% </w:t>
            </w:r>
            <w:r w:rsidRPr="00462C92">
              <w:rPr>
                <w:rFonts w:ascii="Times New Roman" w:eastAsia="Times New Roman" w:hAnsi="Times New Roman" w:cs="Times New Roman"/>
                <w:sz w:val="20"/>
                <w:szCs w:val="20"/>
                <w:lang w:eastAsia="ar-SA"/>
              </w:rPr>
              <w:t>в зависимост от начина на употреба</w:t>
            </w:r>
          </w:p>
        </w:tc>
        <w:tc>
          <w:tcPr>
            <w:tcW w:w="2409" w:type="dxa"/>
            <w:vAlign w:val="center"/>
          </w:tcPr>
          <w:p w:rsidR="000C191C" w:rsidRPr="00462C92" w:rsidRDefault="002C76EB">
            <w:pPr>
              <w:suppressAutoHyphens/>
              <w:spacing w:after="0" w:line="240" w:lineRule="auto"/>
              <w:rPr>
                <w:rFonts w:ascii="Times New Roman" w:eastAsia="Times New Roman" w:hAnsi="Times New Roman" w:cs="Times New Roman"/>
                <w:sz w:val="20"/>
                <w:szCs w:val="20"/>
                <w:lang w:eastAsia="ar-SA"/>
              </w:rPr>
            </w:pPr>
            <w:r w:rsidRPr="00462C92">
              <w:rPr>
                <w:rFonts w:ascii="Times New Roman" w:eastAsia="Times New Roman" w:hAnsi="Times New Roman" w:cs="Times New Roman"/>
                <w:sz w:val="20"/>
                <w:szCs w:val="20"/>
                <w:lang w:eastAsia="ar-SA"/>
              </w:rPr>
              <w:t xml:space="preserve">Да се остави да </w:t>
            </w:r>
            <w:r w:rsidR="000C191C" w:rsidRPr="00462C92">
              <w:rPr>
                <w:rFonts w:ascii="Times New Roman" w:eastAsia="Times New Roman" w:hAnsi="Times New Roman" w:cs="Times New Roman"/>
                <w:sz w:val="20"/>
                <w:szCs w:val="20"/>
                <w:lang w:eastAsia="ar-SA"/>
              </w:rPr>
              <w:t>действа 10</w:t>
            </w:r>
            <w:r w:rsidR="000C191C" w:rsidRPr="00462C92">
              <w:rPr>
                <w:rFonts w:ascii="Times New Roman" w:eastAsia="Times New Roman" w:hAnsi="Times New Roman" w:cs="Times New Roman"/>
                <w:sz w:val="20"/>
                <w:szCs w:val="20"/>
                <w:lang w:val="ru-RU" w:eastAsia="ar-SA"/>
              </w:rPr>
              <w:t xml:space="preserve"> </w:t>
            </w:r>
            <w:r w:rsidR="000C191C" w:rsidRPr="00462C92">
              <w:rPr>
                <w:rFonts w:ascii="Times New Roman" w:eastAsia="Times New Roman" w:hAnsi="Times New Roman" w:cs="Times New Roman"/>
                <w:sz w:val="20"/>
                <w:szCs w:val="20"/>
                <w:lang w:eastAsia="ar-SA"/>
              </w:rPr>
              <w:t>мин.</w:t>
            </w:r>
          </w:p>
        </w:tc>
        <w:tc>
          <w:tcPr>
            <w:tcW w:w="2941" w:type="dxa"/>
            <w:vAlign w:val="center"/>
          </w:tcPr>
          <w:p w:rsidR="000C191C" w:rsidRPr="00462C92" w:rsidRDefault="000C191C">
            <w:pPr>
              <w:suppressAutoHyphens/>
              <w:snapToGrid w:val="0"/>
              <w:spacing w:after="0" w:line="240" w:lineRule="auto"/>
              <w:rPr>
                <w:rFonts w:ascii="Times New Roman" w:eastAsia="Times New Roman" w:hAnsi="Times New Roman" w:cs="Times New Roman"/>
                <w:sz w:val="20"/>
                <w:szCs w:val="20"/>
                <w:lang w:val="ru-RU" w:eastAsia="ar-SA"/>
              </w:rPr>
            </w:pPr>
            <w:r w:rsidRPr="00462C92">
              <w:rPr>
                <w:rFonts w:ascii="Times New Roman" w:eastAsia="Times New Roman" w:hAnsi="Times New Roman" w:cs="Times New Roman"/>
                <w:sz w:val="20"/>
                <w:szCs w:val="20"/>
                <w:lang w:eastAsia="ar-SA"/>
              </w:rPr>
              <w:t>Шап</w:t>
            </w:r>
            <w:r w:rsidRPr="00462C92">
              <w:rPr>
                <w:rFonts w:ascii="Times New Roman" w:eastAsia="Times New Roman" w:hAnsi="Times New Roman" w:cs="Times New Roman"/>
                <w:sz w:val="20"/>
                <w:szCs w:val="20"/>
                <w:lang w:val="ru-RU" w:eastAsia="ar-SA"/>
              </w:rPr>
              <w:t xml:space="preserve">, </w:t>
            </w:r>
            <w:r w:rsidRPr="00462C92">
              <w:rPr>
                <w:rFonts w:ascii="Times New Roman" w:eastAsia="Times New Roman" w:hAnsi="Times New Roman" w:cs="Times New Roman"/>
                <w:sz w:val="20"/>
                <w:szCs w:val="20"/>
                <w:lang w:eastAsia="ar-SA"/>
              </w:rPr>
              <w:t>КЧС</w:t>
            </w:r>
            <w:r w:rsidRPr="00462C92">
              <w:rPr>
                <w:rFonts w:ascii="Times New Roman" w:eastAsia="Times New Roman" w:hAnsi="Times New Roman" w:cs="Times New Roman"/>
                <w:sz w:val="20"/>
                <w:szCs w:val="20"/>
                <w:lang w:val="ru-RU" w:eastAsia="ar-SA"/>
              </w:rPr>
              <w:t xml:space="preserve">, </w:t>
            </w:r>
            <w:r w:rsidRPr="00462C92">
              <w:rPr>
                <w:rFonts w:ascii="Times New Roman" w:eastAsia="Times New Roman" w:hAnsi="Times New Roman" w:cs="Times New Roman"/>
                <w:sz w:val="20"/>
                <w:szCs w:val="20"/>
                <w:lang w:eastAsia="ar-SA"/>
              </w:rPr>
              <w:t>АЧС</w:t>
            </w:r>
            <w:r w:rsidRPr="00462C92">
              <w:rPr>
                <w:rFonts w:ascii="Times New Roman" w:eastAsia="Times New Roman" w:hAnsi="Times New Roman" w:cs="Times New Roman"/>
                <w:sz w:val="20"/>
                <w:szCs w:val="20"/>
                <w:lang w:val="ru-RU" w:eastAsia="ar-SA"/>
              </w:rPr>
              <w:t xml:space="preserve">, </w:t>
            </w:r>
            <w:r w:rsidRPr="00462C92">
              <w:rPr>
                <w:rFonts w:ascii="Times New Roman" w:eastAsia="Times New Roman" w:hAnsi="Times New Roman" w:cs="Times New Roman"/>
                <w:sz w:val="20"/>
                <w:szCs w:val="20"/>
                <w:lang w:eastAsia="ar-SA"/>
              </w:rPr>
              <w:t>ВБС</w:t>
            </w:r>
            <w:r w:rsidRPr="00462C92">
              <w:rPr>
                <w:rFonts w:ascii="Times New Roman" w:eastAsia="Times New Roman" w:hAnsi="Times New Roman" w:cs="Times New Roman"/>
                <w:sz w:val="20"/>
                <w:szCs w:val="20"/>
                <w:lang w:val="ru-RU" w:eastAsia="ar-SA"/>
              </w:rPr>
              <w:t xml:space="preserve">, </w:t>
            </w:r>
            <w:r w:rsidRPr="00462C92">
              <w:rPr>
                <w:rFonts w:ascii="Times New Roman" w:eastAsia="Times New Roman" w:hAnsi="Times New Roman" w:cs="Times New Roman"/>
                <w:sz w:val="20"/>
                <w:szCs w:val="20"/>
                <w:lang w:eastAsia="ar-SA"/>
              </w:rPr>
              <w:t>Везикулозен стоматит</w:t>
            </w:r>
            <w:r w:rsidRPr="00462C92">
              <w:rPr>
                <w:rFonts w:ascii="Times New Roman" w:eastAsia="Times New Roman" w:hAnsi="Times New Roman" w:cs="Times New Roman"/>
                <w:sz w:val="20"/>
                <w:szCs w:val="20"/>
                <w:lang w:val="ru-RU" w:eastAsia="ar-SA"/>
              </w:rPr>
              <w:t xml:space="preserve">, </w:t>
            </w:r>
            <w:r w:rsidRPr="00462C92">
              <w:rPr>
                <w:rFonts w:ascii="Times New Roman" w:eastAsia="Times New Roman" w:hAnsi="Times New Roman" w:cs="Times New Roman"/>
                <w:sz w:val="20"/>
                <w:szCs w:val="20"/>
                <w:lang w:eastAsia="ar-SA"/>
              </w:rPr>
              <w:t>Чума по говедата</w:t>
            </w:r>
            <w:r w:rsidRPr="00462C92">
              <w:rPr>
                <w:rFonts w:ascii="Times New Roman" w:eastAsia="Times New Roman" w:hAnsi="Times New Roman" w:cs="Times New Roman"/>
                <w:sz w:val="20"/>
                <w:szCs w:val="20"/>
                <w:lang w:val="ru-RU" w:eastAsia="ar-SA"/>
              </w:rPr>
              <w:t xml:space="preserve">, </w:t>
            </w:r>
            <w:r w:rsidRPr="00462C92">
              <w:rPr>
                <w:rFonts w:ascii="Times New Roman" w:eastAsia="Times New Roman" w:hAnsi="Times New Roman" w:cs="Times New Roman"/>
                <w:sz w:val="20"/>
                <w:szCs w:val="20"/>
                <w:lang w:eastAsia="ar-SA"/>
              </w:rPr>
              <w:t>Чума по ДПЖ</w:t>
            </w:r>
            <w:r w:rsidRPr="00462C92">
              <w:rPr>
                <w:rFonts w:ascii="Times New Roman" w:eastAsia="Times New Roman" w:hAnsi="Times New Roman" w:cs="Times New Roman"/>
                <w:sz w:val="20"/>
                <w:szCs w:val="20"/>
                <w:lang w:val="ru-RU" w:eastAsia="ar-SA"/>
              </w:rPr>
              <w:t xml:space="preserve">, </w:t>
            </w:r>
            <w:r w:rsidRPr="00462C92">
              <w:rPr>
                <w:rFonts w:ascii="Times New Roman" w:eastAsia="Times New Roman" w:hAnsi="Times New Roman" w:cs="Times New Roman"/>
                <w:sz w:val="20"/>
                <w:szCs w:val="20"/>
                <w:lang w:eastAsia="ar-SA"/>
              </w:rPr>
              <w:t>Шарка по овцете и козите, Инфлуенца по птиците и нюкясълска болест</w:t>
            </w:r>
          </w:p>
        </w:tc>
      </w:tr>
      <w:tr w:rsidR="000C191C" w:rsidRPr="00462C92" w:rsidTr="000A0C22">
        <w:tc>
          <w:tcPr>
            <w:tcW w:w="1985" w:type="dxa"/>
            <w:vAlign w:val="center"/>
          </w:tcPr>
          <w:p w:rsidR="000C191C" w:rsidRPr="00462C92" w:rsidRDefault="000C191C">
            <w:pPr>
              <w:suppressAutoHyphens/>
              <w:spacing w:after="0" w:line="240" w:lineRule="auto"/>
              <w:rPr>
                <w:rFonts w:ascii="Times New Roman" w:eastAsia="Times New Roman" w:hAnsi="Times New Roman" w:cs="Times New Roman"/>
                <w:sz w:val="24"/>
                <w:szCs w:val="20"/>
                <w:lang w:eastAsia="ar-SA"/>
              </w:rPr>
            </w:pPr>
            <w:r w:rsidRPr="00462C92">
              <w:rPr>
                <w:rFonts w:ascii="Times New Roman" w:eastAsia="Times New Roman" w:hAnsi="Times New Roman" w:cs="Times New Roman"/>
                <w:sz w:val="24"/>
                <w:szCs w:val="20"/>
                <w:lang w:eastAsia="ar-SA"/>
              </w:rPr>
              <w:t xml:space="preserve">2г. </w:t>
            </w:r>
            <w:r w:rsidRPr="00462C92">
              <w:rPr>
                <w:rFonts w:ascii="Times New Roman" w:eastAsia="Times New Roman" w:hAnsi="Times New Roman" w:cs="Times New Roman"/>
                <w:sz w:val="24"/>
                <w:szCs w:val="20"/>
                <w:lang w:val="en-US" w:eastAsia="ar-SA"/>
              </w:rPr>
              <w:t xml:space="preserve">Virocid </w:t>
            </w:r>
          </w:p>
        </w:tc>
        <w:tc>
          <w:tcPr>
            <w:tcW w:w="1843" w:type="dxa"/>
            <w:vAlign w:val="center"/>
          </w:tcPr>
          <w:p w:rsidR="000C191C" w:rsidRPr="00462C92" w:rsidRDefault="00716975">
            <w:pPr>
              <w:suppressAutoHyphens/>
              <w:spacing w:after="0" w:line="240" w:lineRule="auto"/>
              <w:rPr>
                <w:rFonts w:ascii="Times New Roman" w:eastAsia="Times New Roman" w:hAnsi="Times New Roman" w:cs="Times New Roman"/>
                <w:sz w:val="20"/>
                <w:szCs w:val="20"/>
                <w:lang w:eastAsia="ar-SA"/>
              </w:rPr>
            </w:pPr>
            <w:r w:rsidRPr="00462C92">
              <w:rPr>
                <w:rFonts w:ascii="Times New Roman" w:eastAsia="Times New Roman" w:hAnsi="Times New Roman" w:cs="Times New Roman"/>
                <w:sz w:val="20"/>
                <w:szCs w:val="20"/>
                <w:lang w:val="en-US" w:eastAsia="ar-SA"/>
              </w:rPr>
              <w:t xml:space="preserve">0,5 – 2% </w:t>
            </w:r>
            <w:r w:rsidRPr="00462C92">
              <w:rPr>
                <w:rFonts w:ascii="Times New Roman" w:eastAsia="Times New Roman" w:hAnsi="Times New Roman" w:cs="Times New Roman"/>
                <w:sz w:val="20"/>
                <w:szCs w:val="20"/>
                <w:lang w:eastAsia="ar-SA"/>
              </w:rPr>
              <w:t>в зависимост от начина на употреба</w:t>
            </w:r>
          </w:p>
        </w:tc>
        <w:tc>
          <w:tcPr>
            <w:tcW w:w="2409" w:type="dxa"/>
            <w:vAlign w:val="center"/>
          </w:tcPr>
          <w:p w:rsidR="000C191C" w:rsidRPr="00462C92" w:rsidRDefault="00716975">
            <w:pPr>
              <w:suppressAutoHyphens/>
              <w:spacing w:after="0" w:line="240" w:lineRule="auto"/>
              <w:rPr>
                <w:rFonts w:ascii="Times New Roman" w:eastAsia="Times New Roman" w:hAnsi="Times New Roman" w:cs="Times New Roman"/>
                <w:sz w:val="20"/>
                <w:szCs w:val="20"/>
                <w:lang w:eastAsia="ar-SA"/>
              </w:rPr>
            </w:pPr>
            <w:r w:rsidRPr="00462C92">
              <w:rPr>
                <w:rFonts w:ascii="Times New Roman" w:eastAsia="Times New Roman" w:hAnsi="Times New Roman" w:cs="Times New Roman"/>
                <w:sz w:val="20"/>
                <w:szCs w:val="20"/>
                <w:lang w:eastAsia="ar-SA"/>
              </w:rPr>
              <w:t xml:space="preserve">Да се остави да действа </w:t>
            </w:r>
            <w:r w:rsidR="0099415A" w:rsidRPr="00462C92">
              <w:rPr>
                <w:rFonts w:ascii="Times New Roman" w:eastAsia="Times New Roman" w:hAnsi="Times New Roman" w:cs="Times New Roman"/>
                <w:sz w:val="20"/>
                <w:szCs w:val="20"/>
                <w:lang w:eastAsia="ar-SA"/>
              </w:rPr>
              <w:t>15-30</w:t>
            </w:r>
            <w:r w:rsidR="000C191C" w:rsidRPr="00462C92">
              <w:rPr>
                <w:rFonts w:ascii="Times New Roman" w:eastAsia="Times New Roman" w:hAnsi="Times New Roman" w:cs="Times New Roman"/>
                <w:sz w:val="20"/>
                <w:szCs w:val="20"/>
                <w:lang w:val="ru-RU" w:eastAsia="ar-SA"/>
              </w:rPr>
              <w:t xml:space="preserve"> </w:t>
            </w:r>
            <w:r w:rsidR="000C191C" w:rsidRPr="00462C92">
              <w:rPr>
                <w:rFonts w:ascii="Times New Roman" w:eastAsia="Times New Roman" w:hAnsi="Times New Roman" w:cs="Times New Roman"/>
                <w:sz w:val="20"/>
                <w:szCs w:val="20"/>
                <w:lang w:eastAsia="ar-SA"/>
              </w:rPr>
              <w:t>мин.</w:t>
            </w:r>
          </w:p>
        </w:tc>
        <w:tc>
          <w:tcPr>
            <w:tcW w:w="2941" w:type="dxa"/>
            <w:vAlign w:val="center"/>
          </w:tcPr>
          <w:p w:rsidR="000C191C" w:rsidRPr="00462C92" w:rsidRDefault="000C191C">
            <w:pPr>
              <w:suppressAutoHyphens/>
              <w:snapToGrid w:val="0"/>
              <w:spacing w:after="0" w:line="240" w:lineRule="auto"/>
              <w:rPr>
                <w:rFonts w:ascii="Times New Roman" w:eastAsia="Times New Roman" w:hAnsi="Times New Roman" w:cs="Times New Roman"/>
                <w:sz w:val="20"/>
                <w:szCs w:val="20"/>
                <w:lang w:val="ru-RU" w:eastAsia="ar-SA"/>
              </w:rPr>
            </w:pPr>
            <w:r w:rsidRPr="00462C92">
              <w:rPr>
                <w:rFonts w:ascii="Times New Roman" w:eastAsia="Times New Roman" w:hAnsi="Times New Roman" w:cs="Times New Roman"/>
                <w:sz w:val="20"/>
                <w:szCs w:val="20"/>
                <w:lang w:eastAsia="ar-SA"/>
              </w:rPr>
              <w:t>Шап</w:t>
            </w:r>
            <w:r w:rsidRPr="00462C92">
              <w:rPr>
                <w:rFonts w:ascii="Times New Roman" w:eastAsia="Times New Roman" w:hAnsi="Times New Roman" w:cs="Times New Roman"/>
                <w:sz w:val="20"/>
                <w:szCs w:val="20"/>
                <w:lang w:val="ru-RU" w:eastAsia="ar-SA"/>
              </w:rPr>
              <w:t xml:space="preserve">, </w:t>
            </w:r>
            <w:r w:rsidRPr="00462C92">
              <w:rPr>
                <w:rFonts w:ascii="Times New Roman" w:eastAsia="Times New Roman" w:hAnsi="Times New Roman" w:cs="Times New Roman"/>
                <w:sz w:val="20"/>
                <w:szCs w:val="20"/>
                <w:lang w:eastAsia="ar-SA"/>
              </w:rPr>
              <w:t>КЧС</w:t>
            </w:r>
            <w:r w:rsidRPr="00462C92">
              <w:rPr>
                <w:rFonts w:ascii="Times New Roman" w:eastAsia="Times New Roman" w:hAnsi="Times New Roman" w:cs="Times New Roman"/>
                <w:sz w:val="20"/>
                <w:szCs w:val="20"/>
                <w:lang w:val="ru-RU" w:eastAsia="ar-SA"/>
              </w:rPr>
              <w:t xml:space="preserve">, </w:t>
            </w:r>
            <w:r w:rsidRPr="00462C92">
              <w:rPr>
                <w:rFonts w:ascii="Times New Roman" w:eastAsia="Times New Roman" w:hAnsi="Times New Roman" w:cs="Times New Roman"/>
                <w:sz w:val="20"/>
                <w:szCs w:val="20"/>
                <w:lang w:eastAsia="ar-SA"/>
              </w:rPr>
              <w:t>АЧС</w:t>
            </w:r>
            <w:r w:rsidRPr="00462C92">
              <w:rPr>
                <w:rFonts w:ascii="Times New Roman" w:eastAsia="Times New Roman" w:hAnsi="Times New Roman" w:cs="Times New Roman"/>
                <w:sz w:val="20"/>
                <w:szCs w:val="20"/>
                <w:lang w:val="ru-RU" w:eastAsia="ar-SA"/>
              </w:rPr>
              <w:t xml:space="preserve">, </w:t>
            </w:r>
            <w:r w:rsidRPr="00462C92">
              <w:rPr>
                <w:rFonts w:ascii="Times New Roman" w:eastAsia="Times New Roman" w:hAnsi="Times New Roman" w:cs="Times New Roman"/>
                <w:sz w:val="20"/>
                <w:szCs w:val="20"/>
                <w:lang w:eastAsia="ar-SA"/>
              </w:rPr>
              <w:t>ВБС</w:t>
            </w:r>
            <w:r w:rsidRPr="00462C92">
              <w:rPr>
                <w:rFonts w:ascii="Times New Roman" w:eastAsia="Times New Roman" w:hAnsi="Times New Roman" w:cs="Times New Roman"/>
                <w:sz w:val="20"/>
                <w:szCs w:val="20"/>
                <w:lang w:val="ru-RU" w:eastAsia="ar-SA"/>
              </w:rPr>
              <w:t xml:space="preserve">, </w:t>
            </w:r>
            <w:r w:rsidRPr="00462C92">
              <w:rPr>
                <w:rFonts w:ascii="Times New Roman" w:eastAsia="Times New Roman" w:hAnsi="Times New Roman" w:cs="Times New Roman"/>
                <w:sz w:val="20"/>
                <w:szCs w:val="20"/>
                <w:lang w:eastAsia="ar-SA"/>
              </w:rPr>
              <w:t>Везикулозен стоматит</w:t>
            </w:r>
            <w:r w:rsidRPr="00462C92">
              <w:rPr>
                <w:rFonts w:ascii="Times New Roman" w:eastAsia="Times New Roman" w:hAnsi="Times New Roman" w:cs="Times New Roman"/>
                <w:sz w:val="20"/>
                <w:szCs w:val="20"/>
                <w:lang w:val="ru-RU" w:eastAsia="ar-SA"/>
              </w:rPr>
              <w:t xml:space="preserve">, </w:t>
            </w:r>
            <w:r w:rsidRPr="00462C92">
              <w:rPr>
                <w:rFonts w:ascii="Times New Roman" w:eastAsia="Times New Roman" w:hAnsi="Times New Roman" w:cs="Times New Roman"/>
                <w:sz w:val="20"/>
                <w:szCs w:val="20"/>
                <w:lang w:eastAsia="ar-SA"/>
              </w:rPr>
              <w:t>Чума по говедата</w:t>
            </w:r>
            <w:r w:rsidRPr="00462C92">
              <w:rPr>
                <w:rFonts w:ascii="Times New Roman" w:eastAsia="Times New Roman" w:hAnsi="Times New Roman" w:cs="Times New Roman"/>
                <w:sz w:val="20"/>
                <w:szCs w:val="20"/>
                <w:lang w:val="ru-RU" w:eastAsia="ar-SA"/>
              </w:rPr>
              <w:t xml:space="preserve">, </w:t>
            </w:r>
            <w:r w:rsidRPr="00462C92">
              <w:rPr>
                <w:rFonts w:ascii="Times New Roman" w:eastAsia="Times New Roman" w:hAnsi="Times New Roman" w:cs="Times New Roman"/>
                <w:sz w:val="20"/>
                <w:szCs w:val="20"/>
                <w:lang w:eastAsia="ar-SA"/>
              </w:rPr>
              <w:t>Чума по ДПЖ</w:t>
            </w:r>
            <w:r w:rsidRPr="00462C92">
              <w:rPr>
                <w:rFonts w:ascii="Times New Roman" w:eastAsia="Times New Roman" w:hAnsi="Times New Roman" w:cs="Times New Roman"/>
                <w:sz w:val="20"/>
                <w:szCs w:val="20"/>
                <w:lang w:val="ru-RU" w:eastAsia="ar-SA"/>
              </w:rPr>
              <w:t xml:space="preserve">, </w:t>
            </w:r>
            <w:r w:rsidRPr="00462C92">
              <w:rPr>
                <w:rFonts w:ascii="Times New Roman" w:eastAsia="Times New Roman" w:hAnsi="Times New Roman" w:cs="Times New Roman"/>
                <w:sz w:val="20"/>
                <w:szCs w:val="20"/>
                <w:lang w:eastAsia="ar-SA"/>
              </w:rPr>
              <w:t>Шарка по овцете и козите, Инфлуенца по птиците и нюкясълска болест</w:t>
            </w:r>
          </w:p>
        </w:tc>
      </w:tr>
      <w:tr w:rsidR="00BB5F85" w:rsidRPr="00462C92" w:rsidTr="000A0C22">
        <w:tc>
          <w:tcPr>
            <w:tcW w:w="1985" w:type="dxa"/>
            <w:vAlign w:val="center"/>
          </w:tcPr>
          <w:p w:rsidR="00BB5F85" w:rsidRPr="00462C92" w:rsidRDefault="00BB5F85">
            <w:pPr>
              <w:suppressAutoHyphens/>
              <w:spacing w:after="0" w:line="240" w:lineRule="auto"/>
              <w:rPr>
                <w:rFonts w:ascii="Times New Roman" w:eastAsia="Times New Roman" w:hAnsi="Times New Roman" w:cs="Times New Roman"/>
                <w:sz w:val="24"/>
                <w:szCs w:val="20"/>
                <w:lang w:eastAsia="ar-SA"/>
              </w:rPr>
            </w:pPr>
            <w:r w:rsidRPr="00462C92">
              <w:rPr>
                <w:rFonts w:ascii="Times New Roman" w:eastAsia="Times New Roman" w:hAnsi="Times New Roman" w:cs="Times New Roman"/>
                <w:sz w:val="24"/>
                <w:szCs w:val="20"/>
                <w:lang w:eastAsia="ar-SA"/>
              </w:rPr>
              <w:t>2д. Санифорт</w:t>
            </w:r>
          </w:p>
        </w:tc>
        <w:tc>
          <w:tcPr>
            <w:tcW w:w="1843" w:type="dxa"/>
            <w:vAlign w:val="center"/>
          </w:tcPr>
          <w:p w:rsidR="00BB5F85" w:rsidRPr="00462C92" w:rsidRDefault="00716975">
            <w:pPr>
              <w:suppressAutoHyphens/>
              <w:spacing w:after="0" w:line="240" w:lineRule="auto"/>
              <w:rPr>
                <w:rFonts w:ascii="Times New Roman" w:eastAsia="Times New Roman" w:hAnsi="Times New Roman" w:cs="Times New Roman"/>
                <w:sz w:val="20"/>
                <w:szCs w:val="20"/>
                <w:lang w:eastAsia="ar-SA"/>
              </w:rPr>
            </w:pPr>
            <w:r w:rsidRPr="00462C92">
              <w:rPr>
                <w:rFonts w:ascii="Times New Roman" w:eastAsia="Times New Roman" w:hAnsi="Times New Roman" w:cs="Times New Roman"/>
                <w:sz w:val="20"/>
                <w:szCs w:val="20"/>
                <w:lang w:eastAsia="ar-SA"/>
              </w:rPr>
              <w:t>0,5</w:t>
            </w:r>
            <w:r w:rsidRPr="00462C92">
              <w:rPr>
                <w:rFonts w:ascii="Times New Roman" w:eastAsia="Times New Roman" w:hAnsi="Times New Roman" w:cs="Times New Roman"/>
                <w:sz w:val="20"/>
                <w:szCs w:val="20"/>
                <w:lang w:val="en-US" w:eastAsia="ar-SA"/>
              </w:rPr>
              <w:t xml:space="preserve"> – 2% </w:t>
            </w:r>
            <w:r w:rsidRPr="00462C92">
              <w:rPr>
                <w:rFonts w:ascii="Times New Roman" w:eastAsia="Times New Roman" w:hAnsi="Times New Roman" w:cs="Times New Roman"/>
                <w:sz w:val="20"/>
                <w:szCs w:val="20"/>
                <w:lang w:eastAsia="ar-SA"/>
              </w:rPr>
              <w:t>в зависимост от начина на употреба</w:t>
            </w:r>
          </w:p>
        </w:tc>
        <w:tc>
          <w:tcPr>
            <w:tcW w:w="2409" w:type="dxa"/>
            <w:vAlign w:val="center"/>
          </w:tcPr>
          <w:p w:rsidR="0051745A" w:rsidRPr="00462C92" w:rsidRDefault="00BB5F85">
            <w:pPr>
              <w:suppressAutoHyphens/>
              <w:spacing w:after="0" w:line="240" w:lineRule="auto"/>
              <w:rPr>
                <w:rFonts w:ascii="Times New Roman" w:eastAsia="Times New Roman" w:hAnsi="Times New Roman" w:cs="Times New Roman"/>
                <w:sz w:val="20"/>
                <w:szCs w:val="20"/>
                <w:lang w:eastAsia="ar-SA"/>
              </w:rPr>
            </w:pPr>
            <w:r w:rsidRPr="00462C92">
              <w:rPr>
                <w:rFonts w:ascii="Times New Roman" w:eastAsia="Times New Roman" w:hAnsi="Times New Roman" w:cs="Times New Roman"/>
                <w:sz w:val="20"/>
                <w:szCs w:val="20"/>
                <w:lang w:eastAsia="ar-SA"/>
              </w:rPr>
              <w:t xml:space="preserve">Да се остави да действа </w:t>
            </w:r>
            <w:r w:rsidR="00716975" w:rsidRPr="00462C92">
              <w:rPr>
                <w:rFonts w:ascii="Times New Roman" w:eastAsia="Times New Roman" w:hAnsi="Times New Roman" w:cs="Times New Roman"/>
                <w:sz w:val="20"/>
                <w:szCs w:val="20"/>
                <w:lang w:val="en-US" w:eastAsia="ar-SA"/>
              </w:rPr>
              <w:t>10-</w:t>
            </w:r>
            <w:r w:rsidRPr="00462C92">
              <w:rPr>
                <w:rFonts w:ascii="Times New Roman" w:eastAsia="Times New Roman" w:hAnsi="Times New Roman" w:cs="Times New Roman"/>
                <w:sz w:val="20"/>
                <w:szCs w:val="20"/>
                <w:lang w:eastAsia="ar-SA"/>
              </w:rPr>
              <w:t>30 мин.</w:t>
            </w:r>
            <w:r w:rsidR="001D5FA9" w:rsidRPr="00462C92">
              <w:rPr>
                <w:rFonts w:ascii="Times New Roman" w:eastAsia="Times New Roman" w:hAnsi="Times New Roman" w:cs="Times New Roman"/>
                <w:sz w:val="20"/>
                <w:szCs w:val="20"/>
                <w:lang w:eastAsia="ar-SA"/>
              </w:rPr>
              <w:t xml:space="preserve"> </w:t>
            </w:r>
          </w:p>
          <w:p w:rsidR="00BB5F85" w:rsidRPr="00462C92" w:rsidRDefault="00BB5F85">
            <w:pPr>
              <w:suppressAutoHyphens/>
              <w:spacing w:after="0" w:line="240" w:lineRule="auto"/>
              <w:rPr>
                <w:rFonts w:ascii="Times New Roman" w:eastAsia="Times New Roman" w:hAnsi="Times New Roman" w:cs="Times New Roman"/>
                <w:sz w:val="20"/>
                <w:szCs w:val="20"/>
                <w:lang w:val="en-US" w:eastAsia="ar-SA"/>
              </w:rPr>
            </w:pPr>
          </w:p>
        </w:tc>
        <w:tc>
          <w:tcPr>
            <w:tcW w:w="2941" w:type="dxa"/>
            <w:vAlign w:val="center"/>
          </w:tcPr>
          <w:p w:rsidR="00BB5F85" w:rsidRPr="00462C92" w:rsidRDefault="001D5FA9">
            <w:pPr>
              <w:suppressAutoHyphens/>
              <w:snapToGrid w:val="0"/>
              <w:spacing w:after="0" w:line="240" w:lineRule="auto"/>
              <w:rPr>
                <w:rFonts w:ascii="Times New Roman" w:eastAsia="Times New Roman" w:hAnsi="Times New Roman" w:cs="Times New Roman"/>
                <w:sz w:val="20"/>
                <w:szCs w:val="20"/>
                <w:lang w:eastAsia="ar-SA"/>
              </w:rPr>
            </w:pPr>
            <w:r w:rsidRPr="00462C92">
              <w:rPr>
                <w:rFonts w:ascii="Times New Roman" w:eastAsia="Times New Roman" w:hAnsi="Times New Roman" w:cs="Times New Roman"/>
                <w:sz w:val="20"/>
                <w:szCs w:val="20"/>
                <w:lang w:eastAsia="ar-SA"/>
              </w:rPr>
              <w:t>Шап</w:t>
            </w:r>
            <w:r w:rsidRPr="00462C92">
              <w:rPr>
                <w:rFonts w:ascii="Times New Roman" w:eastAsia="Times New Roman" w:hAnsi="Times New Roman" w:cs="Times New Roman"/>
                <w:sz w:val="20"/>
                <w:szCs w:val="20"/>
                <w:lang w:val="ru-RU" w:eastAsia="ar-SA"/>
              </w:rPr>
              <w:t xml:space="preserve">, </w:t>
            </w:r>
            <w:r w:rsidRPr="00462C92">
              <w:rPr>
                <w:rFonts w:ascii="Times New Roman" w:eastAsia="Times New Roman" w:hAnsi="Times New Roman" w:cs="Times New Roman"/>
                <w:sz w:val="20"/>
                <w:szCs w:val="20"/>
                <w:lang w:eastAsia="ar-SA"/>
              </w:rPr>
              <w:t>КЧС</w:t>
            </w:r>
            <w:r w:rsidRPr="00462C92">
              <w:rPr>
                <w:rFonts w:ascii="Times New Roman" w:eastAsia="Times New Roman" w:hAnsi="Times New Roman" w:cs="Times New Roman"/>
                <w:sz w:val="20"/>
                <w:szCs w:val="20"/>
                <w:lang w:val="ru-RU" w:eastAsia="ar-SA"/>
              </w:rPr>
              <w:t xml:space="preserve">, </w:t>
            </w:r>
            <w:r w:rsidRPr="00462C92">
              <w:rPr>
                <w:rFonts w:ascii="Times New Roman" w:eastAsia="Times New Roman" w:hAnsi="Times New Roman" w:cs="Times New Roman"/>
                <w:sz w:val="20"/>
                <w:szCs w:val="20"/>
                <w:lang w:eastAsia="ar-SA"/>
              </w:rPr>
              <w:t>АЧС</w:t>
            </w:r>
            <w:r w:rsidRPr="00462C92">
              <w:rPr>
                <w:rFonts w:ascii="Times New Roman" w:eastAsia="Times New Roman" w:hAnsi="Times New Roman" w:cs="Times New Roman"/>
                <w:sz w:val="20"/>
                <w:szCs w:val="20"/>
                <w:lang w:val="ru-RU" w:eastAsia="ar-SA"/>
              </w:rPr>
              <w:t xml:space="preserve">, </w:t>
            </w:r>
            <w:r w:rsidRPr="00462C92">
              <w:rPr>
                <w:rFonts w:ascii="Times New Roman" w:eastAsia="Times New Roman" w:hAnsi="Times New Roman" w:cs="Times New Roman"/>
                <w:sz w:val="20"/>
                <w:szCs w:val="20"/>
                <w:lang w:eastAsia="ar-SA"/>
              </w:rPr>
              <w:t>ВБС</w:t>
            </w:r>
            <w:r w:rsidRPr="00462C92">
              <w:rPr>
                <w:rFonts w:ascii="Times New Roman" w:eastAsia="Times New Roman" w:hAnsi="Times New Roman" w:cs="Times New Roman"/>
                <w:sz w:val="20"/>
                <w:szCs w:val="20"/>
                <w:lang w:val="ru-RU" w:eastAsia="ar-SA"/>
              </w:rPr>
              <w:t xml:space="preserve">, </w:t>
            </w:r>
            <w:r w:rsidRPr="00462C92">
              <w:rPr>
                <w:rFonts w:ascii="Times New Roman" w:eastAsia="Times New Roman" w:hAnsi="Times New Roman" w:cs="Times New Roman"/>
                <w:sz w:val="20"/>
                <w:szCs w:val="20"/>
                <w:lang w:eastAsia="ar-SA"/>
              </w:rPr>
              <w:t>Везикулозен стоматит</w:t>
            </w:r>
            <w:r w:rsidRPr="00462C92">
              <w:rPr>
                <w:rFonts w:ascii="Times New Roman" w:eastAsia="Times New Roman" w:hAnsi="Times New Roman" w:cs="Times New Roman"/>
                <w:sz w:val="20"/>
                <w:szCs w:val="20"/>
                <w:lang w:val="ru-RU" w:eastAsia="ar-SA"/>
              </w:rPr>
              <w:t xml:space="preserve">, </w:t>
            </w:r>
            <w:r w:rsidRPr="00462C92">
              <w:rPr>
                <w:rFonts w:ascii="Times New Roman" w:eastAsia="Times New Roman" w:hAnsi="Times New Roman" w:cs="Times New Roman"/>
                <w:sz w:val="20"/>
                <w:szCs w:val="20"/>
                <w:lang w:eastAsia="ar-SA"/>
              </w:rPr>
              <w:t>Чума по говедата</w:t>
            </w:r>
            <w:r w:rsidRPr="00462C92">
              <w:rPr>
                <w:rFonts w:ascii="Times New Roman" w:eastAsia="Times New Roman" w:hAnsi="Times New Roman" w:cs="Times New Roman"/>
                <w:sz w:val="20"/>
                <w:szCs w:val="20"/>
                <w:lang w:val="ru-RU" w:eastAsia="ar-SA"/>
              </w:rPr>
              <w:t xml:space="preserve">, </w:t>
            </w:r>
            <w:r w:rsidRPr="00462C92">
              <w:rPr>
                <w:rFonts w:ascii="Times New Roman" w:eastAsia="Times New Roman" w:hAnsi="Times New Roman" w:cs="Times New Roman"/>
                <w:sz w:val="20"/>
                <w:szCs w:val="20"/>
                <w:lang w:eastAsia="ar-SA"/>
              </w:rPr>
              <w:t>Чума по ДПЖ</w:t>
            </w:r>
            <w:r w:rsidRPr="00462C92">
              <w:rPr>
                <w:rFonts w:ascii="Times New Roman" w:eastAsia="Times New Roman" w:hAnsi="Times New Roman" w:cs="Times New Roman"/>
                <w:sz w:val="20"/>
                <w:szCs w:val="20"/>
                <w:lang w:val="ru-RU" w:eastAsia="ar-SA"/>
              </w:rPr>
              <w:t xml:space="preserve">, </w:t>
            </w:r>
            <w:r w:rsidRPr="00462C92">
              <w:rPr>
                <w:rFonts w:ascii="Times New Roman" w:eastAsia="Times New Roman" w:hAnsi="Times New Roman" w:cs="Times New Roman"/>
                <w:sz w:val="20"/>
                <w:szCs w:val="20"/>
                <w:lang w:eastAsia="ar-SA"/>
              </w:rPr>
              <w:t>Шарка по овцете и козите, Инфлуенца по птиците и нюкясълска болест</w:t>
            </w:r>
          </w:p>
        </w:tc>
      </w:tr>
      <w:tr w:rsidR="000C191C" w:rsidRPr="00462C92" w:rsidTr="000A0C22">
        <w:tc>
          <w:tcPr>
            <w:tcW w:w="9178" w:type="dxa"/>
            <w:gridSpan w:val="4"/>
            <w:vAlign w:val="center"/>
          </w:tcPr>
          <w:p w:rsidR="000C191C" w:rsidRPr="00462C92" w:rsidRDefault="000C191C">
            <w:pPr>
              <w:suppressAutoHyphens/>
              <w:spacing w:after="0" w:line="240" w:lineRule="auto"/>
              <w:rPr>
                <w:rFonts w:ascii="Times New Roman" w:eastAsia="Times New Roman" w:hAnsi="Times New Roman" w:cs="Times New Roman"/>
                <w:sz w:val="24"/>
                <w:szCs w:val="20"/>
                <w:lang w:eastAsia="ar-SA"/>
              </w:rPr>
            </w:pPr>
            <w:r w:rsidRPr="00462C92">
              <w:rPr>
                <w:rFonts w:ascii="Times New Roman" w:eastAsia="Times New Roman" w:hAnsi="Times New Roman" w:cs="Times New Roman"/>
                <w:sz w:val="24"/>
                <w:szCs w:val="20"/>
                <w:lang w:eastAsia="ar-SA"/>
              </w:rPr>
              <w:t xml:space="preserve">3. Основи: </w:t>
            </w:r>
          </w:p>
        </w:tc>
      </w:tr>
      <w:tr w:rsidR="000C191C" w:rsidRPr="00462C92" w:rsidTr="000A0C22">
        <w:tc>
          <w:tcPr>
            <w:tcW w:w="1985" w:type="dxa"/>
            <w:vAlign w:val="center"/>
          </w:tcPr>
          <w:p w:rsidR="000C191C" w:rsidRPr="00462C92" w:rsidRDefault="000C191C">
            <w:pPr>
              <w:suppressAutoHyphens/>
              <w:spacing w:after="0" w:line="240" w:lineRule="auto"/>
              <w:rPr>
                <w:rFonts w:ascii="Times New Roman" w:eastAsia="Times New Roman" w:hAnsi="Times New Roman" w:cs="Times New Roman"/>
                <w:sz w:val="24"/>
                <w:szCs w:val="20"/>
                <w:lang w:eastAsia="ar-SA"/>
              </w:rPr>
            </w:pPr>
            <w:r w:rsidRPr="00462C92">
              <w:rPr>
                <w:rFonts w:ascii="Times New Roman" w:eastAsia="Times New Roman" w:hAnsi="Times New Roman" w:cs="Times New Roman"/>
                <w:sz w:val="24"/>
                <w:szCs w:val="20"/>
                <w:lang w:eastAsia="ar-SA"/>
              </w:rPr>
              <w:t xml:space="preserve">3а. Натриева основа (сода каустик </w:t>
            </w:r>
            <w:r w:rsidRPr="00462C92">
              <w:rPr>
                <w:rFonts w:ascii="Times New Roman" w:eastAsia="Times New Roman" w:hAnsi="Times New Roman" w:cs="Times New Roman"/>
                <w:sz w:val="24"/>
                <w:szCs w:val="20"/>
                <w:lang w:val="en-US" w:eastAsia="ar-SA"/>
              </w:rPr>
              <w:t>NaOH</w:t>
            </w:r>
            <w:r w:rsidRPr="00462C92">
              <w:rPr>
                <w:rFonts w:ascii="Times New Roman" w:eastAsia="Times New Roman" w:hAnsi="Times New Roman" w:cs="Times New Roman"/>
                <w:sz w:val="24"/>
                <w:szCs w:val="20"/>
                <w:lang w:eastAsia="ar-SA"/>
              </w:rPr>
              <w:t>)</w:t>
            </w:r>
          </w:p>
        </w:tc>
        <w:tc>
          <w:tcPr>
            <w:tcW w:w="1843" w:type="dxa"/>
            <w:vAlign w:val="center"/>
          </w:tcPr>
          <w:p w:rsidR="000C191C" w:rsidRPr="00462C92" w:rsidRDefault="000C191C">
            <w:pPr>
              <w:suppressAutoHyphens/>
              <w:spacing w:after="0" w:line="240" w:lineRule="auto"/>
              <w:rPr>
                <w:rFonts w:ascii="Times New Roman" w:eastAsia="Times New Roman" w:hAnsi="Times New Roman" w:cs="Times New Roman"/>
                <w:sz w:val="20"/>
                <w:szCs w:val="20"/>
                <w:lang w:eastAsia="ar-SA"/>
              </w:rPr>
            </w:pPr>
            <w:r w:rsidRPr="00462C92">
              <w:rPr>
                <w:rFonts w:ascii="Times New Roman" w:eastAsia="Times New Roman" w:hAnsi="Times New Roman" w:cs="Times New Roman"/>
                <w:sz w:val="20"/>
                <w:szCs w:val="20"/>
                <w:lang w:val="de-DE" w:eastAsia="ar-SA"/>
              </w:rPr>
              <w:t xml:space="preserve">2%  </w:t>
            </w:r>
            <w:r w:rsidRPr="00462C92">
              <w:rPr>
                <w:rFonts w:ascii="Times New Roman" w:eastAsia="Times New Roman" w:hAnsi="Times New Roman" w:cs="Times New Roman"/>
                <w:sz w:val="20"/>
                <w:szCs w:val="20"/>
                <w:lang w:val="en-US" w:eastAsia="ar-SA"/>
              </w:rPr>
              <w:t>(20 g/l)</w:t>
            </w:r>
          </w:p>
        </w:tc>
        <w:tc>
          <w:tcPr>
            <w:tcW w:w="2409" w:type="dxa"/>
            <w:vAlign w:val="center"/>
          </w:tcPr>
          <w:p w:rsidR="000C191C" w:rsidRPr="00462C92" w:rsidRDefault="000C191C">
            <w:pPr>
              <w:suppressAutoHyphens/>
              <w:spacing w:after="0" w:line="240" w:lineRule="auto"/>
              <w:rPr>
                <w:rFonts w:ascii="Times New Roman" w:eastAsia="Times New Roman" w:hAnsi="Times New Roman" w:cs="Times New Roman"/>
                <w:sz w:val="20"/>
                <w:szCs w:val="20"/>
                <w:lang w:eastAsia="ar-SA"/>
              </w:rPr>
            </w:pPr>
            <w:r w:rsidRPr="00462C92">
              <w:rPr>
                <w:rFonts w:ascii="Times New Roman" w:eastAsia="Times New Roman" w:hAnsi="Times New Roman" w:cs="Times New Roman"/>
                <w:sz w:val="20"/>
                <w:szCs w:val="20"/>
                <w:lang w:eastAsia="ar-SA"/>
              </w:rPr>
              <w:t>Да се остави да действа 10</w:t>
            </w:r>
            <w:r w:rsidRPr="00462C92">
              <w:rPr>
                <w:rFonts w:ascii="Times New Roman" w:eastAsia="Times New Roman" w:hAnsi="Times New Roman" w:cs="Times New Roman"/>
                <w:sz w:val="20"/>
                <w:szCs w:val="20"/>
                <w:lang w:val="ru-RU" w:eastAsia="ar-SA"/>
              </w:rPr>
              <w:t xml:space="preserve"> </w:t>
            </w:r>
            <w:r w:rsidRPr="00462C92">
              <w:rPr>
                <w:rFonts w:ascii="Times New Roman" w:eastAsia="Times New Roman" w:hAnsi="Times New Roman" w:cs="Times New Roman"/>
                <w:sz w:val="20"/>
                <w:szCs w:val="20"/>
                <w:lang w:eastAsia="ar-SA"/>
              </w:rPr>
              <w:t>мин. Препоръчителен за използване при органични материали. Да не се използва при повърхности с алуминий и подобни сплави</w:t>
            </w:r>
          </w:p>
        </w:tc>
        <w:tc>
          <w:tcPr>
            <w:tcW w:w="2941" w:type="dxa"/>
            <w:vAlign w:val="center"/>
          </w:tcPr>
          <w:p w:rsidR="000C191C" w:rsidRPr="00462C92" w:rsidRDefault="000C191C">
            <w:pPr>
              <w:suppressAutoHyphens/>
              <w:snapToGrid w:val="0"/>
              <w:spacing w:after="0" w:line="240" w:lineRule="auto"/>
              <w:rPr>
                <w:rFonts w:ascii="Times New Roman" w:eastAsia="Times New Roman" w:hAnsi="Times New Roman" w:cs="Times New Roman"/>
                <w:sz w:val="20"/>
                <w:szCs w:val="20"/>
                <w:lang w:val="ru-RU" w:eastAsia="ar-SA"/>
              </w:rPr>
            </w:pPr>
            <w:r w:rsidRPr="00462C92">
              <w:rPr>
                <w:rFonts w:ascii="Times New Roman" w:eastAsia="Times New Roman" w:hAnsi="Times New Roman" w:cs="Times New Roman"/>
                <w:sz w:val="20"/>
                <w:szCs w:val="20"/>
                <w:lang w:eastAsia="ar-SA"/>
              </w:rPr>
              <w:t>Шап</w:t>
            </w:r>
            <w:r w:rsidRPr="00462C92">
              <w:rPr>
                <w:rFonts w:ascii="Times New Roman" w:eastAsia="Times New Roman" w:hAnsi="Times New Roman" w:cs="Times New Roman"/>
                <w:sz w:val="20"/>
                <w:szCs w:val="20"/>
                <w:lang w:val="ru-RU" w:eastAsia="ar-SA"/>
              </w:rPr>
              <w:t xml:space="preserve">, </w:t>
            </w:r>
            <w:r w:rsidRPr="00462C92">
              <w:rPr>
                <w:rFonts w:ascii="Times New Roman" w:eastAsia="Times New Roman" w:hAnsi="Times New Roman" w:cs="Times New Roman"/>
                <w:sz w:val="20"/>
                <w:szCs w:val="20"/>
                <w:lang w:eastAsia="ar-SA"/>
              </w:rPr>
              <w:t>КЧС</w:t>
            </w:r>
            <w:r w:rsidRPr="00462C92">
              <w:rPr>
                <w:rFonts w:ascii="Times New Roman" w:eastAsia="Times New Roman" w:hAnsi="Times New Roman" w:cs="Times New Roman"/>
                <w:sz w:val="20"/>
                <w:szCs w:val="20"/>
                <w:lang w:val="ru-RU" w:eastAsia="ar-SA"/>
              </w:rPr>
              <w:t xml:space="preserve">, </w:t>
            </w:r>
            <w:r w:rsidRPr="00462C92">
              <w:rPr>
                <w:rFonts w:ascii="Times New Roman" w:eastAsia="Times New Roman" w:hAnsi="Times New Roman" w:cs="Times New Roman"/>
                <w:sz w:val="20"/>
                <w:szCs w:val="20"/>
                <w:lang w:eastAsia="ar-SA"/>
              </w:rPr>
              <w:t>АЧС</w:t>
            </w:r>
            <w:r w:rsidRPr="00462C92">
              <w:rPr>
                <w:rFonts w:ascii="Times New Roman" w:eastAsia="Times New Roman" w:hAnsi="Times New Roman" w:cs="Times New Roman"/>
                <w:sz w:val="20"/>
                <w:szCs w:val="20"/>
                <w:lang w:val="ru-RU" w:eastAsia="ar-SA"/>
              </w:rPr>
              <w:t xml:space="preserve">, </w:t>
            </w:r>
            <w:r w:rsidRPr="00462C92">
              <w:rPr>
                <w:rFonts w:ascii="Times New Roman" w:eastAsia="Times New Roman" w:hAnsi="Times New Roman" w:cs="Times New Roman"/>
                <w:sz w:val="20"/>
                <w:szCs w:val="20"/>
                <w:lang w:eastAsia="ar-SA"/>
              </w:rPr>
              <w:t>ВБС</w:t>
            </w:r>
            <w:r w:rsidRPr="00462C92">
              <w:rPr>
                <w:rFonts w:ascii="Times New Roman" w:eastAsia="Times New Roman" w:hAnsi="Times New Roman" w:cs="Times New Roman"/>
                <w:sz w:val="20"/>
                <w:szCs w:val="20"/>
                <w:lang w:val="ru-RU" w:eastAsia="ar-SA"/>
              </w:rPr>
              <w:t xml:space="preserve">, </w:t>
            </w:r>
            <w:r w:rsidRPr="00462C92">
              <w:rPr>
                <w:rFonts w:ascii="Times New Roman" w:eastAsia="Times New Roman" w:hAnsi="Times New Roman" w:cs="Times New Roman"/>
                <w:sz w:val="20"/>
                <w:szCs w:val="20"/>
                <w:lang w:eastAsia="ar-SA"/>
              </w:rPr>
              <w:t>Везикулозен стоматит</w:t>
            </w:r>
            <w:r w:rsidRPr="00462C92">
              <w:rPr>
                <w:rFonts w:ascii="Times New Roman" w:eastAsia="Times New Roman" w:hAnsi="Times New Roman" w:cs="Times New Roman"/>
                <w:sz w:val="20"/>
                <w:szCs w:val="20"/>
                <w:lang w:val="ru-RU" w:eastAsia="ar-SA"/>
              </w:rPr>
              <w:t xml:space="preserve">, </w:t>
            </w:r>
            <w:r w:rsidRPr="00462C92">
              <w:rPr>
                <w:rFonts w:ascii="Times New Roman" w:eastAsia="Times New Roman" w:hAnsi="Times New Roman" w:cs="Times New Roman"/>
                <w:sz w:val="20"/>
                <w:szCs w:val="20"/>
                <w:lang w:eastAsia="ar-SA"/>
              </w:rPr>
              <w:t>Чума по говедата</w:t>
            </w:r>
            <w:r w:rsidRPr="00462C92">
              <w:rPr>
                <w:rFonts w:ascii="Times New Roman" w:eastAsia="Times New Roman" w:hAnsi="Times New Roman" w:cs="Times New Roman"/>
                <w:sz w:val="20"/>
                <w:szCs w:val="20"/>
                <w:lang w:val="ru-RU" w:eastAsia="ar-SA"/>
              </w:rPr>
              <w:t xml:space="preserve">, </w:t>
            </w:r>
            <w:r w:rsidRPr="00462C92">
              <w:rPr>
                <w:rFonts w:ascii="Times New Roman" w:eastAsia="Times New Roman" w:hAnsi="Times New Roman" w:cs="Times New Roman"/>
                <w:sz w:val="20"/>
                <w:szCs w:val="20"/>
                <w:lang w:eastAsia="ar-SA"/>
              </w:rPr>
              <w:t>Чума по ДПЖ</w:t>
            </w:r>
            <w:r w:rsidRPr="00462C92">
              <w:rPr>
                <w:rFonts w:ascii="Times New Roman" w:eastAsia="Times New Roman" w:hAnsi="Times New Roman" w:cs="Times New Roman"/>
                <w:sz w:val="20"/>
                <w:szCs w:val="20"/>
                <w:lang w:val="ru-RU" w:eastAsia="ar-SA"/>
              </w:rPr>
              <w:t xml:space="preserve">, </w:t>
            </w:r>
            <w:r w:rsidRPr="00462C92">
              <w:rPr>
                <w:rFonts w:ascii="Times New Roman" w:eastAsia="Times New Roman" w:hAnsi="Times New Roman" w:cs="Times New Roman"/>
                <w:sz w:val="20"/>
                <w:szCs w:val="20"/>
                <w:lang w:eastAsia="ar-SA"/>
              </w:rPr>
              <w:t>Шарка по овцете и козите, Инфлуенца по птиците и нюкясълска болест</w:t>
            </w:r>
            <w:r w:rsidRPr="00462C92">
              <w:rPr>
                <w:rFonts w:ascii="Times New Roman" w:eastAsia="Times New Roman" w:hAnsi="Times New Roman" w:cs="Times New Roman"/>
                <w:sz w:val="20"/>
                <w:szCs w:val="20"/>
                <w:lang w:val="ru-RU" w:eastAsia="ar-SA"/>
              </w:rPr>
              <w:t xml:space="preserve"> </w:t>
            </w:r>
          </w:p>
        </w:tc>
      </w:tr>
      <w:tr w:rsidR="000C191C" w:rsidRPr="00462C92" w:rsidTr="000A0C22">
        <w:tc>
          <w:tcPr>
            <w:tcW w:w="1985" w:type="dxa"/>
            <w:vAlign w:val="center"/>
          </w:tcPr>
          <w:p w:rsidR="000C191C" w:rsidRPr="00462C92" w:rsidRDefault="000C191C">
            <w:pPr>
              <w:suppressAutoHyphens/>
              <w:spacing w:after="0" w:line="240" w:lineRule="auto"/>
              <w:rPr>
                <w:rFonts w:ascii="Times New Roman" w:eastAsia="Times New Roman" w:hAnsi="Times New Roman" w:cs="Times New Roman"/>
                <w:sz w:val="24"/>
                <w:szCs w:val="20"/>
                <w:lang w:val="ru-RU" w:eastAsia="ar-SA"/>
              </w:rPr>
            </w:pPr>
            <w:r w:rsidRPr="00462C92">
              <w:rPr>
                <w:rFonts w:ascii="Times New Roman" w:eastAsia="Times New Roman" w:hAnsi="Times New Roman" w:cs="Times New Roman"/>
                <w:sz w:val="24"/>
                <w:szCs w:val="20"/>
                <w:lang w:eastAsia="ar-SA"/>
              </w:rPr>
              <w:t xml:space="preserve">3б. Натриев бикарбонат </w:t>
            </w:r>
            <w:r w:rsidRPr="00462C92">
              <w:rPr>
                <w:rFonts w:ascii="Times New Roman" w:eastAsia="Times New Roman" w:hAnsi="Times New Roman" w:cs="Times New Roman"/>
                <w:sz w:val="24"/>
                <w:szCs w:val="20"/>
                <w:lang w:val="ru-RU" w:eastAsia="ar-SA"/>
              </w:rPr>
              <w:t xml:space="preserve"> (</w:t>
            </w:r>
            <w:r w:rsidRPr="00462C92">
              <w:rPr>
                <w:rFonts w:ascii="Times New Roman" w:eastAsia="Times New Roman" w:hAnsi="Times New Roman" w:cs="Times New Roman"/>
                <w:sz w:val="24"/>
                <w:szCs w:val="20"/>
                <w:lang w:val="en-US" w:eastAsia="ar-SA"/>
              </w:rPr>
              <w:t>Na</w:t>
            </w:r>
            <w:r w:rsidRPr="00462C92">
              <w:rPr>
                <w:rFonts w:ascii="Times New Roman" w:eastAsia="Times New Roman" w:hAnsi="Times New Roman" w:cs="Times New Roman"/>
                <w:sz w:val="16"/>
                <w:szCs w:val="16"/>
                <w:lang w:val="ru-RU" w:eastAsia="ar-SA"/>
              </w:rPr>
              <w:t>2</w:t>
            </w:r>
            <w:r w:rsidRPr="00462C92">
              <w:rPr>
                <w:rFonts w:ascii="Times New Roman" w:eastAsia="Times New Roman" w:hAnsi="Times New Roman" w:cs="Times New Roman"/>
                <w:sz w:val="24"/>
                <w:szCs w:val="20"/>
                <w:lang w:val="ru-RU" w:eastAsia="ar-SA"/>
              </w:rPr>
              <w:t xml:space="preserve"> </w:t>
            </w:r>
            <w:r w:rsidRPr="00462C92">
              <w:rPr>
                <w:rFonts w:ascii="Times New Roman" w:eastAsia="Times New Roman" w:hAnsi="Times New Roman" w:cs="Times New Roman"/>
                <w:sz w:val="24"/>
                <w:szCs w:val="20"/>
                <w:lang w:val="en-US" w:eastAsia="ar-SA"/>
              </w:rPr>
              <w:t>CO</w:t>
            </w:r>
            <w:r w:rsidRPr="00462C92">
              <w:rPr>
                <w:rFonts w:ascii="Times New Roman" w:eastAsia="Times New Roman" w:hAnsi="Times New Roman" w:cs="Times New Roman"/>
                <w:sz w:val="16"/>
                <w:szCs w:val="16"/>
                <w:lang w:val="ru-RU" w:eastAsia="ar-SA"/>
              </w:rPr>
              <w:t>3</w:t>
            </w:r>
            <w:r w:rsidRPr="00462C92">
              <w:rPr>
                <w:rFonts w:ascii="Times New Roman" w:eastAsia="Times New Roman" w:hAnsi="Times New Roman" w:cs="Times New Roman"/>
                <w:sz w:val="24"/>
                <w:szCs w:val="20"/>
                <w:lang w:val="ru-RU" w:eastAsia="ar-SA"/>
              </w:rPr>
              <w:t>)</w:t>
            </w:r>
          </w:p>
        </w:tc>
        <w:tc>
          <w:tcPr>
            <w:tcW w:w="1843" w:type="dxa"/>
            <w:vAlign w:val="center"/>
          </w:tcPr>
          <w:p w:rsidR="000C191C" w:rsidRPr="00462C92" w:rsidRDefault="000C191C">
            <w:pPr>
              <w:suppressAutoHyphens/>
              <w:spacing w:after="0" w:line="240" w:lineRule="auto"/>
              <w:rPr>
                <w:rFonts w:ascii="Times New Roman" w:eastAsia="Times New Roman" w:hAnsi="Times New Roman" w:cs="Times New Roman"/>
                <w:sz w:val="20"/>
                <w:szCs w:val="20"/>
                <w:lang w:val="ru-RU" w:eastAsia="ar-SA"/>
              </w:rPr>
            </w:pPr>
            <w:r w:rsidRPr="00462C92">
              <w:rPr>
                <w:rFonts w:ascii="Times New Roman" w:eastAsia="Times New Roman" w:hAnsi="Times New Roman" w:cs="Times New Roman"/>
                <w:sz w:val="20"/>
                <w:szCs w:val="20"/>
                <w:lang w:val="ru-RU" w:eastAsia="ar-SA"/>
              </w:rPr>
              <w:t>4% (40 г/л-  прах).</w:t>
            </w:r>
          </w:p>
        </w:tc>
        <w:tc>
          <w:tcPr>
            <w:tcW w:w="2409" w:type="dxa"/>
            <w:vAlign w:val="center"/>
          </w:tcPr>
          <w:p w:rsidR="000C191C" w:rsidRPr="00462C92" w:rsidRDefault="000C191C">
            <w:pPr>
              <w:suppressAutoHyphens/>
              <w:spacing w:after="0" w:line="240" w:lineRule="auto"/>
              <w:rPr>
                <w:rFonts w:ascii="Times New Roman" w:eastAsia="Times New Roman" w:hAnsi="Times New Roman" w:cs="Times New Roman"/>
                <w:sz w:val="20"/>
                <w:szCs w:val="20"/>
                <w:lang w:eastAsia="ar-SA"/>
              </w:rPr>
            </w:pPr>
            <w:r w:rsidRPr="00462C92">
              <w:rPr>
                <w:rFonts w:ascii="Times New Roman" w:eastAsia="Times New Roman" w:hAnsi="Times New Roman" w:cs="Times New Roman"/>
                <w:sz w:val="20"/>
                <w:szCs w:val="20"/>
                <w:lang w:eastAsia="ar-SA"/>
              </w:rPr>
              <w:t>Да се остави да действа 10</w:t>
            </w:r>
            <w:r w:rsidRPr="00462C92">
              <w:rPr>
                <w:rFonts w:ascii="Times New Roman" w:eastAsia="Times New Roman" w:hAnsi="Times New Roman" w:cs="Times New Roman"/>
                <w:sz w:val="20"/>
                <w:szCs w:val="20"/>
                <w:lang w:val="ru-RU" w:eastAsia="ar-SA"/>
              </w:rPr>
              <w:t xml:space="preserve"> </w:t>
            </w:r>
            <w:r w:rsidRPr="00462C92">
              <w:rPr>
                <w:rFonts w:ascii="Times New Roman" w:eastAsia="Times New Roman" w:hAnsi="Times New Roman" w:cs="Times New Roman"/>
                <w:sz w:val="20"/>
                <w:szCs w:val="20"/>
                <w:lang w:eastAsia="ar-SA"/>
              </w:rPr>
              <w:t>мин.Препоръчителен е за използване при органични материали.</w:t>
            </w:r>
          </w:p>
        </w:tc>
        <w:tc>
          <w:tcPr>
            <w:tcW w:w="2941" w:type="dxa"/>
            <w:vAlign w:val="center"/>
          </w:tcPr>
          <w:p w:rsidR="000C191C" w:rsidRPr="00462C92" w:rsidRDefault="000C191C">
            <w:pPr>
              <w:suppressAutoHyphens/>
              <w:snapToGrid w:val="0"/>
              <w:spacing w:after="0" w:line="240" w:lineRule="auto"/>
              <w:rPr>
                <w:rFonts w:ascii="Times New Roman" w:eastAsia="Times New Roman" w:hAnsi="Times New Roman" w:cs="Times New Roman"/>
                <w:sz w:val="20"/>
                <w:szCs w:val="20"/>
                <w:lang w:val="ru-RU" w:eastAsia="ar-SA"/>
              </w:rPr>
            </w:pPr>
            <w:r w:rsidRPr="00462C92">
              <w:rPr>
                <w:rFonts w:ascii="Times New Roman" w:eastAsia="Times New Roman" w:hAnsi="Times New Roman" w:cs="Times New Roman"/>
                <w:sz w:val="20"/>
                <w:szCs w:val="20"/>
                <w:lang w:eastAsia="ar-SA"/>
              </w:rPr>
              <w:t>Използван се предимно за почистване и деконтаминация</w:t>
            </w:r>
          </w:p>
        </w:tc>
      </w:tr>
      <w:tr w:rsidR="000C191C" w:rsidRPr="00462C92" w:rsidTr="000A0C22">
        <w:tc>
          <w:tcPr>
            <w:tcW w:w="9178" w:type="dxa"/>
            <w:gridSpan w:val="4"/>
            <w:vAlign w:val="center"/>
          </w:tcPr>
          <w:p w:rsidR="000C191C" w:rsidRPr="00462C92" w:rsidRDefault="000C191C">
            <w:pPr>
              <w:suppressAutoHyphens/>
              <w:spacing w:after="0" w:line="240" w:lineRule="auto"/>
              <w:rPr>
                <w:rFonts w:ascii="Times New Roman" w:eastAsia="Times New Roman" w:hAnsi="Times New Roman" w:cs="Times New Roman"/>
                <w:sz w:val="24"/>
                <w:szCs w:val="20"/>
                <w:lang w:eastAsia="ar-SA"/>
              </w:rPr>
            </w:pPr>
            <w:r w:rsidRPr="00462C92">
              <w:rPr>
                <w:rFonts w:ascii="Times New Roman" w:eastAsia="Times New Roman" w:hAnsi="Times New Roman" w:cs="Times New Roman"/>
                <w:sz w:val="24"/>
                <w:szCs w:val="20"/>
                <w:lang w:eastAsia="ar-SA"/>
              </w:rPr>
              <w:t xml:space="preserve">4. Киселини </w:t>
            </w:r>
          </w:p>
        </w:tc>
      </w:tr>
      <w:tr w:rsidR="000C191C" w:rsidRPr="00462C92" w:rsidTr="000A0C22">
        <w:tc>
          <w:tcPr>
            <w:tcW w:w="1985" w:type="dxa"/>
            <w:vAlign w:val="center"/>
          </w:tcPr>
          <w:p w:rsidR="000C191C" w:rsidRPr="00462C92" w:rsidRDefault="000C191C">
            <w:pPr>
              <w:suppressAutoHyphens/>
              <w:spacing w:after="0" w:line="240" w:lineRule="auto"/>
              <w:rPr>
                <w:rFonts w:ascii="Times New Roman" w:eastAsia="Times New Roman" w:hAnsi="Times New Roman" w:cs="Times New Roman"/>
                <w:sz w:val="24"/>
                <w:szCs w:val="20"/>
                <w:lang w:eastAsia="ar-SA"/>
              </w:rPr>
            </w:pPr>
            <w:r w:rsidRPr="00462C92">
              <w:rPr>
                <w:rFonts w:ascii="Times New Roman" w:eastAsia="Times New Roman" w:hAnsi="Times New Roman" w:cs="Times New Roman"/>
                <w:sz w:val="24"/>
                <w:szCs w:val="20"/>
                <w:lang w:eastAsia="ar-SA"/>
              </w:rPr>
              <w:t>4а. Солна киселина</w:t>
            </w:r>
          </w:p>
        </w:tc>
        <w:tc>
          <w:tcPr>
            <w:tcW w:w="1843" w:type="dxa"/>
            <w:vAlign w:val="center"/>
          </w:tcPr>
          <w:p w:rsidR="000C191C" w:rsidRPr="00462C92" w:rsidRDefault="000C191C">
            <w:pPr>
              <w:suppressAutoHyphens/>
              <w:spacing w:after="0" w:line="240" w:lineRule="auto"/>
              <w:rPr>
                <w:rFonts w:ascii="Times New Roman" w:eastAsia="Times New Roman" w:hAnsi="Times New Roman" w:cs="Times New Roman"/>
                <w:sz w:val="20"/>
                <w:szCs w:val="20"/>
                <w:lang w:eastAsia="ar-SA"/>
              </w:rPr>
            </w:pPr>
            <w:r w:rsidRPr="00462C92">
              <w:rPr>
                <w:rFonts w:ascii="Times New Roman" w:eastAsia="Times New Roman" w:hAnsi="Times New Roman" w:cs="Times New Roman"/>
                <w:sz w:val="20"/>
                <w:szCs w:val="20"/>
                <w:lang w:eastAsia="ar-SA"/>
              </w:rPr>
              <w:t>2% (20 мл/л)</w:t>
            </w:r>
          </w:p>
        </w:tc>
        <w:tc>
          <w:tcPr>
            <w:tcW w:w="2409" w:type="dxa"/>
            <w:vAlign w:val="center"/>
          </w:tcPr>
          <w:p w:rsidR="000C191C" w:rsidRPr="00462C92" w:rsidRDefault="000C191C">
            <w:pPr>
              <w:suppressAutoHyphens/>
              <w:spacing w:after="0" w:line="240" w:lineRule="auto"/>
              <w:rPr>
                <w:rFonts w:ascii="Times New Roman" w:eastAsia="Times New Roman" w:hAnsi="Times New Roman" w:cs="Times New Roman"/>
                <w:sz w:val="20"/>
                <w:szCs w:val="20"/>
                <w:lang w:eastAsia="ar-SA"/>
              </w:rPr>
            </w:pPr>
            <w:r w:rsidRPr="00462C92">
              <w:rPr>
                <w:rFonts w:ascii="Times New Roman" w:eastAsia="Times New Roman" w:hAnsi="Times New Roman" w:cs="Times New Roman"/>
                <w:sz w:val="20"/>
                <w:szCs w:val="20"/>
                <w:lang w:eastAsia="ar-SA"/>
              </w:rPr>
              <w:t>Корозивен, да се използва само ако няма други налични.</w:t>
            </w:r>
          </w:p>
        </w:tc>
        <w:tc>
          <w:tcPr>
            <w:tcW w:w="2941" w:type="dxa"/>
            <w:vAlign w:val="center"/>
          </w:tcPr>
          <w:p w:rsidR="000C191C" w:rsidRPr="00462C92" w:rsidRDefault="000C191C">
            <w:pPr>
              <w:suppressAutoHyphens/>
              <w:snapToGrid w:val="0"/>
              <w:spacing w:after="0" w:line="240" w:lineRule="auto"/>
              <w:jc w:val="center"/>
              <w:rPr>
                <w:rFonts w:ascii="Times New Roman" w:eastAsia="Times New Roman" w:hAnsi="Times New Roman" w:cs="Times New Roman"/>
                <w:sz w:val="20"/>
                <w:szCs w:val="20"/>
                <w:lang w:val="en-US" w:eastAsia="ar-SA"/>
              </w:rPr>
            </w:pPr>
            <w:r w:rsidRPr="00462C92">
              <w:rPr>
                <w:rFonts w:ascii="Times New Roman" w:eastAsia="Times New Roman" w:hAnsi="Times New Roman" w:cs="Times New Roman"/>
                <w:sz w:val="20"/>
                <w:szCs w:val="20"/>
                <w:lang w:val="en-US" w:eastAsia="ar-SA"/>
              </w:rPr>
              <w:t>-</w:t>
            </w:r>
          </w:p>
        </w:tc>
      </w:tr>
      <w:tr w:rsidR="000C191C" w:rsidRPr="00462C92" w:rsidTr="000A0C22">
        <w:tc>
          <w:tcPr>
            <w:tcW w:w="1985" w:type="dxa"/>
            <w:vAlign w:val="center"/>
          </w:tcPr>
          <w:p w:rsidR="000C191C" w:rsidRPr="00462C92" w:rsidRDefault="000C191C">
            <w:pPr>
              <w:suppressAutoHyphens/>
              <w:spacing w:after="0" w:line="240" w:lineRule="auto"/>
              <w:rPr>
                <w:rFonts w:ascii="Times New Roman" w:eastAsia="Times New Roman" w:hAnsi="Times New Roman" w:cs="Times New Roman"/>
                <w:sz w:val="24"/>
                <w:szCs w:val="20"/>
                <w:lang w:eastAsia="ar-SA"/>
              </w:rPr>
            </w:pPr>
            <w:r w:rsidRPr="00462C92">
              <w:rPr>
                <w:rFonts w:ascii="Times New Roman" w:eastAsia="Times New Roman" w:hAnsi="Times New Roman" w:cs="Times New Roman"/>
                <w:sz w:val="24"/>
                <w:szCs w:val="20"/>
                <w:lang w:eastAsia="ar-SA"/>
              </w:rPr>
              <w:t xml:space="preserve">4б. Лимонена киселина </w:t>
            </w:r>
          </w:p>
        </w:tc>
        <w:tc>
          <w:tcPr>
            <w:tcW w:w="1843" w:type="dxa"/>
            <w:vAlign w:val="center"/>
          </w:tcPr>
          <w:p w:rsidR="000C191C" w:rsidRPr="00462C92" w:rsidRDefault="000C191C">
            <w:pPr>
              <w:suppressAutoHyphens/>
              <w:spacing w:after="0" w:line="240" w:lineRule="auto"/>
              <w:rPr>
                <w:rFonts w:ascii="Times New Roman" w:eastAsia="Times New Roman" w:hAnsi="Times New Roman" w:cs="Times New Roman"/>
                <w:sz w:val="20"/>
                <w:szCs w:val="20"/>
                <w:lang w:eastAsia="ar-SA"/>
              </w:rPr>
            </w:pPr>
            <w:r w:rsidRPr="00462C92">
              <w:rPr>
                <w:rFonts w:ascii="Times New Roman" w:eastAsia="Times New Roman" w:hAnsi="Times New Roman" w:cs="Times New Roman"/>
                <w:sz w:val="20"/>
                <w:szCs w:val="20"/>
                <w:lang w:eastAsia="ar-SA"/>
              </w:rPr>
              <w:t>0.2% (20 г/л)</w:t>
            </w:r>
          </w:p>
        </w:tc>
        <w:tc>
          <w:tcPr>
            <w:tcW w:w="2409" w:type="dxa"/>
            <w:vAlign w:val="center"/>
          </w:tcPr>
          <w:p w:rsidR="000C191C" w:rsidRPr="00462C92" w:rsidRDefault="000C191C">
            <w:pPr>
              <w:suppressAutoHyphens/>
              <w:spacing w:after="0" w:line="240" w:lineRule="auto"/>
              <w:rPr>
                <w:rFonts w:ascii="Times New Roman" w:eastAsia="Times New Roman" w:hAnsi="Times New Roman" w:cs="Times New Roman"/>
                <w:sz w:val="20"/>
                <w:szCs w:val="20"/>
                <w:lang w:eastAsia="ar-SA"/>
              </w:rPr>
            </w:pPr>
            <w:r w:rsidRPr="00462C92">
              <w:rPr>
                <w:rFonts w:ascii="Times New Roman" w:eastAsia="Times New Roman" w:hAnsi="Times New Roman" w:cs="Times New Roman"/>
                <w:sz w:val="20"/>
                <w:szCs w:val="20"/>
                <w:lang w:eastAsia="ar-SA"/>
              </w:rPr>
              <w:t>Да се остави да действа 30</w:t>
            </w:r>
            <w:r w:rsidRPr="00462C92">
              <w:rPr>
                <w:rFonts w:ascii="Times New Roman" w:eastAsia="Times New Roman" w:hAnsi="Times New Roman" w:cs="Times New Roman"/>
                <w:sz w:val="20"/>
                <w:szCs w:val="20"/>
                <w:lang w:val="ru-RU" w:eastAsia="ar-SA"/>
              </w:rPr>
              <w:t xml:space="preserve"> </w:t>
            </w:r>
            <w:r w:rsidRPr="00462C92">
              <w:rPr>
                <w:rFonts w:ascii="Times New Roman" w:eastAsia="Times New Roman" w:hAnsi="Times New Roman" w:cs="Times New Roman"/>
                <w:sz w:val="20"/>
                <w:szCs w:val="20"/>
                <w:lang w:eastAsia="ar-SA"/>
              </w:rPr>
              <w:t>мин. Безопасен е за използване за дрехи или лична дезинфекция.</w:t>
            </w:r>
          </w:p>
        </w:tc>
        <w:tc>
          <w:tcPr>
            <w:tcW w:w="2941" w:type="dxa"/>
            <w:vAlign w:val="center"/>
          </w:tcPr>
          <w:p w:rsidR="000C191C" w:rsidRPr="00462C92" w:rsidRDefault="000C191C">
            <w:pPr>
              <w:suppressAutoHyphens/>
              <w:snapToGrid w:val="0"/>
              <w:spacing w:after="0" w:line="240" w:lineRule="auto"/>
              <w:rPr>
                <w:rFonts w:ascii="Times New Roman" w:eastAsia="Times New Roman" w:hAnsi="Times New Roman" w:cs="Times New Roman"/>
                <w:sz w:val="20"/>
                <w:szCs w:val="20"/>
                <w:lang w:val="ru-RU" w:eastAsia="ar-SA"/>
              </w:rPr>
            </w:pPr>
            <w:r w:rsidRPr="00462C92">
              <w:rPr>
                <w:rFonts w:ascii="Times New Roman" w:eastAsia="Times New Roman" w:hAnsi="Times New Roman" w:cs="Times New Roman"/>
                <w:sz w:val="20"/>
                <w:szCs w:val="20"/>
                <w:lang w:eastAsia="ar-SA"/>
              </w:rPr>
              <w:t>Шап</w:t>
            </w:r>
            <w:r w:rsidRPr="00462C92">
              <w:rPr>
                <w:rFonts w:ascii="Times New Roman" w:eastAsia="Times New Roman" w:hAnsi="Times New Roman" w:cs="Times New Roman"/>
                <w:sz w:val="20"/>
                <w:szCs w:val="20"/>
                <w:lang w:val="ru-RU" w:eastAsia="ar-SA"/>
              </w:rPr>
              <w:t xml:space="preserve">, </w:t>
            </w:r>
            <w:r w:rsidRPr="00462C92">
              <w:rPr>
                <w:rFonts w:ascii="Times New Roman" w:eastAsia="Times New Roman" w:hAnsi="Times New Roman" w:cs="Times New Roman"/>
                <w:sz w:val="20"/>
                <w:szCs w:val="20"/>
                <w:lang w:eastAsia="ar-SA"/>
              </w:rPr>
              <w:t>Инфлуенца по птиците и нюкясълска болест</w:t>
            </w:r>
          </w:p>
        </w:tc>
      </w:tr>
      <w:tr w:rsidR="000C191C" w:rsidRPr="00462C92" w:rsidTr="000A0C22">
        <w:tc>
          <w:tcPr>
            <w:tcW w:w="9178" w:type="dxa"/>
            <w:gridSpan w:val="4"/>
            <w:vAlign w:val="center"/>
          </w:tcPr>
          <w:p w:rsidR="000C191C" w:rsidRPr="00462C92" w:rsidRDefault="000C191C">
            <w:pPr>
              <w:suppressAutoHyphens/>
              <w:snapToGrid w:val="0"/>
              <w:spacing w:after="0" w:line="240" w:lineRule="auto"/>
              <w:rPr>
                <w:rFonts w:ascii="Times New Roman" w:eastAsia="Times New Roman" w:hAnsi="Times New Roman" w:cs="Times New Roman"/>
                <w:sz w:val="24"/>
                <w:szCs w:val="20"/>
                <w:lang w:val="en-US" w:eastAsia="ar-SA"/>
              </w:rPr>
            </w:pPr>
            <w:r w:rsidRPr="00462C92">
              <w:rPr>
                <w:rFonts w:ascii="Times New Roman" w:eastAsia="Times New Roman" w:hAnsi="Times New Roman" w:cs="Times New Roman"/>
                <w:sz w:val="24"/>
                <w:szCs w:val="20"/>
                <w:lang w:eastAsia="ar-SA"/>
              </w:rPr>
              <w:t>Други:</w:t>
            </w:r>
          </w:p>
        </w:tc>
      </w:tr>
      <w:tr w:rsidR="000C191C" w:rsidRPr="00462C92" w:rsidTr="000A0C22">
        <w:tc>
          <w:tcPr>
            <w:tcW w:w="1985" w:type="dxa"/>
            <w:vAlign w:val="center"/>
          </w:tcPr>
          <w:p w:rsidR="000C191C" w:rsidRPr="00462C92" w:rsidRDefault="00533EB7">
            <w:pPr>
              <w:suppressAutoHyphens/>
              <w:spacing w:after="0" w:line="240" w:lineRule="auto"/>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5</w:t>
            </w:r>
            <w:r w:rsidR="000C191C" w:rsidRPr="00462C92">
              <w:rPr>
                <w:rFonts w:ascii="Times New Roman" w:eastAsia="Times New Roman" w:hAnsi="Times New Roman" w:cs="Times New Roman"/>
                <w:sz w:val="24"/>
                <w:szCs w:val="20"/>
                <w:lang w:val="en-US" w:eastAsia="ar-SA"/>
              </w:rPr>
              <w:t xml:space="preserve">. </w:t>
            </w:r>
            <w:r w:rsidR="000C191C" w:rsidRPr="00462C92">
              <w:rPr>
                <w:rFonts w:ascii="Times New Roman" w:eastAsia="Times New Roman" w:hAnsi="Times New Roman" w:cs="Times New Roman"/>
                <w:sz w:val="24"/>
                <w:szCs w:val="20"/>
                <w:lang w:eastAsia="ar-SA"/>
              </w:rPr>
              <w:t>Амониеви соли</w:t>
            </w:r>
          </w:p>
        </w:tc>
        <w:tc>
          <w:tcPr>
            <w:tcW w:w="1843" w:type="dxa"/>
            <w:vAlign w:val="center"/>
          </w:tcPr>
          <w:p w:rsidR="000C191C" w:rsidRPr="00462C92" w:rsidRDefault="000C191C">
            <w:pPr>
              <w:suppressAutoHyphens/>
              <w:spacing w:after="0" w:line="240" w:lineRule="auto"/>
              <w:rPr>
                <w:rFonts w:ascii="Times New Roman" w:eastAsia="Times New Roman" w:hAnsi="Times New Roman" w:cs="Times New Roman"/>
                <w:sz w:val="20"/>
                <w:szCs w:val="20"/>
                <w:lang w:eastAsia="ar-SA"/>
              </w:rPr>
            </w:pPr>
            <w:r w:rsidRPr="00462C92">
              <w:rPr>
                <w:rFonts w:ascii="Times New Roman" w:eastAsia="Times New Roman" w:hAnsi="Times New Roman" w:cs="Times New Roman"/>
                <w:sz w:val="20"/>
                <w:szCs w:val="20"/>
                <w:lang w:eastAsia="ar-SA"/>
              </w:rPr>
              <w:t>Течност, разреждане до получаване на краен разтвор с концентрация 4%</w:t>
            </w:r>
          </w:p>
        </w:tc>
        <w:tc>
          <w:tcPr>
            <w:tcW w:w="2409" w:type="dxa"/>
            <w:vAlign w:val="center"/>
          </w:tcPr>
          <w:p w:rsidR="000C191C" w:rsidRPr="00462C92" w:rsidRDefault="000C191C">
            <w:pPr>
              <w:suppressAutoHyphens/>
              <w:spacing w:after="0" w:line="240" w:lineRule="auto"/>
              <w:rPr>
                <w:rFonts w:ascii="Times New Roman" w:eastAsia="Times New Roman" w:hAnsi="Times New Roman" w:cs="Times New Roman"/>
                <w:sz w:val="20"/>
                <w:szCs w:val="20"/>
                <w:lang w:eastAsia="ar-SA"/>
              </w:rPr>
            </w:pPr>
            <w:r w:rsidRPr="00462C92">
              <w:rPr>
                <w:rFonts w:ascii="Times New Roman" w:eastAsia="Times New Roman" w:hAnsi="Times New Roman" w:cs="Times New Roman"/>
                <w:sz w:val="20"/>
                <w:szCs w:val="20"/>
                <w:lang w:eastAsia="ar-SA"/>
              </w:rPr>
              <w:t>Да се остави да действа 10-30 мин.</w:t>
            </w:r>
            <w:r w:rsidR="00533EB7">
              <w:rPr>
                <w:rFonts w:ascii="Times New Roman" w:eastAsia="Times New Roman" w:hAnsi="Times New Roman" w:cs="Times New Roman"/>
                <w:sz w:val="20"/>
                <w:szCs w:val="20"/>
                <w:lang w:eastAsia="ar-SA"/>
              </w:rPr>
              <w:t xml:space="preserve"> </w:t>
            </w:r>
            <w:r w:rsidRPr="00462C92">
              <w:rPr>
                <w:rFonts w:ascii="Times New Roman" w:eastAsia="Times New Roman" w:hAnsi="Times New Roman" w:cs="Times New Roman"/>
                <w:sz w:val="20"/>
                <w:szCs w:val="20"/>
                <w:lang w:eastAsia="ar-SA"/>
              </w:rPr>
              <w:t>Препоръчителен да се използва за сгради, стени, подове, оборудване и превозни средства.</w:t>
            </w:r>
          </w:p>
        </w:tc>
        <w:tc>
          <w:tcPr>
            <w:tcW w:w="2941" w:type="dxa"/>
            <w:vAlign w:val="center"/>
          </w:tcPr>
          <w:p w:rsidR="000C191C" w:rsidRPr="00462C92" w:rsidRDefault="000C191C">
            <w:pPr>
              <w:suppressAutoHyphens/>
              <w:snapToGrid w:val="0"/>
              <w:spacing w:after="0" w:line="240" w:lineRule="auto"/>
              <w:rPr>
                <w:rFonts w:ascii="Times New Roman" w:eastAsia="Times New Roman" w:hAnsi="Times New Roman" w:cs="Times New Roman"/>
                <w:sz w:val="20"/>
                <w:szCs w:val="20"/>
                <w:lang w:eastAsia="ar-SA"/>
              </w:rPr>
            </w:pPr>
            <w:r w:rsidRPr="00462C92">
              <w:rPr>
                <w:rFonts w:ascii="Times New Roman" w:eastAsia="Times New Roman" w:hAnsi="Times New Roman" w:cs="Times New Roman"/>
                <w:sz w:val="20"/>
                <w:szCs w:val="20"/>
                <w:lang w:eastAsia="ar-SA"/>
              </w:rPr>
              <w:t>Шап</w:t>
            </w:r>
            <w:r w:rsidRPr="00462C92">
              <w:rPr>
                <w:rFonts w:ascii="Times New Roman" w:eastAsia="Times New Roman" w:hAnsi="Times New Roman" w:cs="Times New Roman"/>
                <w:sz w:val="20"/>
                <w:szCs w:val="20"/>
                <w:lang w:val="ru-RU" w:eastAsia="ar-SA"/>
              </w:rPr>
              <w:t xml:space="preserve">, </w:t>
            </w:r>
            <w:r w:rsidRPr="00462C92">
              <w:rPr>
                <w:rFonts w:ascii="Times New Roman" w:eastAsia="Times New Roman" w:hAnsi="Times New Roman" w:cs="Times New Roman"/>
                <w:sz w:val="20"/>
                <w:szCs w:val="20"/>
                <w:lang w:eastAsia="ar-SA"/>
              </w:rPr>
              <w:t>КЧС</w:t>
            </w:r>
            <w:r w:rsidRPr="00462C92">
              <w:rPr>
                <w:rFonts w:ascii="Times New Roman" w:eastAsia="Times New Roman" w:hAnsi="Times New Roman" w:cs="Times New Roman"/>
                <w:sz w:val="20"/>
                <w:szCs w:val="20"/>
                <w:lang w:val="ru-RU" w:eastAsia="ar-SA"/>
              </w:rPr>
              <w:t xml:space="preserve">, </w:t>
            </w:r>
            <w:r w:rsidRPr="00462C92">
              <w:rPr>
                <w:rFonts w:ascii="Times New Roman" w:eastAsia="Times New Roman" w:hAnsi="Times New Roman" w:cs="Times New Roman"/>
                <w:sz w:val="20"/>
                <w:szCs w:val="20"/>
                <w:lang w:eastAsia="ar-SA"/>
              </w:rPr>
              <w:t>АЧС</w:t>
            </w:r>
            <w:r w:rsidRPr="00462C92">
              <w:rPr>
                <w:rFonts w:ascii="Times New Roman" w:eastAsia="Times New Roman" w:hAnsi="Times New Roman" w:cs="Times New Roman"/>
                <w:sz w:val="20"/>
                <w:szCs w:val="20"/>
                <w:lang w:val="ru-RU" w:eastAsia="ar-SA"/>
              </w:rPr>
              <w:t xml:space="preserve">, </w:t>
            </w:r>
            <w:r w:rsidRPr="00462C92">
              <w:rPr>
                <w:rFonts w:ascii="Times New Roman" w:eastAsia="Times New Roman" w:hAnsi="Times New Roman" w:cs="Times New Roman"/>
                <w:sz w:val="20"/>
                <w:szCs w:val="20"/>
                <w:lang w:eastAsia="ar-SA"/>
              </w:rPr>
              <w:t xml:space="preserve">Инфлуенца по птиците и нюкясълска болест </w:t>
            </w:r>
          </w:p>
        </w:tc>
      </w:tr>
      <w:tr w:rsidR="000C191C" w:rsidRPr="00462C92" w:rsidTr="000A0C22">
        <w:tc>
          <w:tcPr>
            <w:tcW w:w="1985" w:type="dxa"/>
            <w:vAlign w:val="center"/>
          </w:tcPr>
          <w:p w:rsidR="000C191C" w:rsidRPr="00462C92" w:rsidRDefault="00533EB7">
            <w:pPr>
              <w:suppressAutoHyphens/>
              <w:spacing w:after="0" w:line="240" w:lineRule="auto"/>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6</w:t>
            </w:r>
            <w:r w:rsidR="000C191C" w:rsidRPr="00462C92">
              <w:rPr>
                <w:rFonts w:ascii="Times New Roman" w:eastAsia="Times New Roman" w:hAnsi="Times New Roman" w:cs="Times New Roman"/>
                <w:sz w:val="24"/>
                <w:szCs w:val="20"/>
                <w:lang w:eastAsia="ar-SA"/>
              </w:rPr>
              <w:t xml:space="preserve">. Синтетични феноли </w:t>
            </w:r>
          </w:p>
        </w:tc>
        <w:tc>
          <w:tcPr>
            <w:tcW w:w="1843" w:type="dxa"/>
            <w:vAlign w:val="center"/>
          </w:tcPr>
          <w:p w:rsidR="000C191C" w:rsidRPr="00462C92" w:rsidRDefault="000C191C">
            <w:pPr>
              <w:suppressAutoHyphens/>
              <w:spacing w:after="0" w:line="240" w:lineRule="auto"/>
              <w:rPr>
                <w:rFonts w:ascii="Times New Roman" w:eastAsia="Times New Roman" w:hAnsi="Times New Roman" w:cs="Times New Roman"/>
                <w:sz w:val="20"/>
                <w:szCs w:val="20"/>
                <w:lang w:eastAsia="ar-SA"/>
              </w:rPr>
            </w:pPr>
            <w:r w:rsidRPr="00462C92">
              <w:rPr>
                <w:rFonts w:ascii="Times New Roman" w:eastAsia="Times New Roman" w:hAnsi="Times New Roman" w:cs="Times New Roman"/>
                <w:sz w:val="20"/>
                <w:szCs w:val="20"/>
                <w:lang w:eastAsia="ar-SA"/>
              </w:rPr>
              <w:t>Течност, разреждане до получаване на краен разтвор с концентрация 2%</w:t>
            </w:r>
          </w:p>
        </w:tc>
        <w:tc>
          <w:tcPr>
            <w:tcW w:w="2409" w:type="dxa"/>
            <w:vAlign w:val="center"/>
          </w:tcPr>
          <w:p w:rsidR="000C191C" w:rsidRPr="00462C92" w:rsidRDefault="000C191C">
            <w:pPr>
              <w:suppressAutoHyphens/>
              <w:spacing w:after="0" w:line="240" w:lineRule="auto"/>
              <w:rPr>
                <w:rFonts w:ascii="Times New Roman" w:eastAsia="Times New Roman" w:hAnsi="Times New Roman" w:cs="Times New Roman"/>
                <w:sz w:val="20"/>
                <w:szCs w:val="20"/>
                <w:lang w:eastAsia="ar-SA"/>
              </w:rPr>
            </w:pPr>
            <w:r w:rsidRPr="00462C92">
              <w:rPr>
                <w:rFonts w:ascii="Times New Roman" w:eastAsia="Times New Roman" w:hAnsi="Times New Roman" w:cs="Times New Roman"/>
                <w:sz w:val="20"/>
                <w:szCs w:val="20"/>
                <w:lang w:eastAsia="ar-SA"/>
              </w:rPr>
              <w:t>Да се остави да действа 30 мин.</w:t>
            </w:r>
            <w:r w:rsidR="00533EB7">
              <w:rPr>
                <w:rFonts w:ascii="Times New Roman" w:eastAsia="Times New Roman" w:hAnsi="Times New Roman" w:cs="Times New Roman"/>
                <w:sz w:val="20"/>
                <w:szCs w:val="20"/>
                <w:lang w:eastAsia="ar-SA"/>
              </w:rPr>
              <w:t xml:space="preserve"> </w:t>
            </w:r>
            <w:r w:rsidRPr="00462C92">
              <w:rPr>
                <w:rFonts w:ascii="Times New Roman" w:eastAsia="Times New Roman" w:hAnsi="Times New Roman" w:cs="Times New Roman"/>
                <w:sz w:val="20"/>
                <w:szCs w:val="20"/>
                <w:lang w:eastAsia="ar-SA"/>
              </w:rPr>
              <w:t>Препоръчителен да се използва за подове.</w:t>
            </w:r>
          </w:p>
        </w:tc>
        <w:tc>
          <w:tcPr>
            <w:tcW w:w="2941" w:type="dxa"/>
            <w:vAlign w:val="center"/>
          </w:tcPr>
          <w:p w:rsidR="000C191C" w:rsidRPr="00462C92" w:rsidRDefault="000C191C">
            <w:pPr>
              <w:suppressAutoHyphens/>
              <w:snapToGrid w:val="0"/>
              <w:spacing w:after="0" w:line="240" w:lineRule="auto"/>
              <w:rPr>
                <w:rFonts w:ascii="Times New Roman" w:eastAsia="Times New Roman" w:hAnsi="Times New Roman" w:cs="Times New Roman"/>
                <w:sz w:val="20"/>
                <w:szCs w:val="20"/>
                <w:lang w:eastAsia="ar-SA"/>
              </w:rPr>
            </w:pPr>
            <w:r w:rsidRPr="00462C92">
              <w:rPr>
                <w:rFonts w:ascii="Times New Roman" w:eastAsia="Times New Roman" w:hAnsi="Times New Roman" w:cs="Times New Roman"/>
                <w:sz w:val="20"/>
                <w:szCs w:val="20"/>
                <w:lang w:eastAsia="ar-SA"/>
              </w:rPr>
              <w:t>Шап</w:t>
            </w:r>
            <w:r w:rsidRPr="00462C92">
              <w:rPr>
                <w:rFonts w:ascii="Times New Roman" w:eastAsia="Times New Roman" w:hAnsi="Times New Roman" w:cs="Times New Roman"/>
                <w:sz w:val="20"/>
                <w:szCs w:val="20"/>
                <w:lang w:val="ru-RU" w:eastAsia="ar-SA"/>
              </w:rPr>
              <w:t xml:space="preserve">, </w:t>
            </w:r>
            <w:r w:rsidRPr="00462C92">
              <w:rPr>
                <w:rFonts w:ascii="Times New Roman" w:eastAsia="Times New Roman" w:hAnsi="Times New Roman" w:cs="Times New Roman"/>
                <w:sz w:val="20"/>
                <w:szCs w:val="20"/>
                <w:lang w:eastAsia="ar-SA"/>
              </w:rPr>
              <w:t>КЧС</w:t>
            </w:r>
            <w:r w:rsidRPr="00462C92">
              <w:rPr>
                <w:rFonts w:ascii="Times New Roman" w:eastAsia="Times New Roman" w:hAnsi="Times New Roman" w:cs="Times New Roman"/>
                <w:sz w:val="20"/>
                <w:szCs w:val="20"/>
                <w:lang w:val="ru-RU" w:eastAsia="ar-SA"/>
              </w:rPr>
              <w:t xml:space="preserve">, </w:t>
            </w:r>
            <w:r w:rsidRPr="00462C92">
              <w:rPr>
                <w:rFonts w:ascii="Times New Roman" w:eastAsia="Times New Roman" w:hAnsi="Times New Roman" w:cs="Times New Roman"/>
                <w:sz w:val="20"/>
                <w:szCs w:val="20"/>
                <w:lang w:eastAsia="ar-SA"/>
              </w:rPr>
              <w:t>АЧС</w:t>
            </w:r>
            <w:r w:rsidRPr="00462C92">
              <w:rPr>
                <w:rFonts w:ascii="Times New Roman" w:eastAsia="Times New Roman" w:hAnsi="Times New Roman" w:cs="Times New Roman"/>
                <w:sz w:val="20"/>
                <w:szCs w:val="20"/>
                <w:lang w:val="ru-RU" w:eastAsia="ar-SA"/>
              </w:rPr>
              <w:t xml:space="preserve">, </w:t>
            </w:r>
            <w:r w:rsidRPr="00462C92">
              <w:rPr>
                <w:rFonts w:ascii="Times New Roman" w:eastAsia="Times New Roman" w:hAnsi="Times New Roman" w:cs="Times New Roman"/>
                <w:sz w:val="20"/>
                <w:szCs w:val="20"/>
                <w:lang w:eastAsia="ar-SA"/>
              </w:rPr>
              <w:t>ВБС</w:t>
            </w:r>
            <w:r w:rsidRPr="00462C92">
              <w:rPr>
                <w:rFonts w:ascii="Times New Roman" w:eastAsia="Times New Roman" w:hAnsi="Times New Roman" w:cs="Times New Roman"/>
                <w:sz w:val="20"/>
                <w:szCs w:val="20"/>
                <w:lang w:val="ru-RU" w:eastAsia="ar-SA"/>
              </w:rPr>
              <w:t xml:space="preserve">, </w:t>
            </w:r>
            <w:r w:rsidRPr="00462C92">
              <w:rPr>
                <w:rFonts w:ascii="Times New Roman" w:eastAsia="Times New Roman" w:hAnsi="Times New Roman" w:cs="Times New Roman"/>
                <w:sz w:val="20"/>
                <w:szCs w:val="20"/>
                <w:lang w:eastAsia="ar-SA"/>
              </w:rPr>
              <w:t>Везикулозен стоматит</w:t>
            </w:r>
            <w:r w:rsidRPr="00462C92">
              <w:rPr>
                <w:rFonts w:ascii="Times New Roman" w:eastAsia="Times New Roman" w:hAnsi="Times New Roman" w:cs="Times New Roman"/>
                <w:sz w:val="20"/>
                <w:szCs w:val="20"/>
                <w:lang w:val="ru-RU" w:eastAsia="ar-SA"/>
              </w:rPr>
              <w:t xml:space="preserve">, </w:t>
            </w:r>
            <w:r w:rsidRPr="00462C92">
              <w:rPr>
                <w:rFonts w:ascii="Times New Roman" w:eastAsia="Times New Roman" w:hAnsi="Times New Roman" w:cs="Times New Roman"/>
                <w:sz w:val="20"/>
                <w:szCs w:val="20"/>
                <w:lang w:eastAsia="ar-SA"/>
              </w:rPr>
              <w:t>Чума по говедата</w:t>
            </w:r>
            <w:r w:rsidRPr="00462C92">
              <w:rPr>
                <w:rFonts w:ascii="Times New Roman" w:eastAsia="Times New Roman" w:hAnsi="Times New Roman" w:cs="Times New Roman"/>
                <w:sz w:val="20"/>
                <w:szCs w:val="20"/>
                <w:lang w:val="ru-RU" w:eastAsia="ar-SA"/>
              </w:rPr>
              <w:t xml:space="preserve">, </w:t>
            </w:r>
            <w:r w:rsidRPr="00462C92">
              <w:rPr>
                <w:rFonts w:ascii="Times New Roman" w:eastAsia="Times New Roman" w:hAnsi="Times New Roman" w:cs="Times New Roman"/>
                <w:sz w:val="20"/>
                <w:szCs w:val="20"/>
                <w:lang w:eastAsia="ar-SA"/>
              </w:rPr>
              <w:t>Чума по ДПЖ</w:t>
            </w:r>
            <w:r w:rsidRPr="00462C92">
              <w:rPr>
                <w:rFonts w:ascii="Times New Roman" w:eastAsia="Times New Roman" w:hAnsi="Times New Roman" w:cs="Times New Roman"/>
                <w:sz w:val="20"/>
                <w:szCs w:val="20"/>
                <w:lang w:val="ru-RU" w:eastAsia="ar-SA"/>
              </w:rPr>
              <w:t xml:space="preserve">, </w:t>
            </w:r>
            <w:r w:rsidRPr="00462C92">
              <w:rPr>
                <w:rFonts w:ascii="Times New Roman" w:eastAsia="Times New Roman" w:hAnsi="Times New Roman" w:cs="Times New Roman"/>
                <w:sz w:val="20"/>
                <w:szCs w:val="20"/>
                <w:lang w:eastAsia="ar-SA"/>
              </w:rPr>
              <w:t>Шарка по овцете и козите</w:t>
            </w:r>
          </w:p>
        </w:tc>
      </w:tr>
      <w:tr w:rsidR="000C191C" w:rsidRPr="00462C92" w:rsidTr="000A0C22">
        <w:tc>
          <w:tcPr>
            <w:tcW w:w="1985" w:type="dxa"/>
            <w:vAlign w:val="center"/>
          </w:tcPr>
          <w:p w:rsidR="000C191C" w:rsidRPr="00462C92" w:rsidRDefault="00533EB7">
            <w:pPr>
              <w:suppressAutoHyphens/>
              <w:spacing w:after="0" w:line="240" w:lineRule="auto"/>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7</w:t>
            </w:r>
            <w:r w:rsidR="000C191C" w:rsidRPr="00462C92">
              <w:rPr>
                <w:rFonts w:ascii="Times New Roman" w:eastAsia="Times New Roman" w:hAnsi="Times New Roman" w:cs="Times New Roman"/>
                <w:sz w:val="24"/>
                <w:szCs w:val="20"/>
                <w:lang w:eastAsia="ar-SA"/>
              </w:rPr>
              <w:t xml:space="preserve">. Калциев хидрат </w:t>
            </w:r>
          </w:p>
        </w:tc>
        <w:tc>
          <w:tcPr>
            <w:tcW w:w="1843" w:type="dxa"/>
            <w:vAlign w:val="center"/>
          </w:tcPr>
          <w:p w:rsidR="000C191C" w:rsidRPr="00462C92" w:rsidRDefault="000C191C">
            <w:pPr>
              <w:suppressAutoHyphens/>
              <w:spacing w:after="0" w:line="240" w:lineRule="auto"/>
              <w:rPr>
                <w:rFonts w:ascii="Times New Roman" w:eastAsia="Times New Roman" w:hAnsi="Times New Roman" w:cs="Times New Roman"/>
                <w:sz w:val="20"/>
                <w:szCs w:val="20"/>
                <w:lang w:eastAsia="ar-SA"/>
              </w:rPr>
            </w:pPr>
            <w:r w:rsidRPr="00462C92">
              <w:rPr>
                <w:rFonts w:ascii="Times New Roman" w:eastAsia="Times New Roman" w:hAnsi="Times New Roman" w:cs="Times New Roman"/>
                <w:sz w:val="20"/>
                <w:szCs w:val="20"/>
                <w:lang w:eastAsia="ar-SA"/>
              </w:rPr>
              <w:t>3% финален разтвор</w:t>
            </w:r>
          </w:p>
        </w:tc>
        <w:tc>
          <w:tcPr>
            <w:tcW w:w="2409" w:type="dxa"/>
            <w:vAlign w:val="center"/>
          </w:tcPr>
          <w:p w:rsidR="000C191C" w:rsidRPr="00462C92" w:rsidRDefault="000C191C">
            <w:pPr>
              <w:suppressAutoHyphens/>
              <w:spacing w:after="0" w:line="240" w:lineRule="auto"/>
              <w:rPr>
                <w:rFonts w:ascii="Times New Roman" w:eastAsia="Times New Roman" w:hAnsi="Times New Roman" w:cs="Times New Roman"/>
                <w:sz w:val="20"/>
                <w:szCs w:val="20"/>
                <w:lang w:eastAsia="ar-SA"/>
              </w:rPr>
            </w:pPr>
            <w:r w:rsidRPr="00462C92">
              <w:rPr>
                <w:rFonts w:ascii="Times New Roman" w:eastAsia="Times New Roman" w:hAnsi="Times New Roman" w:cs="Times New Roman"/>
                <w:sz w:val="20"/>
                <w:szCs w:val="20"/>
                <w:lang w:eastAsia="ar-SA"/>
              </w:rPr>
              <w:t>Препоръчителен за използване за сгради, подове и стени след предварително почистване и дезинфекция.</w:t>
            </w:r>
          </w:p>
        </w:tc>
        <w:tc>
          <w:tcPr>
            <w:tcW w:w="2941" w:type="dxa"/>
            <w:vAlign w:val="center"/>
          </w:tcPr>
          <w:p w:rsidR="000C191C" w:rsidRPr="00462C92" w:rsidRDefault="000C191C">
            <w:pPr>
              <w:suppressAutoHyphens/>
              <w:snapToGrid w:val="0"/>
              <w:spacing w:after="0" w:line="240" w:lineRule="auto"/>
              <w:rPr>
                <w:rFonts w:ascii="Times New Roman" w:eastAsia="Times New Roman" w:hAnsi="Times New Roman" w:cs="Times New Roman"/>
                <w:sz w:val="20"/>
                <w:szCs w:val="20"/>
                <w:lang w:eastAsia="ar-SA"/>
              </w:rPr>
            </w:pPr>
            <w:r w:rsidRPr="00462C92">
              <w:rPr>
                <w:rFonts w:ascii="Times New Roman" w:eastAsia="Times New Roman" w:hAnsi="Times New Roman" w:cs="Times New Roman"/>
                <w:sz w:val="20"/>
                <w:szCs w:val="20"/>
                <w:lang w:eastAsia="ar-SA"/>
              </w:rPr>
              <w:t>Използван се предимно за почистване и деконтаминация</w:t>
            </w:r>
            <w:r w:rsidRPr="00462C92">
              <w:rPr>
                <w:rFonts w:ascii="Times New Roman" w:eastAsia="Times New Roman" w:hAnsi="Times New Roman" w:cs="Times New Roman"/>
                <w:sz w:val="20"/>
                <w:szCs w:val="20"/>
                <w:lang w:val="ru-RU" w:eastAsia="ar-SA"/>
              </w:rPr>
              <w:t xml:space="preserve"> и варосване на повърхностите</w:t>
            </w:r>
          </w:p>
        </w:tc>
      </w:tr>
    </w:tbl>
    <w:p w:rsidR="00BB5F85" w:rsidRPr="00462C92" w:rsidRDefault="00BB5F85" w:rsidP="00206AA4">
      <w:pPr>
        <w:jc w:val="both"/>
        <w:rPr>
          <w:rFonts w:ascii="Times New Roman" w:hAnsi="Times New Roman" w:cs="Times New Roman"/>
          <w:sz w:val="24"/>
        </w:rPr>
      </w:pPr>
    </w:p>
    <w:p w:rsidR="00462C92" w:rsidRPr="00462C92" w:rsidRDefault="00462C92" w:rsidP="00206AA4">
      <w:pPr>
        <w:jc w:val="both"/>
        <w:rPr>
          <w:rFonts w:ascii="Times New Roman" w:hAnsi="Times New Roman" w:cs="Times New Roman"/>
          <w:sz w:val="24"/>
        </w:rPr>
      </w:pPr>
    </w:p>
    <w:p w:rsidR="00F67D30" w:rsidRPr="00462C92" w:rsidRDefault="00206AA4" w:rsidP="00206AA4">
      <w:pPr>
        <w:pStyle w:val="ListParagraph"/>
        <w:numPr>
          <w:ilvl w:val="0"/>
          <w:numId w:val="3"/>
        </w:numPr>
        <w:jc w:val="both"/>
        <w:rPr>
          <w:rFonts w:ascii="Times New Roman" w:hAnsi="Times New Roman" w:cs="Times New Roman"/>
          <w:b/>
          <w:sz w:val="24"/>
        </w:rPr>
      </w:pPr>
      <w:r w:rsidRPr="00462C92">
        <w:rPr>
          <w:rFonts w:ascii="Times New Roman" w:hAnsi="Times New Roman" w:cs="Times New Roman"/>
          <w:b/>
          <w:sz w:val="24"/>
        </w:rPr>
        <w:t>ОБРАБОТКА НА ТВЪРД ОБОРСКИ ТОР</w:t>
      </w:r>
    </w:p>
    <w:p w:rsidR="00676D53" w:rsidRPr="00462C92" w:rsidRDefault="00676D53" w:rsidP="00206AA4">
      <w:pPr>
        <w:pStyle w:val="ListParagraph"/>
        <w:numPr>
          <w:ilvl w:val="0"/>
          <w:numId w:val="4"/>
        </w:numPr>
        <w:jc w:val="both"/>
        <w:rPr>
          <w:rFonts w:ascii="Times New Roman" w:hAnsi="Times New Roman" w:cs="Times New Roman"/>
          <w:b/>
          <w:color w:val="000000" w:themeColor="text1"/>
          <w:sz w:val="24"/>
        </w:rPr>
      </w:pPr>
      <w:r w:rsidRPr="00462C92">
        <w:rPr>
          <w:rFonts w:ascii="Times New Roman" w:hAnsi="Times New Roman" w:cs="Times New Roman"/>
          <w:b/>
          <w:color w:val="000000" w:themeColor="text1"/>
          <w:sz w:val="24"/>
        </w:rPr>
        <w:t>Физичен метод</w:t>
      </w:r>
    </w:p>
    <w:p w:rsidR="00F67D30" w:rsidRPr="00462C92" w:rsidRDefault="00F67D30" w:rsidP="00471416">
      <w:pPr>
        <w:spacing w:after="0"/>
        <w:ind w:firstLine="708"/>
        <w:jc w:val="both"/>
        <w:rPr>
          <w:rFonts w:ascii="Times New Roman" w:hAnsi="Times New Roman" w:cs="Times New Roman"/>
          <w:color w:val="000000" w:themeColor="text1"/>
          <w:sz w:val="24"/>
        </w:rPr>
      </w:pPr>
      <w:r w:rsidRPr="00462C92">
        <w:rPr>
          <w:rFonts w:ascii="Times New Roman" w:hAnsi="Times New Roman" w:cs="Times New Roman"/>
          <w:color w:val="000000" w:themeColor="text1"/>
          <w:sz w:val="24"/>
        </w:rPr>
        <w:t>Основният физичен метод за обеззаразяване на твърдия оборски тор е самозагряването. За изпълнението на този метод на обеззаразяване се извършва следното: на територията на заразената ферма се подбира място за стифиране на тора. То трябва да бъде с водонепропускащ горен слой, да не е достъпно за животни, които са възприемчиви към заболяването или които биха могли да разпространят по някакъв начин причинителя, както и за неоторизирани хора, да е на достатъчно голямо разстояние от кладенци, извори, потоци, реки, езера и други природни водоеми, не трябва да се допуска изтичане на торова течност в съседни ферми, по пътища и територии, които са достъпни за хора и животни, както и да не достигат до повърхно</w:t>
      </w:r>
      <w:r w:rsidR="00676D53" w:rsidRPr="00462C92">
        <w:rPr>
          <w:rFonts w:ascii="Times New Roman" w:hAnsi="Times New Roman" w:cs="Times New Roman"/>
          <w:color w:val="000000" w:themeColor="text1"/>
          <w:sz w:val="24"/>
        </w:rPr>
        <w:t>стни и дълбоки подпочвени води.</w:t>
      </w:r>
    </w:p>
    <w:p w:rsidR="00F67D30" w:rsidRPr="00462C92" w:rsidRDefault="00F67D30" w:rsidP="00471416">
      <w:pPr>
        <w:spacing w:after="0"/>
        <w:ind w:firstLine="708"/>
        <w:jc w:val="both"/>
        <w:rPr>
          <w:rFonts w:ascii="Times New Roman" w:hAnsi="Times New Roman" w:cs="Times New Roman"/>
          <w:color w:val="000000" w:themeColor="text1"/>
          <w:sz w:val="24"/>
        </w:rPr>
      </w:pPr>
      <w:r w:rsidRPr="00462C92">
        <w:rPr>
          <w:rFonts w:ascii="Times New Roman" w:hAnsi="Times New Roman" w:cs="Times New Roman"/>
          <w:color w:val="000000" w:themeColor="text1"/>
          <w:sz w:val="24"/>
        </w:rPr>
        <w:t>При невъзможност за стифиране на територията на заразената ферма твърдият оборски тор се извозва на предварително подбрано и одобр</w:t>
      </w:r>
      <w:r w:rsidR="00676D53" w:rsidRPr="00462C92">
        <w:rPr>
          <w:rFonts w:ascii="Times New Roman" w:hAnsi="Times New Roman" w:cs="Times New Roman"/>
          <w:color w:val="000000" w:themeColor="text1"/>
          <w:sz w:val="24"/>
        </w:rPr>
        <w:t>ено от отговорния ветеринарен лекар на място.</w:t>
      </w:r>
      <w:r w:rsidR="00BB6388" w:rsidRPr="00462C92">
        <w:rPr>
          <w:rFonts w:ascii="Times New Roman" w:hAnsi="Times New Roman" w:cs="Times New Roman"/>
          <w:color w:val="000000" w:themeColor="text1"/>
          <w:sz w:val="24"/>
        </w:rPr>
        <w:t xml:space="preserve"> Това място се загражда </w:t>
      </w:r>
      <w:r w:rsidR="00C53B2F" w:rsidRPr="00462C92">
        <w:rPr>
          <w:rFonts w:ascii="Times New Roman" w:hAnsi="Times New Roman" w:cs="Times New Roman"/>
          <w:color w:val="000000" w:themeColor="text1"/>
          <w:sz w:val="24"/>
        </w:rPr>
        <w:t>по начин недопускащ</w:t>
      </w:r>
      <w:r w:rsidR="00F11A10" w:rsidRPr="00462C92">
        <w:rPr>
          <w:rFonts w:ascii="Times New Roman" w:hAnsi="Times New Roman" w:cs="Times New Roman"/>
          <w:color w:val="000000" w:themeColor="text1"/>
          <w:sz w:val="24"/>
        </w:rPr>
        <w:t xml:space="preserve"> достъп на животни.</w:t>
      </w:r>
    </w:p>
    <w:p w:rsidR="00F67D30" w:rsidRPr="00462C92" w:rsidRDefault="00F67D30" w:rsidP="00471416">
      <w:pPr>
        <w:spacing w:after="0"/>
        <w:ind w:firstLine="708"/>
        <w:jc w:val="both"/>
        <w:rPr>
          <w:rFonts w:ascii="Times New Roman" w:hAnsi="Times New Roman" w:cs="Times New Roman"/>
          <w:color w:val="000000" w:themeColor="text1"/>
          <w:sz w:val="24"/>
        </w:rPr>
      </w:pPr>
      <w:r w:rsidRPr="00462C92">
        <w:rPr>
          <w:rFonts w:ascii="Times New Roman" w:hAnsi="Times New Roman" w:cs="Times New Roman"/>
          <w:color w:val="000000" w:themeColor="text1"/>
          <w:sz w:val="24"/>
        </w:rPr>
        <w:t>Преди изкарване на тора от помещението се извършва предварителна дезинфекция по посо</w:t>
      </w:r>
      <w:r w:rsidR="00676D53" w:rsidRPr="00462C92">
        <w:rPr>
          <w:rFonts w:ascii="Times New Roman" w:hAnsi="Times New Roman" w:cs="Times New Roman"/>
          <w:color w:val="000000" w:themeColor="text1"/>
          <w:sz w:val="24"/>
        </w:rPr>
        <w:t xml:space="preserve">чените вече методи и средства. </w:t>
      </w:r>
    </w:p>
    <w:p w:rsidR="00206AA4" w:rsidRPr="00462C92" w:rsidRDefault="00F67D30" w:rsidP="00471416">
      <w:pPr>
        <w:ind w:firstLine="708"/>
        <w:jc w:val="both"/>
        <w:rPr>
          <w:rFonts w:ascii="Times New Roman" w:hAnsi="Times New Roman" w:cs="Times New Roman"/>
          <w:color w:val="000000" w:themeColor="text1"/>
          <w:sz w:val="24"/>
        </w:rPr>
      </w:pPr>
      <w:r w:rsidRPr="00462C92">
        <w:rPr>
          <w:rFonts w:ascii="Times New Roman" w:hAnsi="Times New Roman" w:cs="Times New Roman"/>
          <w:color w:val="000000" w:themeColor="text1"/>
          <w:sz w:val="24"/>
        </w:rPr>
        <w:t>Самият метод на обеззаразяване се състои в следното: заразеният тор се натрупва върху слой от слама, дебел най-малко 25 см и широк най-малко 2 m. Оформя се купчина с височина 1</w:t>
      </w:r>
      <w:r w:rsidR="00533EB7">
        <w:rPr>
          <w:rFonts w:ascii="Times New Roman" w:hAnsi="Times New Roman" w:cs="Times New Roman"/>
          <w:color w:val="000000" w:themeColor="text1"/>
          <w:sz w:val="24"/>
        </w:rPr>
        <w:t>,</w:t>
      </w:r>
      <w:r w:rsidRPr="00462C92">
        <w:rPr>
          <w:rFonts w:ascii="Times New Roman" w:hAnsi="Times New Roman" w:cs="Times New Roman"/>
          <w:color w:val="000000" w:themeColor="text1"/>
          <w:sz w:val="24"/>
        </w:rPr>
        <w:t>25 m. При много мокър твърд оборски тор към него се прибавят попиващи материи (слама, сено, торф, шума, дървени стърготини и др.). Цялата купчина се покрива с 25 cm слой от незаразена тор. Ако това е невъзможно се използва за целта 10 cm слой от слама и 10 cm слой от пръст. Контролира се температурата във вътрешността (на дълбочина 60 cm) на купчината. За да се получи добро обеззараз</w:t>
      </w:r>
      <w:r w:rsidR="00676D53" w:rsidRPr="00462C92">
        <w:rPr>
          <w:rFonts w:ascii="Times New Roman" w:hAnsi="Times New Roman" w:cs="Times New Roman"/>
          <w:color w:val="000000" w:themeColor="text1"/>
          <w:sz w:val="24"/>
        </w:rPr>
        <w:t>яване тя трябва да бъде над 45˚</w:t>
      </w:r>
      <w:r w:rsidRPr="00462C92">
        <w:rPr>
          <w:rFonts w:ascii="Times New Roman" w:hAnsi="Times New Roman" w:cs="Times New Roman"/>
          <w:color w:val="000000" w:themeColor="text1"/>
          <w:sz w:val="24"/>
        </w:rPr>
        <w:t>С. На всеки 14 дни през по-топлите сезони, а през зимата – всяка седмица се извършва разместване на вътрешните и външните части на купчината, за да може и външният твърд оборски тор да се загрее и да се обеззарази. Повърхността на новообразувалата се купчина се залива с 20% воден разтвор на хлорна вар при разход 2 l/m</w:t>
      </w:r>
      <w:r w:rsidRPr="000A0C22">
        <w:rPr>
          <w:rFonts w:ascii="Times New Roman" w:hAnsi="Times New Roman" w:cs="Times New Roman"/>
          <w:color w:val="000000" w:themeColor="text1"/>
          <w:sz w:val="24"/>
          <w:vertAlign w:val="superscript"/>
        </w:rPr>
        <w:t>2</w:t>
      </w:r>
      <w:r w:rsidRPr="00462C92">
        <w:rPr>
          <w:rFonts w:ascii="Times New Roman" w:hAnsi="Times New Roman" w:cs="Times New Roman"/>
          <w:color w:val="000000" w:themeColor="text1"/>
          <w:sz w:val="24"/>
        </w:rPr>
        <w:t xml:space="preserve">. Когато температурата във вътрешността не е могла да надвиши </w:t>
      </w:r>
      <w:r w:rsidR="00676D53" w:rsidRPr="00462C92">
        <w:rPr>
          <w:rFonts w:ascii="Times New Roman" w:hAnsi="Times New Roman" w:cs="Times New Roman"/>
          <w:color w:val="000000" w:themeColor="text1"/>
          <w:sz w:val="24"/>
        </w:rPr>
        <w:t>45˚</w:t>
      </w:r>
      <w:r w:rsidRPr="00462C92">
        <w:rPr>
          <w:rFonts w:ascii="Times New Roman" w:hAnsi="Times New Roman" w:cs="Times New Roman"/>
          <w:color w:val="000000" w:themeColor="text1"/>
          <w:sz w:val="24"/>
        </w:rPr>
        <w:t>С, при размесването на слоевете се прибавят сухи, богати на кислород материали (слама, сено, листа, т</w:t>
      </w:r>
      <w:r w:rsidR="00676D53" w:rsidRPr="00462C92">
        <w:rPr>
          <w:rFonts w:ascii="Times New Roman" w:hAnsi="Times New Roman" w:cs="Times New Roman"/>
          <w:color w:val="000000" w:themeColor="text1"/>
          <w:sz w:val="24"/>
        </w:rPr>
        <w:t xml:space="preserve">орф, дървени стърготини и др.). </w:t>
      </w:r>
      <w:r w:rsidR="00F62241">
        <w:rPr>
          <w:rFonts w:ascii="Times New Roman" w:hAnsi="Times New Roman" w:cs="Times New Roman"/>
          <w:color w:val="000000" w:themeColor="text1"/>
          <w:sz w:val="24"/>
        </w:rPr>
        <w:t>След обеззаразяване, т</w:t>
      </w:r>
      <w:r w:rsidR="00BB6388" w:rsidRPr="00462C92">
        <w:rPr>
          <w:rFonts w:ascii="Times New Roman" w:hAnsi="Times New Roman" w:cs="Times New Roman"/>
          <w:color w:val="000000" w:themeColor="text1"/>
          <w:sz w:val="24"/>
        </w:rPr>
        <w:t xml:space="preserve">орът </w:t>
      </w:r>
      <w:r w:rsidR="00F62241">
        <w:rPr>
          <w:rFonts w:ascii="Times New Roman" w:hAnsi="Times New Roman" w:cs="Times New Roman"/>
          <w:color w:val="000000" w:themeColor="text1"/>
          <w:sz w:val="24"/>
        </w:rPr>
        <w:t>може да</w:t>
      </w:r>
      <w:r w:rsidR="00BB6388" w:rsidRPr="00462C92">
        <w:rPr>
          <w:rFonts w:ascii="Times New Roman" w:hAnsi="Times New Roman" w:cs="Times New Roman"/>
          <w:color w:val="000000" w:themeColor="text1"/>
          <w:sz w:val="24"/>
        </w:rPr>
        <w:t xml:space="preserve"> се използва за наторяване</w:t>
      </w:r>
      <w:r w:rsidR="00206AA4" w:rsidRPr="00462C92">
        <w:rPr>
          <w:rFonts w:ascii="Times New Roman" w:hAnsi="Times New Roman" w:cs="Times New Roman"/>
          <w:color w:val="000000" w:themeColor="text1"/>
          <w:sz w:val="24"/>
          <w:lang w:val="en-US"/>
        </w:rPr>
        <w:t>.</w:t>
      </w:r>
    </w:p>
    <w:p w:rsidR="00676D53" w:rsidRPr="00462C92" w:rsidRDefault="00676D53" w:rsidP="00206AA4">
      <w:pPr>
        <w:pStyle w:val="ListParagraph"/>
        <w:numPr>
          <w:ilvl w:val="0"/>
          <w:numId w:val="4"/>
        </w:numPr>
        <w:jc w:val="both"/>
        <w:rPr>
          <w:rFonts w:ascii="Times New Roman" w:hAnsi="Times New Roman" w:cs="Times New Roman"/>
          <w:b/>
          <w:sz w:val="24"/>
        </w:rPr>
      </w:pPr>
      <w:r w:rsidRPr="00462C92">
        <w:rPr>
          <w:rFonts w:ascii="Times New Roman" w:hAnsi="Times New Roman" w:cs="Times New Roman"/>
          <w:b/>
          <w:sz w:val="24"/>
        </w:rPr>
        <w:t>Обработка с негасена и гасена вар</w:t>
      </w:r>
    </w:p>
    <w:p w:rsidR="00F67D30" w:rsidRPr="00462C92" w:rsidRDefault="00676D53" w:rsidP="00471416">
      <w:pPr>
        <w:spacing w:after="0"/>
        <w:ind w:firstLine="708"/>
        <w:jc w:val="both"/>
        <w:rPr>
          <w:rFonts w:ascii="Times New Roman" w:hAnsi="Times New Roman" w:cs="Times New Roman"/>
          <w:sz w:val="24"/>
        </w:rPr>
      </w:pPr>
      <w:r w:rsidRPr="00462C92">
        <w:rPr>
          <w:rFonts w:ascii="Times New Roman" w:hAnsi="Times New Roman" w:cs="Times New Roman"/>
          <w:sz w:val="24"/>
        </w:rPr>
        <w:t>Върху предварително посоченото от отговорния ветеринарен лекар място</w:t>
      </w:r>
      <w:r w:rsidR="00F67D30" w:rsidRPr="00462C92">
        <w:rPr>
          <w:rFonts w:ascii="Times New Roman" w:hAnsi="Times New Roman" w:cs="Times New Roman"/>
          <w:sz w:val="24"/>
        </w:rPr>
        <w:t xml:space="preserve"> за обез</w:t>
      </w:r>
      <w:r w:rsidRPr="00462C92">
        <w:rPr>
          <w:rFonts w:ascii="Times New Roman" w:hAnsi="Times New Roman" w:cs="Times New Roman"/>
          <w:sz w:val="24"/>
        </w:rPr>
        <w:t>заразяване на тора</w:t>
      </w:r>
      <w:r w:rsidR="00F67D30" w:rsidRPr="00462C92">
        <w:rPr>
          <w:rFonts w:ascii="Times New Roman" w:hAnsi="Times New Roman" w:cs="Times New Roman"/>
          <w:sz w:val="24"/>
        </w:rPr>
        <w:t xml:space="preserve"> се постила слой от слама или друг подходящ материал, с дебелина най-малко 25 cm. Той се покрива плътно с гасена вар или хидратна вар – около 10 kg/m</w:t>
      </w:r>
      <w:r w:rsidR="00F67D30" w:rsidRPr="000A0C22">
        <w:rPr>
          <w:rFonts w:ascii="Times New Roman" w:hAnsi="Times New Roman" w:cs="Times New Roman"/>
          <w:sz w:val="24"/>
          <w:vertAlign w:val="superscript"/>
        </w:rPr>
        <w:t>2</w:t>
      </w:r>
      <w:r w:rsidR="00F67D30" w:rsidRPr="00462C92">
        <w:rPr>
          <w:rFonts w:ascii="Times New Roman" w:hAnsi="Times New Roman" w:cs="Times New Roman"/>
          <w:sz w:val="24"/>
        </w:rPr>
        <w:t xml:space="preserve">. Тя служи да поеме отделената от тора течност. Върху така подготвената основа се струпва смес от заразен тор и негасена вар. </w:t>
      </w:r>
      <w:r w:rsidRPr="00462C92">
        <w:rPr>
          <w:rFonts w:ascii="Times New Roman" w:hAnsi="Times New Roman" w:cs="Times New Roman"/>
          <w:sz w:val="24"/>
        </w:rPr>
        <w:t>Необходимо е</w:t>
      </w:r>
      <w:r w:rsidR="00F67D30" w:rsidRPr="00462C92">
        <w:rPr>
          <w:rFonts w:ascii="Times New Roman" w:hAnsi="Times New Roman" w:cs="Times New Roman"/>
          <w:sz w:val="24"/>
        </w:rPr>
        <w:t xml:space="preserve"> равномерното им размесване и от достатъчното време на действие. За целта е подходящо да се използва тороразпръскваща машина. Най-напред чрез нея се разпръсква пласт от тор, след това пласт от негасена вар и така се редуват до привършването на тора. Извършва се старателно размесване на тора с негасената вар, което може да стане и механично. Същевременно се извършва навлажняване на сместа. На всеки м</w:t>
      </w:r>
      <w:r w:rsidR="00F67D30" w:rsidRPr="000A0C22">
        <w:rPr>
          <w:rFonts w:ascii="Times New Roman" w:hAnsi="Times New Roman" w:cs="Times New Roman"/>
          <w:sz w:val="24"/>
          <w:vertAlign w:val="superscript"/>
        </w:rPr>
        <w:t>3</w:t>
      </w:r>
      <w:r w:rsidR="00F67D30" w:rsidRPr="00462C92">
        <w:rPr>
          <w:rFonts w:ascii="Times New Roman" w:hAnsi="Times New Roman" w:cs="Times New Roman"/>
          <w:sz w:val="24"/>
        </w:rPr>
        <w:t xml:space="preserve"> тор се предвиждат по 100 kg негасена вар. Оформя се купчина с височина около 1</w:t>
      </w:r>
      <w:r w:rsidR="00F62241">
        <w:rPr>
          <w:rFonts w:ascii="Times New Roman" w:hAnsi="Times New Roman" w:cs="Times New Roman"/>
          <w:sz w:val="24"/>
        </w:rPr>
        <w:t>,</w:t>
      </w:r>
      <w:r w:rsidR="00F67D30" w:rsidRPr="00462C92">
        <w:rPr>
          <w:rFonts w:ascii="Times New Roman" w:hAnsi="Times New Roman" w:cs="Times New Roman"/>
          <w:sz w:val="24"/>
        </w:rPr>
        <w:t xml:space="preserve">5 m. Тя се покрива със здраво, тъмно оцветено полиетиленово фолио. Краищата на това фолио се затискат с тежести (камъни, стари автомобилни гуми и др.), за да не бъде отвято от </w:t>
      </w:r>
      <w:r w:rsidRPr="00462C92">
        <w:rPr>
          <w:rFonts w:ascii="Times New Roman" w:hAnsi="Times New Roman" w:cs="Times New Roman"/>
          <w:sz w:val="24"/>
        </w:rPr>
        <w:t>вятъра.</w:t>
      </w:r>
    </w:p>
    <w:p w:rsidR="00F67D30" w:rsidRPr="00462C92" w:rsidRDefault="00F67D30" w:rsidP="00471416">
      <w:pPr>
        <w:spacing w:after="0"/>
        <w:ind w:firstLine="708"/>
        <w:jc w:val="both"/>
        <w:rPr>
          <w:rFonts w:ascii="Times New Roman" w:hAnsi="Times New Roman" w:cs="Times New Roman"/>
          <w:sz w:val="24"/>
        </w:rPr>
      </w:pPr>
      <w:r w:rsidRPr="00462C92">
        <w:rPr>
          <w:rFonts w:ascii="Times New Roman" w:hAnsi="Times New Roman" w:cs="Times New Roman"/>
          <w:sz w:val="24"/>
        </w:rPr>
        <w:t xml:space="preserve">Осигурява се време на действие най-малко 5 седмици. След това торът се изкарва на </w:t>
      </w:r>
      <w:r w:rsidR="00676D53" w:rsidRPr="00462C92">
        <w:rPr>
          <w:rFonts w:ascii="Times New Roman" w:hAnsi="Times New Roman" w:cs="Times New Roman"/>
          <w:sz w:val="24"/>
        </w:rPr>
        <w:t>полето, рахвърля се и</w:t>
      </w:r>
      <w:r w:rsidRPr="00462C92">
        <w:rPr>
          <w:rFonts w:ascii="Times New Roman" w:hAnsi="Times New Roman" w:cs="Times New Roman"/>
          <w:sz w:val="24"/>
        </w:rPr>
        <w:t xml:space="preserve"> се заорава. В случаите, когато такава възможност липсва, след 5 седмичното лагеруване торът отново се размесва много добре и се покрива с полиетиленовото фолио за още 10 седмици. По този начин той напълно се обезопасява и може без ограничения да се използва за наторяв</w:t>
      </w:r>
      <w:r w:rsidR="00676D53" w:rsidRPr="00462C92">
        <w:rPr>
          <w:rFonts w:ascii="Times New Roman" w:hAnsi="Times New Roman" w:cs="Times New Roman"/>
          <w:sz w:val="24"/>
        </w:rPr>
        <w:t>ане на незасети и засети площи.</w:t>
      </w:r>
    </w:p>
    <w:p w:rsidR="00471416" w:rsidRPr="00462C92" w:rsidRDefault="00F67D30" w:rsidP="00471416">
      <w:pPr>
        <w:spacing w:after="0"/>
        <w:ind w:firstLine="708"/>
        <w:jc w:val="both"/>
        <w:rPr>
          <w:rFonts w:ascii="Times New Roman" w:hAnsi="Times New Roman" w:cs="Times New Roman"/>
          <w:sz w:val="24"/>
        </w:rPr>
      </w:pPr>
      <w:r w:rsidRPr="00462C92">
        <w:rPr>
          <w:rFonts w:ascii="Times New Roman" w:hAnsi="Times New Roman" w:cs="Times New Roman"/>
          <w:sz w:val="24"/>
        </w:rPr>
        <w:t>При този начин на обработка, наред с другите предпазни мерки, се обръща внимание и на противопожарната безопасност. По време на лагеруването е възможно някои части на тора да се самозапалят, а от тях да се запалят и автомобилните гуми.</w:t>
      </w:r>
    </w:p>
    <w:p w:rsidR="00206AA4" w:rsidRPr="00462C92" w:rsidRDefault="00F67D30" w:rsidP="00404670">
      <w:pPr>
        <w:ind w:firstLine="708"/>
        <w:jc w:val="both"/>
        <w:rPr>
          <w:rFonts w:ascii="Times New Roman" w:hAnsi="Times New Roman" w:cs="Times New Roman"/>
          <w:sz w:val="24"/>
          <w:lang w:val="en-US"/>
        </w:rPr>
      </w:pPr>
      <w:r w:rsidRPr="00462C92">
        <w:rPr>
          <w:rFonts w:ascii="Times New Roman" w:hAnsi="Times New Roman" w:cs="Times New Roman"/>
          <w:sz w:val="24"/>
        </w:rPr>
        <w:t>Използваните при обработката инструменти, работно облекло и механизирана техника и другите пособия се почистват и дезинфекцират по посоченит</w:t>
      </w:r>
      <w:r w:rsidR="00676D53" w:rsidRPr="00462C92">
        <w:rPr>
          <w:rFonts w:ascii="Times New Roman" w:hAnsi="Times New Roman" w:cs="Times New Roman"/>
          <w:sz w:val="24"/>
        </w:rPr>
        <w:t>е преди това методи и средства.</w:t>
      </w:r>
    </w:p>
    <w:p w:rsidR="00F67D30" w:rsidRPr="00462C92" w:rsidRDefault="00206AA4" w:rsidP="00206AA4">
      <w:pPr>
        <w:pStyle w:val="ListParagraph"/>
        <w:numPr>
          <w:ilvl w:val="0"/>
          <w:numId w:val="3"/>
        </w:numPr>
        <w:jc w:val="both"/>
        <w:rPr>
          <w:rFonts w:ascii="Times New Roman" w:hAnsi="Times New Roman" w:cs="Times New Roman"/>
          <w:b/>
          <w:sz w:val="24"/>
        </w:rPr>
      </w:pPr>
      <w:r w:rsidRPr="00462C92">
        <w:rPr>
          <w:rFonts w:ascii="Times New Roman" w:hAnsi="Times New Roman" w:cs="Times New Roman"/>
          <w:b/>
          <w:sz w:val="24"/>
        </w:rPr>
        <w:t>ОБРАБОТКА НА ТЕЧЕН ОБОРСКИ ТОР</w:t>
      </w:r>
    </w:p>
    <w:p w:rsidR="008E7740" w:rsidRPr="00462C92" w:rsidRDefault="005329F3" w:rsidP="00206AA4">
      <w:pPr>
        <w:jc w:val="both"/>
        <w:rPr>
          <w:rFonts w:ascii="Times New Roman" w:hAnsi="Times New Roman" w:cs="Times New Roman"/>
          <w:sz w:val="24"/>
          <w:lang w:val="en-US"/>
        </w:rPr>
      </w:pPr>
      <w:r w:rsidRPr="00462C92">
        <w:rPr>
          <w:rFonts w:ascii="Times New Roman" w:hAnsi="Times New Roman" w:cs="Times New Roman"/>
          <w:sz w:val="24"/>
        </w:rPr>
        <w:t xml:space="preserve">Течния тор се обезврежда като към него се добавя </w:t>
      </w:r>
      <w:r w:rsidR="00F67D30" w:rsidRPr="00462C92">
        <w:rPr>
          <w:rFonts w:ascii="Times New Roman" w:hAnsi="Times New Roman" w:cs="Times New Roman"/>
          <w:sz w:val="24"/>
        </w:rPr>
        <w:t xml:space="preserve">дезинфекционното </w:t>
      </w:r>
      <w:r w:rsidR="00F67D30" w:rsidRPr="00462C92">
        <w:rPr>
          <w:rFonts w:ascii="Times New Roman" w:hAnsi="Times New Roman" w:cs="Times New Roman"/>
          <w:color w:val="000000" w:themeColor="text1"/>
          <w:sz w:val="24"/>
        </w:rPr>
        <w:t>средство</w:t>
      </w:r>
      <w:r w:rsidRPr="00462C92">
        <w:rPr>
          <w:rFonts w:ascii="Times New Roman" w:hAnsi="Times New Roman" w:cs="Times New Roman"/>
          <w:color w:val="000000" w:themeColor="text1"/>
          <w:sz w:val="24"/>
        </w:rPr>
        <w:t xml:space="preserve"> (най-често </w:t>
      </w:r>
      <w:r w:rsidR="00F62241">
        <w:rPr>
          <w:rFonts w:ascii="Times New Roman" w:hAnsi="Times New Roman" w:cs="Times New Roman"/>
          <w:color w:val="000000" w:themeColor="text1"/>
          <w:sz w:val="24"/>
        </w:rPr>
        <w:t>сода каустик</w:t>
      </w:r>
      <w:r w:rsidRPr="00462C92">
        <w:rPr>
          <w:rFonts w:ascii="Times New Roman" w:hAnsi="Times New Roman" w:cs="Times New Roman"/>
          <w:color w:val="000000" w:themeColor="text1"/>
          <w:sz w:val="24"/>
        </w:rPr>
        <w:t>)</w:t>
      </w:r>
      <w:r w:rsidR="00F67D30" w:rsidRPr="00462C92">
        <w:rPr>
          <w:rFonts w:ascii="Times New Roman" w:hAnsi="Times New Roman" w:cs="Times New Roman"/>
          <w:color w:val="000000" w:themeColor="text1"/>
          <w:sz w:val="24"/>
        </w:rPr>
        <w:t>,</w:t>
      </w:r>
      <w:r w:rsidRPr="00462C92">
        <w:rPr>
          <w:rFonts w:ascii="Times New Roman" w:hAnsi="Times New Roman" w:cs="Times New Roman"/>
          <w:color w:val="000000" w:themeColor="text1"/>
          <w:sz w:val="24"/>
        </w:rPr>
        <w:t xml:space="preserve"> определено </w:t>
      </w:r>
      <w:r w:rsidRPr="00462C92">
        <w:rPr>
          <w:rFonts w:ascii="Times New Roman" w:hAnsi="Times New Roman" w:cs="Times New Roman"/>
          <w:sz w:val="24"/>
        </w:rPr>
        <w:t>от отговорния ветеринарен лекар</w:t>
      </w:r>
      <w:r w:rsidR="008E7740" w:rsidRPr="00462C92">
        <w:rPr>
          <w:rFonts w:ascii="Times New Roman" w:hAnsi="Times New Roman" w:cs="Times New Roman"/>
          <w:sz w:val="24"/>
        </w:rPr>
        <w:t>, още в отделните торосъбиращи колектори в самите животновъдни помещения. Там се извършва първоначалното размесване на сместа. След това торът се отвежда чрез канализационната система в малки шахти, където отново се размесват порциите от отделните помещения, като се използват помпи и други хомогенизиращи съоръжения. От там сместа се насочва в крайния басейн, които трябва да бъде кръгъл и с големина не повече от 300 – 500 m</w:t>
      </w:r>
      <w:r w:rsidR="008E7740" w:rsidRPr="000A0C22">
        <w:rPr>
          <w:rFonts w:ascii="Times New Roman" w:hAnsi="Times New Roman" w:cs="Times New Roman"/>
          <w:sz w:val="24"/>
          <w:vertAlign w:val="superscript"/>
        </w:rPr>
        <w:t>3</w:t>
      </w:r>
      <w:r w:rsidR="008E7740" w:rsidRPr="00462C92">
        <w:rPr>
          <w:rFonts w:ascii="Times New Roman" w:hAnsi="Times New Roman" w:cs="Times New Roman"/>
          <w:sz w:val="24"/>
        </w:rPr>
        <w:t>. Отново се извършва смесване. Този процес протича за не по-малко от 6 часа, след което, при често ежедневно размесване (най-малко по 1 час дневно при четиридневно време на действие) се осигурява време на действие не по-малко от 3-4 дни, като през това време към него не се прибавят нови порции течен оборски тор.</w:t>
      </w:r>
    </w:p>
    <w:p w:rsidR="008E7740" w:rsidRPr="00462C92" w:rsidRDefault="008E7740" w:rsidP="00471416">
      <w:pPr>
        <w:ind w:firstLine="708"/>
        <w:jc w:val="both"/>
        <w:rPr>
          <w:rFonts w:ascii="Times New Roman" w:hAnsi="Times New Roman" w:cs="Times New Roman"/>
          <w:color w:val="000000" w:themeColor="text1"/>
          <w:sz w:val="24"/>
        </w:rPr>
      </w:pPr>
      <w:r w:rsidRPr="00462C92">
        <w:rPr>
          <w:rFonts w:ascii="Times New Roman" w:hAnsi="Times New Roman" w:cs="Times New Roman"/>
          <w:color w:val="000000" w:themeColor="text1"/>
          <w:sz w:val="24"/>
        </w:rPr>
        <w:t>Течният оборски тор може да се обеззарази и чрез използването на 40% воден разтвор на гасена вар, при разходна норма 60 l/m</w:t>
      </w:r>
      <w:r w:rsidRPr="000A0C22">
        <w:rPr>
          <w:rFonts w:ascii="Times New Roman" w:hAnsi="Times New Roman" w:cs="Times New Roman"/>
          <w:color w:val="000000" w:themeColor="text1"/>
          <w:sz w:val="24"/>
          <w:vertAlign w:val="superscript"/>
        </w:rPr>
        <w:t>3</w:t>
      </w:r>
      <w:r w:rsidRPr="00462C92">
        <w:rPr>
          <w:rFonts w:ascii="Times New Roman" w:hAnsi="Times New Roman" w:cs="Times New Roman"/>
          <w:color w:val="000000" w:themeColor="text1"/>
          <w:sz w:val="24"/>
        </w:rPr>
        <w:t xml:space="preserve"> и време на действие най-малко 4 дни след първоначално добро хомогенизиране и ежедневно разбъркване, натриева основа, прибавена в количество 4-8% към течния оборски тор, при време на действие най-малко 4 дни, след добро първоначално хомогенизиране и ежедневно разбъркване.</w:t>
      </w:r>
    </w:p>
    <w:p w:rsidR="00F67D30" w:rsidRPr="00462C92" w:rsidRDefault="00206AA4" w:rsidP="00206AA4">
      <w:pPr>
        <w:pStyle w:val="ListParagraph"/>
        <w:numPr>
          <w:ilvl w:val="0"/>
          <w:numId w:val="3"/>
        </w:numPr>
        <w:jc w:val="both"/>
        <w:rPr>
          <w:rFonts w:ascii="Times New Roman" w:hAnsi="Times New Roman" w:cs="Times New Roman"/>
          <w:b/>
          <w:sz w:val="24"/>
        </w:rPr>
      </w:pPr>
      <w:r w:rsidRPr="00462C92">
        <w:rPr>
          <w:rFonts w:ascii="Times New Roman" w:hAnsi="Times New Roman" w:cs="Times New Roman"/>
          <w:b/>
          <w:sz w:val="24"/>
        </w:rPr>
        <w:t>ПОЧИСТВАНЕ И ДЕЗИНФЕКЦИЯ НА СКЛАДОВЕ ЗА ФУРАЖ.</w:t>
      </w:r>
    </w:p>
    <w:p w:rsidR="00471416" w:rsidRPr="00462C92" w:rsidRDefault="00F67D30" w:rsidP="00471416">
      <w:pPr>
        <w:spacing w:after="0"/>
        <w:ind w:firstLine="708"/>
        <w:jc w:val="both"/>
        <w:rPr>
          <w:rFonts w:ascii="Times New Roman" w:hAnsi="Times New Roman" w:cs="Times New Roman"/>
          <w:sz w:val="24"/>
        </w:rPr>
      </w:pPr>
      <w:r w:rsidRPr="00462C92">
        <w:rPr>
          <w:rFonts w:ascii="Times New Roman" w:hAnsi="Times New Roman" w:cs="Times New Roman"/>
          <w:sz w:val="24"/>
        </w:rPr>
        <w:t>Н</w:t>
      </w:r>
      <w:r w:rsidR="000C1206" w:rsidRPr="00462C92">
        <w:rPr>
          <w:rFonts w:ascii="Times New Roman" w:hAnsi="Times New Roman" w:cs="Times New Roman"/>
          <w:sz w:val="24"/>
        </w:rPr>
        <w:t>еизползваните</w:t>
      </w:r>
      <w:r w:rsidRPr="00462C92">
        <w:rPr>
          <w:rFonts w:ascii="Times New Roman" w:hAnsi="Times New Roman" w:cs="Times New Roman"/>
          <w:sz w:val="24"/>
        </w:rPr>
        <w:t xml:space="preserve"> количества фураж се събират и се обезвреждат</w:t>
      </w:r>
      <w:r w:rsidR="000C1206" w:rsidRPr="00462C92">
        <w:rPr>
          <w:rFonts w:ascii="Times New Roman" w:hAnsi="Times New Roman" w:cs="Times New Roman"/>
          <w:sz w:val="24"/>
        </w:rPr>
        <w:t xml:space="preserve"> по начин</w:t>
      </w:r>
      <w:r w:rsidR="00422063">
        <w:rPr>
          <w:rFonts w:ascii="Times New Roman" w:hAnsi="Times New Roman" w:cs="Times New Roman"/>
          <w:sz w:val="24"/>
        </w:rPr>
        <w:t>,</w:t>
      </w:r>
      <w:r w:rsidR="000C1206" w:rsidRPr="00462C92">
        <w:rPr>
          <w:rFonts w:ascii="Times New Roman" w:hAnsi="Times New Roman" w:cs="Times New Roman"/>
          <w:sz w:val="24"/>
        </w:rPr>
        <w:t xml:space="preserve"> определен от отговорния ветеринарен лекар</w:t>
      </w:r>
      <w:r w:rsidRPr="00462C92">
        <w:rPr>
          <w:rFonts w:ascii="Times New Roman" w:hAnsi="Times New Roman" w:cs="Times New Roman"/>
          <w:sz w:val="24"/>
        </w:rPr>
        <w:t xml:space="preserve"> (загробване, изгаряне, смесване с твърдия оборски тор и едновременното им обезвреждане). В освободените помещения </w:t>
      </w:r>
      <w:r w:rsidR="000C1206" w:rsidRPr="00462C92">
        <w:rPr>
          <w:rFonts w:ascii="Times New Roman" w:hAnsi="Times New Roman" w:cs="Times New Roman"/>
          <w:sz w:val="24"/>
        </w:rPr>
        <w:t xml:space="preserve">за фураж </w:t>
      </w:r>
      <w:r w:rsidRPr="00462C92">
        <w:rPr>
          <w:rFonts w:ascii="Times New Roman" w:hAnsi="Times New Roman" w:cs="Times New Roman"/>
          <w:sz w:val="24"/>
        </w:rPr>
        <w:t>се провежда незабавна дератизация, дезинсекция и деорнитизация</w:t>
      </w:r>
      <w:r w:rsidR="002F3179" w:rsidRPr="00462C92">
        <w:rPr>
          <w:rFonts w:ascii="Times New Roman" w:hAnsi="Times New Roman" w:cs="Times New Roman"/>
          <w:sz w:val="24"/>
        </w:rPr>
        <w:t xml:space="preserve"> (от ветеринар</w:t>
      </w:r>
      <w:r w:rsidR="00422063">
        <w:rPr>
          <w:rFonts w:ascii="Times New Roman" w:hAnsi="Times New Roman" w:cs="Times New Roman"/>
          <w:sz w:val="24"/>
        </w:rPr>
        <w:t>ен лекар или специализирана фирма</w:t>
      </w:r>
      <w:r w:rsidR="002F3179" w:rsidRPr="00462C92">
        <w:rPr>
          <w:rFonts w:ascii="Times New Roman" w:hAnsi="Times New Roman" w:cs="Times New Roman"/>
          <w:sz w:val="24"/>
        </w:rPr>
        <w:t>)</w:t>
      </w:r>
      <w:r w:rsidRPr="00462C92">
        <w:rPr>
          <w:rFonts w:ascii="Times New Roman" w:hAnsi="Times New Roman" w:cs="Times New Roman"/>
          <w:sz w:val="24"/>
        </w:rPr>
        <w:t xml:space="preserve"> чрез бързодействащи методи и средства. След два дни поме</w:t>
      </w:r>
      <w:r w:rsidR="000C1206" w:rsidRPr="00462C92">
        <w:rPr>
          <w:rFonts w:ascii="Times New Roman" w:hAnsi="Times New Roman" w:cs="Times New Roman"/>
          <w:sz w:val="24"/>
        </w:rPr>
        <w:t>щенията се почистват механично</w:t>
      </w:r>
      <w:r w:rsidRPr="00462C92">
        <w:rPr>
          <w:rFonts w:ascii="Times New Roman" w:hAnsi="Times New Roman" w:cs="Times New Roman"/>
          <w:sz w:val="24"/>
        </w:rPr>
        <w:t xml:space="preserve"> от</w:t>
      </w:r>
      <w:r w:rsidR="000C1206" w:rsidRPr="00462C92">
        <w:rPr>
          <w:rFonts w:ascii="Times New Roman" w:hAnsi="Times New Roman" w:cs="Times New Roman"/>
          <w:sz w:val="24"/>
        </w:rPr>
        <w:t xml:space="preserve"> всички груби замърсявания чрез</w:t>
      </w:r>
      <w:r w:rsidRPr="00462C92">
        <w:rPr>
          <w:rFonts w:ascii="Times New Roman" w:hAnsi="Times New Roman" w:cs="Times New Roman"/>
          <w:sz w:val="24"/>
        </w:rPr>
        <w:t xml:space="preserve"> метли, лопати, четки и други помощни средства.</w:t>
      </w:r>
    </w:p>
    <w:p w:rsidR="00F67D30" w:rsidRPr="00462C92" w:rsidRDefault="00F67D30" w:rsidP="00471416">
      <w:pPr>
        <w:spacing w:after="0"/>
        <w:ind w:firstLine="708"/>
        <w:jc w:val="both"/>
        <w:rPr>
          <w:rFonts w:ascii="Times New Roman" w:hAnsi="Times New Roman" w:cs="Times New Roman"/>
          <w:sz w:val="24"/>
        </w:rPr>
      </w:pPr>
      <w:r w:rsidRPr="00462C92">
        <w:rPr>
          <w:rFonts w:ascii="Times New Roman" w:hAnsi="Times New Roman" w:cs="Times New Roman"/>
          <w:sz w:val="24"/>
        </w:rPr>
        <w:t xml:space="preserve"> Силно замърсените и запрашени повърхности и съоръжения (вентилационни системи, осветителни тела, електрически табла, инсталации, фуражопреносна техника и др.) се измиват с </w:t>
      </w:r>
      <w:r w:rsidR="000C1206" w:rsidRPr="00462C92">
        <w:rPr>
          <w:rFonts w:ascii="Times New Roman" w:hAnsi="Times New Roman" w:cs="Times New Roman"/>
          <w:sz w:val="24"/>
        </w:rPr>
        <w:t xml:space="preserve">разтвор на </w:t>
      </w:r>
      <w:r w:rsidRPr="00462C92">
        <w:rPr>
          <w:rFonts w:ascii="Times New Roman" w:hAnsi="Times New Roman" w:cs="Times New Roman"/>
          <w:sz w:val="24"/>
        </w:rPr>
        <w:t>почистващ препарат. Когато измиването с водна струя е невъзможно се извършва почистване с гъба или четка, напоена с почистващия разтвор. Трудно достъпните места (ъгли, фуги, решетки, сифони, канали, вентилационни отвори, шахти и др.) се</w:t>
      </w:r>
      <w:r w:rsidR="000C1206" w:rsidRPr="00462C92">
        <w:rPr>
          <w:rFonts w:ascii="Times New Roman" w:hAnsi="Times New Roman" w:cs="Times New Roman"/>
          <w:sz w:val="24"/>
        </w:rPr>
        <w:t xml:space="preserve"> обработват с особено внимание.</w:t>
      </w:r>
    </w:p>
    <w:p w:rsidR="00F67D30" w:rsidRPr="00462C92" w:rsidRDefault="00F67D30" w:rsidP="00471416">
      <w:pPr>
        <w:spacing w:after="0"/>
        <w:ind w:firstLine="708"/>
        <w:jc w:val="both"/>
        <w:rPr>
          <w:rFonts w:ascii="Times New Roman" w:hAnsi="Times New Roman" w:cs="Times New Roman"/>
          <w:sz w:val="24"/>
        </w:rPr>
      </w:pPr>
      <w:r w:rsidRPr="00462C92">
        <w:rPr>
          <w:rFonts w:ascii="Times New Roman" w:hAnsi="Times New Roman" w:cs="Times New Roman"/>
          <w:sz w:val="24"/>
        </w:rPr>
        <w:t>Постигнатият при почистването ефект се о</w:t>
      </w:r>
      <w:r w:rsidR="002F3179" w:rsidRPr="00462C92">
        <w:rPr>
          <w:rFonts w:ascii="Times New Roman" w:hAnsi="Times New Roman" w:cs="Times New Roman"/>
          <w:sz w:val="24"/>
        </w:rPr>
        <w:t>ценява от отговорния ветеринарен лекар</w:t>
      </w:r>
      <w:r w:rsidRPr="00462C92">
        <w:rPr>
          <w:rFonts w:ascii="Times New Roman" w:hAnsi="Times New Roman" w:cs="Times New Roman"/>
          <w:sz w:val="24"/>
        </w:rPr>
        <w:t xml:space="preserve"> и по негова препоръка се пристъпва к</w:t>
      </w:r>
      <w:r w:rsidR="002F3179" w:rsidRPr="00462C92">
        <w:rPr>
          <w:rFonts w:ascii="Times New Roman" w:hAnsi="Times New Roman" w:cs="Times New Roman"/>
          <w:sz w:val="24"/>
        </w:rPr>
        <w:t>ъм извършването на дезинфекция.</w:t>
      </w:r>
    </w:p>
    <w:p w:rsidR="00785E88" w:rsidRPr="00462C92" w:rsidRDefault="00F67D30" w:rsidP="00785E88">
      <w:pPr>
        <w:spacing w:after="0"/>
        <w:ind w:firstLine="708"/>
        <w:jc w:val="both"/>
        <w:rPr>
          <w:rFonts w:ascii="Times New Roman" w:hAnsi="Times New Roman" w:cs="Times New Roman"/>
          <w:color w:val="000000" w:themeColor="text1"/>
          <w:sz w:val="24"/>
        </w:rPr>
      </w:pPr>
      <w:r w:rsidRPr="00462C92">
        <w:rPr>
          <w:rFonts w:ascii="Times New Roman" w:hAnsi="Times New Roman" w:cs="Times New Roman"/>
          <w:sz w:val="24"/>
        </w:rPr>
        <w:t>Почистените и подсушени повърхности и оборудвания в помещението се обеззаразяват чрез извършването на две последователни дезинфекционни обработки. Първата е влажна дезинфекция. За целта цялото помещение равномер</w:t>
      </w:r>
      <w:r w:rsidR="002F3179" w:rsidRPr="00462C92">
        <w:rPr>
          <w:rFonts w:ascii="Times New Roman" w:hAnsi="Times New Roman" w:cs="Times New Roman"/>
          <w:sz w:val="24"/>
        </w:rPr>
        <w:t xml:space="preserve">но се напръсква с воден разтвор, посочен от ветеринарния </w:t>
      </w:r>
      <w:r w:rsidR="00B15C44" w:rsidRPr="00462C92">
        <w:rPr>
          <w:rFonts w:ascii="Times New Roman" w:hAnsi="Times New Roman" w:cs="Times New Roman"/>
          <w:color w:val="000000" w:themeColor="text1"/>
          <w:sz w:val="24"/>
        </w:rPr>
        <w:t xml:space="preserve">лекар </w:t>
      </w:r>
      <w:r w:rsidR="00D83BC7" w:rsidRPr="00462C92">
        <w:rPr>
          <w:rFonts w:ascii="Times New Roman" w:hAnsi="Times New Roman" w:cs="Times New Roman"/>
          <w:color w:val="000000" w:themeColor="text1"/>
          <w:sz w:val="24"/>
        </w:rPr>
        <w:t>(например с разтвор на натриева основа</w:t>
      </w:r>
      <w:r w:rsidR="00D83BC7" w:rsidRPr="00462C92">
        <w:rPr>
          <w:rFonts w:ascii="Times New Roman" w:hAnsi="Times New Roman" w:cs="Times New Roman"/>
          <w:color w:val="000000" w:themeColor="text1"/>
          <w:sz w:val="24"/>
          <w:lang w:val="en-US"/>
        </w:rPr>
        <w:t xml:space="preserve">, </w:t>
      </w:r>
      <w:r w:rsidR="00D83BC7" w:rsidRPr="00462C92">
        <w:rPr>
          <w:rFonts w:ascii="Times New Roman" w:hAnsi="Times New Roman" w:cs="Times New Roman"/>
          <w:color w:val="000000" w:themeColor="text1"/>
          <w:sz w:val="24"/>
        </w:rPr>
        <w:t xml:space="preserve"> В</w:t>
      </w:r>
      <w:r w:rsidR="00422063">
        <w:rPr>
          <w:rFonts w:ascii="Times New Roman" w:hAnsi="Times New Roman" w:cs="Times New Roman"/>
          <w:color w:val="000000" w:themeColor="text1"/>
          <w:sz w:val="24"/>
        </w:rPr>
        <w:t>и</w:t>
      </w:r>
      <w:r w:rsidR="00D83BC7" w:rsidRPr="00462C92">
        <w:rPr>
          <w:rFonts w:ascii="Times New Roman" w:hAnsi="Times New Roman" w:cs="Times New Roman"/>
          <w:color w:val="000000" w:themeColor="text1"/>
          <w:sz w:val="24"/>
        </w:rPr>
        <w:t>ркон ЕС, Вироцид, Деконекс 50 FF, Санифорт или друг подходящ дезинфектант</w:t>
      </w:r>
      <w:r w:rsidR="00D83BC7" w:rsidRPr="00462C92">
        <w:rPr>
          <w:rFonts w:ascii="Times New Roman" w:hAnsi="Times New Roman" w:cs="Times New Roman"/>
          <w:color w:val="000000" w:themeColor="text1"/>
          <w:sz w:val="24"/>
          <w:lang w:val="en-US"/>
        </w:rPr>
        <w:t xml:space="preserve"> </w:t>
      </w:r>
      <w:r w:rsidR="00D83BC7" w:rsidRPr="00462C92">
        <w:rPr>
          <w:rFonts w:ascii="Times New Roman" w:hAnsi="Times New Roman" w:cs="Times New Roman"/>
          <w:color w:val="000000" w:themeColor="text1"/>
          <w:sz w:val="24"/>
        </w:rPr>
        <w:t xml:space="preserve">в концентрация и време за действие, в съответствие с инструкцията за употреба </w:t>
      </w:r>
      <w:r w:rsidR="00422063">
        <w:rPr>
          <w:rFonts w:ascii="Times New Roman" w:hAnsi="Times New Roman" w:cs="Times New Roman"/>
          <w:color w:val="000000" w:themeColor="text1"/>
          <w:sz w:val="24"/>
        </w:rPr>
        <w:t>от</w:t>
      </w:r>
      <w:r w:rsidR="00D83BC7" w:rsidRPr="00462C92">
        <w:rPr>
          <w:rFonts w:ascii="Times New Roman" w:hAnsi="Times New Roman" w:cs="Times New Roman"/>
          <w:color w:val="000000" w:themeColor="text1"/>
          <w:sz w:val="24"/>
        </w:rPr>
        <w:t xml:space="preserve"> производителя)</w:t>
      </w:r>
      <w:r w:rsidR="00471416" w:rsidRPr="00462C92">
        <w:rPr>
          <w:rFonts w:ascii="Times New Roman" w:hAnsi="Times New Roman" w:cs="Times New Roman"/>
          <w:color w:val="000000" w:themeColor="text1"/>
          <w:sz w:val="24"/>
          <w:lang w:val="en-US"/>
        </w:rPr>
        <w:t>.</w:t>
      </w:r>
    </w:p>
    <w:p w:rsidR="00785E88" w:rsidRPr="00462C92" w:rsidRDefault="00785E88" w:rsidP="00785E88">
      <w:pPr>
        <w:spacing w:after="0"/>
        <w:ind w:firstLine="708"/>
        <w:jc w:val="both"/>
        <w:rPr>
          <w:rFonts w:ascii="Times New Roman" w:hAnsi="Times New Roman" w:cs="Times New Roman"/>
          <w:color w:val="000000" w:themeColor="text1"/>
          <w:sz w:val="24"/>
        </w:rPr>
      </w:pPr>
      <w:r w:rsidRPr="00462C92">
        <w:rPr>
          <w:rFonts w:ascii="Times New Roman" w:hAnsi="Times New Roman" w:cs="Times New Roman"/>
          <w:color w:val="000000" w:themeColor="text1"/>
          <w:sz w:val="24"/>
        </w:rPr>
        <w:t>При ниски атмосферни температури с предимство се прилага 2% воден разтвор на натриева основа с прибавени към нея 0</w:t>
      </w:r>
      <w:r w:rsidR="00422063">
        <w:rPr>
          <w:rFonts w:ascii="Times New Roman" w:hAnsi="Times New Roman" w:cs="Times New Roman"/>
          <w:color w:val="000000" w:themeColor="text1"/>
          <w:sz w:val="24"/>
        </w:rPr>
        <w:t>,</w:t>
      </w:r>
      <w:r w:rsidRPr="00462C92">
        <w:rPr>
          <w:rFonts w:ascii="Times New Roman" w:hAnsi="Times New Roman" w:cs="Times New Roman"/>
          <w:color w:val="000000" w:themeColor="text1"/>
          <w:sz w:val="24"/>
        </w:rPr>
        <w:t>2% натриев метасиликат и готварска сол (в различни количества, в зависимост от атмосферната температура).</w:t>
      </w:r>
    </w:p>
    <w:p w:rsidR="009A2E94" w:rsidRPr="00462C92" w:rsidRDefault="00F67D30" w:rsidP="009A2E94">
      <w:pPr>
        <w:ind w:firstLine="708"/>
        <w:jc w:val="both"/>
        <w:rPr>
          <w:rFonts w:ascii="Times New Roman" w:hAnsi="Times New Roman" w:cs="Times New Roman"/>
          <w:sz w:val="24"/>
        </w:rPr>
      </w:pPr>
      <w:r w:rsidRPr="00462C92">
        <w:rPr>
          <w:rFonts w:ascii="Times New Roman" w:hAnsi="Times New Roman" w:cs="Times New Roman"/>
          <w:sz w:val="24"/>
        </w:rPr>
        <w:t>Използват се по 0</w:t>
      </w:r>
      <w:r w:rsidR="00422063">
        <w:rPr>
          <w:rFonts w:ascii="Times New Roman" w:hAnsi="Times New Roman" w:cs="Times New Roman"/>
          <w:sz w:val="24"/>
        </w:rPr>
        <w:t>,</w:t>
      </w:r>
      <w:r w:rsidRPr="00462C92">
        <w:rPr>
          <w:rFonts w:ascii="Times New Roman" w:hAnsi="Times New Roman" w:cs="Times New Roman"/>
          <w:sz w:val="24"/>
        </w:rPr>
        <w:t>7-1</w:t>
      </w:r>
      <w:r w:rsidR="00422063">
        <w:rPr>
          <w:rFonts w:ascii="Times New Roman" w:hAnsi="Times New Roman" w:cs="Times New Roman"/>
          <w:sz w:val="24"/>
        </w:rPr>
        <w:t>,</w:t>
      </w:r>
      <w:r w:rsidRPr="00462C92">
        <w:rPr>
          <w:rFonts w:ascii="Times New Roman" w:hAnsi="Times New Roman" w:cs="Times New Roman"/>
          <w:sz w:val="24"/>
        </w:rPr>
        <w:t>5 л/м</w:t>
      </w:r>
      <w:r w:rsidRPr="000A0C22">
        <w:rPr>
          <w:rFonts w:ascii="Times New Roman" w:hAnsi="Times New Roman" w:cs="Times New Roman"/>
          <w:sz w:val="24"/>
          <w:vertAlign w:val="superscript"/>
        </w:rPr>
        <w:t>2</w:t>
      </w:r>
      <w:r w:rsidRPr="00462C92">
        <w:rPr>
          <w:rFonts w:ascii="Times New Roman" w:hAnsi="Times New Roman" w:cs="Times New Roman"/>
          <w:sz w:val="24"/>
        </w:rPr>
        <w:t>, като това количество е в зависимост от вида на обработваната повърхност. Напръскват се всички повърхности, включително и таван</w:t>
      </w:r>
      <w:r w:rsidR="00422063">
        <w:rPr>
          <w:rFonts w:ascii="Times New Roman" w:hAnsi="Times New Roman" w:cs="Times New Roman"/>
          <w:sz w:val="24"/>
        </w:rPr>
        <w:t>а</w:t>
      </w:r>
      <w:r w:rsidRPr="00462C92">
        <w:rPr>
          <w:rFonts w:ascii="Times New Roman" w:hAnsi="Times New Roman" w:cs="Times New Roman"/>
          <w:sz w:val="24"/>
        </w:rPr>
        <w:t xml:space="preserve">, както и различните сервизни помещения (стая за домакиня, коридорите, машинното отделение, стаите за гледачите на животните и др.). Обработените обекти се заключват </w:t>
      </w:r>
      <w:r w:rsidR="00422063">
        <w:rPr>
          <w:rFonts w:ascii="Times New Roman" w:hAnsi="Times New Roman" w:cs="Times New Roman"/>
          <w:sz w:val="24"/>
        </w:rPr>
        <w:t>или се обозна</w:t>
      </w:r>
      <w:bookmarkStart w:id="0" w:name="_GoBack"/>
      <w:bookmarkEnd w:id="0"/>
      <w:r w:rsidR="00422063">
        <w:rPr>
          <w:rFonts w:ascii="Times New Roman" w:hAnsi="Times New Roman" w:cs="Times New Roman"/>
          <w:sz w:val="24"/>
        </w:rPr>
        <w:t xml:space="preserve">чават </w:t>
      </w:r>
      <w:r w:rsidRPr="00462C92">
        <w:rPr>
          <w:rFonts w:ascii="Times New Roman" w:hAnsi="Times New Roman" w:cs="Times New Roman"/>
          <w:sz w:val="24"/>
        </w:rPr>
        <w:t>като се осигурява време на действие на дез</w:t>
      </w:r>
      <w:r w:rsidR="000C1206" w:rsidRPr="00462C92">
        <w:rPr>
          <w:rFonts w:ascii="Times New Roman" w:hAnsi="Times New Roman" w:cs="Times New Roman"/>
          <w:sz w:val="24"/>
        </w:rPr>
        <w:t>инфектанта от най-малко 4 часа.</w:t>
      </w:r>
    </w:p>
    <w:p w:rsidR="00F67D30" w:rsidRPr="00462C92" w:rsidRDefault="00785E88" w:rsidP="009A2E94">
      <w:pPr>
        <w:ind w:firstLine="708"/>
        <w:jc w:val="both"/>
        <w:rPr>
          <w:rFonts w:ascii="Times New Roman" w:hAnsi="Times New Roman" w:cs="Times New Roman"/>
          <w:sz w:val="24"/>
        </w:rPr>
      </w:pPr>
      <w:r w:rsidRPr="00462C92">
        <w:rPr>
          <w:rFonts w:ascii="Times New Roman" w:hAnsi="Times New Roman" w:cs="Times New Roman"/>
          <w:sz w:val="24"/>
        </w:rPr>
        <w:t>В</w:t>
      </w:r>
      <w:r w:rsidR="00F67D30" w:rsidRPr="00462C92">
        <w:rPr>
          <w:rFonts w:ascii="Times New Roman" w:hAnsi="Times New Roman" w:cs="Times New Roman"/>
          <w:sz w:val="24"/>
        </w:rPr>
        <w:t>тората обработка се извършва чрез обемна дезинфекция. За целта върху пода на помещението равномерно се разпръсква хлорна вар, съдържаща не по-малко от 30% активен хлор, с разчет 150 грама за 1 m</w:t>
      </w:r>
      <w:r w:rsidR="00F67D30" w:rsidRPr="000A0C22">
        <w:rPr>
          <w:rFonts w:ascii="Times New Roman" w:hAnsi="Times New Roman" w:cs="Times New Roman"/>
          <w:sz w:val="24"/>
          <w:vertAlign w:val="superscript"/>
        </w:rPr>
        <w:t>2</w:t>
      </w:r>
      <w:r w:rsidR="00F67D30" w:rsidRPr="00462C92">
        <w:rPr>
          <w:rFonts w:ascii="Times New Roman" w:hAnsi="Times New Roman" w:cs="Times New Roman"/>
          <w:sz w:val="24"/>
        </w:rPr>
        <w:t>. Всички отвори плътно се затварят. Извършващият обработката работник задължително носи противогаз и спазва необходимите лични и противопожарни предпазни мерки. Цялото помещение плътно се затваря, като се осигурява време на действие не по-малко от 6 часа. При относителна влажност под 85% в помещението предварително се разпръсква или изпарява вода до постигане на относителна вл</w:t>
      </w:r>
      <w:r w:rsidR="000C1206" w:rsidRPr="00462C92">
        <w:rPr>
          <w:rFonts w:ascii="Times New Roman" w:hAnsi="Times New Roman" w:cs="Times New Roman"/>
          <w:sz w:val="24"/>
        </w:rPr>
        <w:t>ажност 85-90 и повече процента.</w:t>
      </w:r>
    </w:p>
    <w:p w:rsidR="00F67D30" w:rsidRPr="00462C92" w:rsidRDefault="00F67D30" w:rsidP="00471416">
      <w:pPr>
        <w:ind w:firstLine="708"/>
        <w:jc w:val="both"/>
        <w:rPr>
          <w:rFonts w:ascii="Times New Roman" w:hAnsi="Times New Roman" w:cs="Times New Roman"/>
          <w:sz w:val="24"/>
        </w:rPr>
      </w:pPr>
      <w:r w:rsidRPr="00462C92">
        <w:rPr>
          <w:rFonts w:ascii="Times New Roman" w:hAnsi="Times New Roman" w:cs="Times New Roman"/>
          <w:sz w:val="24"/>
        </w:rPr>
        <w:t>След тази обработка помещението се заключва до провеждането</w:t>
      </w:r>
      <w:r w:rsidR="000C1206" w:rsidRPr="00462C92">
        <w:rPr>
          <w:rFonts w:ascii="Times New Roman" w:hAnsi="Times New Roman" w:cs="Times New Roman"/>
          <w:sz w:val="24"/>
        </w:rPr>
        <w:t xml:space="preserve"> на заключителната дезинфекция.</w:t>
      </w:r>
    </w:p>
    <w:p w:rsidR="00F67D30" w:rsidRPr="00462C92" w:rsidRDefault="00206AA4" w:rsidP="00206AA4">
      <w:pPr>
        <w:pStyle w:val="ListParagraph"/>
        <w:numPr>
          <w:ilvl w:val="0"/>
          <w:numId w:val="3"/>
        </w:numPr>
        <w:jc w:val="both"/>
        <w:rPr>
          <w:rFonts w:ascii="Times New Roman" w:hAnsi="Times New Roman" w:cs="Times New Roman"/>
          <w:b/>
          <w:sz w:val="24"/>
        </w:rPr>
      </w:pPr>
      <w:r w:rsidRPr="00462C92">
        <w:rPr>
          <w:rFonts w:ascii="Times New Roman" w:hAnsi="Times New Roman" w:cs="Times New Roman"/>
          <w:sz w:val="24"/>
        </w:rPr>
        <w:t xml:space="preserve"> </w:t>
      </w:r>
      <w:r w:rsidRPr="00462C92">
        <w:rPr>
          <w:rFonts w:ascii="Times New Roman" w:hAnsi="Times New Roman" w:cs="Times New Roman"/>
          <w:b/>
          <w:sz w:val="24"/>
        </w:rPr>
        <w:t>ПОЧИСТВАНЕ И ДЕЗИНФЕКЦИЯ НА ПЪТИЩА В ЗАРАЗЕНАТА ФЕРМА.</w:t>
      </w:r>
    </w:p>
    <w:p w:rsidR="002F3179" w:rsidRPr="00462C92" w:rsidRDefault="00F67D30" w:rsidP="00471416">
      <w:pPr>
        <w:spacing w:after="0"/>
        <w:ind w:firstLine="708"/>
        <w:jc w:val="both"/>
        <w:rPr>
          <w:rFonts w:ascii="Times New Roman" w:hAnsi="Times New Roman" w:cs="Times New Roman"/>
          <w:sz w:val="24"/>
        </w:rPr>
      </w:pPr>
      <w:r w:rsidRPr="00462C92">
        <w:rPr>
          <w:rFonts w:ascii="Times New Roman" w:hAnsi="Times New Roman" w:cs="Times New Roman"/>
          <w:sz w:val="24"/>
        </w:rPr>
        <w:t xml:space="preserve">За тази цел в началото се извършва предварителна дезинфекция, чрез цялостното и равномерно напръскване с 2% воден разтвор на натриева основа, към който е прибавено 20% варно мляко или 20% хидратна вар. </w:t>
      </w:r>
    </w:p>
    <w:p w:rsidR="00F67D30" w:rsidRPr="00462C92" w:rsidRDefault="00F67D30" w:rsidP="00471416">
      <w:pPr>
        <w:spacing w:after="0"/>
        <w:ind w:firstLine="708"/>
        <w:jc w:val="both"/>
        <w:rPr>
          <w:rFonts w:ascii="Times New Roman" w:hAnsi="Times New Roman" w:cs="Times New Roman"/>
          <w:sz w:val="24"/>
        </w:rPr>
      </w:pPr>
      <w:r w:rsidRPr="00462C92">
        <w:rPr>
          <w:rFonts w:ascii="Times New Roman" w:hAnsi="Times New Roman" w:cs="Times New Roman"/>
          <w:sz w:val="24"/>
        </w:rPr>
        <w:t>Осигурява се време на действие не по-малко от 4 часа, при разход на работен дезинфекционен разтвор от 2</w:t>
      </w:r>
      <w:r w:rsidR="000D7089">
        <w:rPr>
          <w:rFonts w:ascii="Times New Roman" w:hAnsi="Times New Roman" w:cs="Times New Roman"/>
          <w:sz w:val="24"/>
        </w:rPr>
        <w:t>-</w:t>
      </w:r>
      <w:r w:rsidRPr="00462C92">
        <w:rPr>
          <w:rFonts w:ascii="Times New Roman" w:hAnsi="Times New Roman" w:cs="Times New Roman"/>
          <w:sz w:val="24"/>
        </w:rPr>
        <w:t>5 l/m</w:t>
      </w:r>
      <w:r w:rsidRPr="000A0C22">
        <w:rPr>
          <w:rFonts w:ascii="Times New Roman" w:hAnsi="Times New Roman" w:cs="Times New Roman"/>
          <w:sz w:val="24"/>
          <w:vertAlign w:val="superscript"/>
        </w:rPr>
        <w:t>2</w:t>
      </w:r>
      <w:r w:rsidRPr="00462C92">
        <w:rPr>
          <w:rFonts w:ascii="Times New Roman" w:hAnsi="Times New Roman" w:cs="Times New Roman"/>
          <w:sz w:val="24"/>
        </w:rPr>
        <w:t>, в зависимо</w:t>
      </w:r>
      <w:r w:rsidR="000C1206" w:rsidRPr="00462C92">
        <w:rPr>
          <w:rFonts w:ascii="Times New Roman" w:hAnsi="Times New Roman" w:cs="Times New Roman"/>
          <w:sz w:val="24"/>
        </w:rPr>
        <w:t>ст от вида на пътната настилка.</w:t>
      </w:r>
    </w:p>
    <w:p w:rsidR="00471416" w:rsidRPr="00462C92" w:rsidRDefault="00F67D30" w:rsidP="00471416">
      <w:pPr>
        <w:spacing w:after="0"/>
        <w:ind w:firstLine="708"/>
        <w:jc w:val="both"/>
        <w:rPr>
          <w:rFonts w:ascii="Times New Roman" w:hAnsi="Times New Roman" w:cs="Times New Roman"/>
          <w:sz w:val="24"/>
        </w:rPr>
      </w:pPr>
      <w:r w:rsidRPr="00462C92">
        <w:rPr>
          <w:rFonts w:ascii="Times New Roman" w:hAnsi="Times New Roman" w:cs="Times New Roman"/>
          <w:sz w:val="24"/>
        </w:rPr>
        <w:t>След приключване на предварителната дезинфекция се извър</w:t>
      </w:r>
      <w:r w:rsidR="002F3179" w:rsidRPr="00462C92">
        <w:rPr>
          <w:rFonts w:ascii="Times New Roman" w:hAnsi="Times New Roman" w:cs="Times New Roman"/>
          <w:sz w:val="24"/>
        </w:rPr>
        <w:t>шва основно почистване механично или чрез вода под налягане</w:t>
      </w:r>
      <w:r w:rsidRPr="00462C92">
        <w:rPr>
          <w:rFonts w:ascii="Times New Roman" w:hAnsi="Times New Roman" w:cs="Times New Roman"/>
          <w:sz w:val="24"/>
        </w:rPr>
        <w:t xml:space="preserve">. Събират се всички груби замърсявания и се откарват в торовата ями или се загробват. </w:t>
      </w:r>
      <w:r w:rsidR="002F3179" w:rsidRPr="00462C92">
        <w:rPr>
          <w:rFonts w:ascii="Times New Roman" w:hAnsi="Times New Roman" w:cs="Times New Roman"/>
          <w:sz w:val="24"/>
        </w:rPr>
        <w:t>Особено внимание се обръща на</w:t>
      </w:r>
      <w:r w:rsidRPr="00462C92">
        <w:rPr>
          <w:rFonts w:ascii="Times New Roman" w:hAnsi="Times New Roman" w:cs="Times New Roman"/>
          <w:sz w:val="24"/>
        </w:rPr>
        <w:t xml:space="preserve"> крайпътните площи (канавки, тротоари, огради, крайпътния банкет и др.). Почистените обекти се оценяват от</w:t>
      </w:r>
      <w:r w:rsidR="002F3179" w:rsidRPr="00462C92">
        <w:rPr>
          <w:rFonts w:ascii="Times New Roman" w:hAnsi="Times New Roman" w:cs="Times New Roman"/>
          <w:sz w:val="24"/>
        </w:rPr>
        <w:t xml:space="preserve"> отговорния ветеринарен лекар</w:t>
      </w:r>
      <w:r w:rsidRPr="00462C92">
        <w:rPr>
          <w:rFonts w:ascii="Times New Roman" w:hAnsi="Times New Roman" w:cs="Times New Roman"/>
          <w:sz w:val="24"/>
        </w:rPr>
        <w:t>, който при постигнат добър ефект се разпорежд</w:t>
      </w:r>
      <w:r w:rsidR="000C1206" w:rsidRPr="00462C92">
        <w:rPr>
          <w:rFonts w:ascii="Times New Roman" w:hAnsi="Times New Roman" w:cs="Times New Roman"/>
          <w:sz w:val="24"/>
        </w:rPr>
        <w:t>а за извършване на дезинфекция.</w:t>
      </w:r>
    </w:p>
    <w:p w:rsidR="00F67D30" w:rsidRPr="00462C92" w:rsidRDefault="00F67D30" w:rsidP="00471416">
      <w:pPr>
        <w:spacing w:after="0"/>
        <w:ind w:firstLine="708"/>
        <w:jc w:val="both"/>
        <w:rPr>
          <w:rFonts w:ascii="Times New Roman" w:hAnsi="Times New Roman" w:cs="Times New Roman"/>
          <w:sz w:val="24"/>
        </w:rPr>
      </w:pPr>
      <w:r w:rsidRPr="00462C92">
        <w:rPr>
          <w:rFonts w:ascii="Times New Roman" w:hAnsi="Times New Roman" w:cs="Times New Roman"/>
          <w:sz w:val="24"/>
        </w:rPr>
        <w:t>Дезинфекция на почистените пътища се извършва ежедневно, като много натоварените се дезинфекцират непрекъснато. Прилага се методът на влажнат</w:t>
      </w:r>
      <w:r w:rsidR="00B15C44" w:rsidRPr="00462C92">
        <w:rPr>
          <w:rFonts w:ascii="Times New Roman" w:hAnsi="Times New Roman" w:cs="Times New Roman"/>
          <w:sz w:val="24"/>
        </w:rPr>
        <w:t>а дезинфекция чрез напръскване с</w:t>
      </w:r>
      <w:r w:rsidRPr="00462C92">
        <w:rPr>
          <w:rFonts w:ascii="Times New Roman" w:hAnsi="Times New Roman" w:cs="Times New Roman"/>
          <w:sz w:val="24"/>
        </w:rPr>
        <w:t xml:space="preserve"> воден разтвор на натриева основа, към който е прибавена 20% гасена вар или 20% хидратна вар; 3% воден разтвор на натриева основа, към който е прибавен 1% натриев хлорид; друг подходящ дезинфектант. Разходната норма е 3 – 5 l/m</w:t>
      </w:r>
      <w:r w:rsidRPr="000A0C22">
        <w:rPr>
          <w:rFonts w:ascii="Times New Roman" w:hAnsi="Times New Roman" w:cs="Times New Roman"/>
          <w:sz w:val="24"/>
          <w:vertAlign w:val="superscript"/>
        </w:rPr>
        <w:t>2</w:t>
      </w:r>
      <w:r w:rsidRPr="00462C92">
        <w:rPr>
          <w:rFonts w:ascii="Times New Roman" w:hAnsi="Times New Roman" w:cs="Times New Roman"/>
          <w:sz w:val="24"/>
        </w:rPr>
        <w:t xml:space="preserve">, в зависимост от вида на пътната настилка и време на </w:t>
      </w:r>
      <w:r w:rsidR="000C1206" w:rsidRPr="00462C92">
        <w:rPr>
          <w:rFonts w:ascii="Times New Roman" w:hAnsi="Times New Roman" w:cs="Times New Roman"/>
          <w:sz w:val="24"/>
        </w:rPr>
        <w:t>действие не по-малко от 5 часа.</w:t>
      </w:r>
    </w:p>
    <w:p w:rsidR="00785E88" w:rsidRPr="00462C92" w:rsidRDefault="00785E88" w:rsidP="00785E88">
      <w:pPr>
        <w:spacing w:after="0"/>
        <w:ind w:firstLine="708"/>
        <w:jc w:val="both"/>
        <w:rPr>
          <w:rFonts w:ascii="Times New Roman" w:hAnsi="Times New Roman" w:cs="Times New Roman"/>
          <w:sz w:val="24"/>
        </w:rPr>
      </w:pPr>
      <w:r w:rsidRPr="00462C92">
        <w:rPr>
          <w:rFonts w:ascii="Times New Roman" w:hAnsi="Times New Roman" w:cs="Times New Roman"/>
          <w:sz w:val="24"/>
        </w:rPr>
        <w:t>При ниски атмосферни температури (под 2˚С) към сместа се прибавя и технически натриев хлорид, чието количество се определя в зависимост от околната температура – колкото тя е по-ниска, толкова количеството на натриев хлорид е по-голямо.</w:t>
      </w:r>
    </w:p>
    <w:p w:rsidR="00785E88" w:rsidRPr="00462C92" w:rsidRDefault="00785E88" w:rsidP="00785E88">
      <w:pPr>
        <w:spacing w:after="0"/>
        <w:ind w:firstLine="708"/>
        <w:jc w:val="both"/>
        <w:rPr>
          <w:rFonts w:ascii="Times New Roman" w:hAnsi="Times New Roman" w:cs="Times New Roman"/>
          <w:sz w:val="24"/>
        </w:rPr>
      </w:pPr>
      <w:r w:rsidRPr="00462C92">
        <w:rPr>
          <w:rFonts w:ascii="Times New Roman" w:hAnsi="Times New Roman" w:cs="Times New Roman"/>
          <w:sz w:val="24"/>
        </w:rPr>
        <w:t>Използването на топъл работен разтвор при ниски околни температури е неоправдано, тъй като след неговото изпръскване той още на изхода на разпръскващата дюза незабавно се охлажда и попада върху предвидената за дезинфекция повърхност вече студен.</w:t>
      </w:r>
    </w:p>
    <w:p w:rsidR="00F67D30" w:rsidRPr="00462C92" w:rsidRDefault="00F67D30" w:rsidP="00471416">
      <w:pPr>
        <w:spacing w:after="0"/>
        <w:ind w:firstLine="708"/>
        <w:jc w:val="both"/>
        <w:rPr>
          <w:rFonts w:ascii="Times New Roman" w:hAnsi="Times New Roman" w:cs="Times New Roman"/>
          <w:sz w:val="24"/>
        </w:rPr>
      </w:pPr>
      <w:r w:rsidRPr="00462C92">
        <w:rPr>
          <w:rFonts w:ascii="Times New Roman" w:hAnsi="Times New Roman" w:cs="Times New Roman"/>
          <w:sz w:val="24"/>
        </w:rPr>
        <w:t>Пътищата, които се използват сравнително малко (3-4 пъти дневно) се дезинфекцират чрез посипване с хлорна вар, при разход 200-300 g/m</w:t>
      </w:r>
      <w:r w:rsidRPr="000A0C22">
        <w:rPr>
          <w:rFonts w:ascii="Times New Roman" w:hAnsi="Times New Roman" w:cs="Times New Roman"/>
          <w:sz w:val="24"/>
          <w:vertAlign w:val="superscript"/>
        </w:rPr>
        <w:t>2</w:t>
      </w:r>
      <w:r w:rsidRPr="00462C92">
        <w:rPr>
          <w:rFonts w:ascii="Times New Roman" w:hAnsi="Times New Roman" w:cs="Times New Roman"/>
          <w:sz w:val="24"/>
        </w:rPr>
        <w:t xml:space="preserve"> и заливането й с 10% воден разтвор на амониев нитрат или амониев хлорид, при разход 0</w:t>
      </w:r>
      <w:r w:rsidR="000D7089">
        <w:rPr>
          <w:rFonts w:ascii="Times New Roman" w:hAnsi="Times New Roman" w:cs="Times New Roman"/>
          <w:sz w:val="24"/>
        </w:rPr>
        <w:t>,</w:t>
      </w:r>
      <w:r w:rsidRPr="00462C92">
        <w:rPr>
          <w:rFonts w:ascii="Times New Roman" w:hAnsi="Times New Roman" w:cs="Times New Roman"/>
          <w:sz w:val="24"/>
        </w:rPr>
        <w:t>5-0</w:t>
      </w:r>
      <w:r w:rsidR="000D7089">
        <w:rPr>
          <w:rFonts w:ascii="Times New Roman" w:hAnsi="Times New Roman" w:cs="Times New Roman"/>
          <w:sz w:val="24"/>
        </w:rPr>
        <w:t>,</w:t>
      </w:r>
      <w:r w:rsidRPr="00462C92">
        <w:rPr>
          <w:rFonts w:ascii="Times New Roman" w:hAnsi="Times New Roman" w:cs="Times New Roman"/>
          <w:sz w:val="24"/>
        </w:rPr>
        <w:t>7 l/m</w:t>
      </w:r>
      <w:r w:rsidRPr="000A0C22">
        <w:rPr>
          <w:rFonts w:ascii="Times New Roman" w:hAnsi="Times New Roman" w:cs="Times New Roman"/>
          <w:sz w:val="24"/>
          <w:vertAlign w:val="superscript"/>
        </w:rPr>
        <w:t>2</w:t>
      </w:r>
      <w:r w:rsidRPr="00462C92">
        <w:rPr>
          <w:rFonts w:ascii="Times New Roman" w:hAnsi="Times New Roman" w:cs="Times New Roman"/>
          <w:sz w:val="24"/>
        </w:rPr>
        <w:t xml:space="preserve"> и време на действие от най-малко 5 часа. Тази обработ</w:t>
      </w:r>
      <w:r w:rsidR="000C1206" w:rsidRPr="00462C92">
        <w:rPr>
          <w:rFonts w:ascii="Times New Roman" w:hAnsi="Times New Roman" w:cs="Times New Roman"/>
          <w:sz w:val="24"/>
        </w:rPr>
        <w:t>ка се повтаря на всеки 48 часа.</w:t>
      </w:r>
    </w:p>
    <w:p w:rsidR="00F67D30" w:rsidRPr="00462C92" w:rsidRDefault="00F67D30" w:rsidP="00471416">
      <w:pPr>
        <w:spacing w:after="0"/>
        <w:ind w:firstLine="708"/>
        <w:jc w:val="both"/>
        <w:rPr>
          <w:rFonts w:ascii="Times New Roman" w:hAnsi="Times New Roman" w:cs="Times New Roman"/>
          <w:sz w:val="24"/>
        </w:rPr>
      </w:pPr>
      <w:r w:rsidRPr="00462C92">
        <w:rPr>
          <w:rFonts w:ascii="Times New Roman" w:hAnsi="Times New Roman" w:cs="Times New Roman"/>
          <w:sz w:val="24"/>
        </w:rPr>
        <w:t>Непрекъснато се контролира чистотата на пътищата. При неволно замърсяване се вземат незабавни мерки за неговото отстраняване. Когато при транспорт на болни или контактни животни се получат нежелани течове от транспортното средство</w:t>
      </w:r>
      <w:r w:rsidR="000D7089">
        <w:rPr>
          <w:rFonts w:ascii="Times New Roman" w:hAnsi="Times New Roman" w:cs="Times New Roman"/>
          <w:sz w:val="24"/>
        </w:rPr>
        <w:t>,</w:t>
      </w:r>
      <w:r w:rsidRPr="00462C92">
        <w:rPr>
          <w:rFonts w:ascii="Times New Roman" w:hAnsi="Times New Roman" w:cs="Times New Roman"/>
          <w:sz w:val="24"/>
        </w:rPr>
        <w:t xml:space="preserve"> мястото незабавно се посипва с пясък, дървени стърготини, слама или други попиващи материи, след което те се събират, поставят се в найлонови пликове и се обезвреждат по подходящ начин (откарване в торовата яма, загробване, изгаряне, обработване с дезинфектант и др.). Замърсеното място се облива с </w:t>
      </w:r>
      <w:r w:rsidR="000D7089">
        <w:rPr>
          <w:rFonts w:ascii="Times New Roman" w:hAnsi="Times New Roman" w:cs="Times New Roman"/>
          <w:sz w:val="24"/>
        </w:rPr>
        <w:t>2</w:t>
      </w:r>
      <w:r w:rsidRPr="00462C92">
        <w:rPr>
          <w:rFonts w:ascii="Times New Roman" w:hAnsi="Times New Roman" w:cs="Times New Roman"/>
          <w:sz w:val="24"/>
        </w:rPr>
        <w:t>% воден разтвор на натриева основа, към който е прибавен 20% гасена вар или 20% хидратна вар, а при нужда и технически натриев хлорид. Количеството на дезинфекционното средство е такова, че да осигури цялостно намокряне (и в дълбочина) на замърсената повърхност. След това тя се очертава по подходящ начин (сигнална лента, ограда, бодлива тел и др.). Дезинфекционните обработки се изв</w:t>
      </w:r>
      <w:r w:rsidR="000C1206" w:rsidRPr="00462C92">
        <w:rPr>
          <w:rFonts w:ascii="Times New Roman" w:hAnsi="Times New Roman" w:cs="Times New Roman"/>
          <w:sz w:val="24"/>
        </w:rPr>
        <w:t>ършват трикратно, през 12 часа.</w:t>
      </w:r>
    </w:p>
    <w:p w:rsidR="00F67D30" w:rsidRPr="00462C92" w:rsidRDefault="00F67D30" w:rsidP="00471416">
      <w:pPr>
        <w:spacing w:after="0"/>
        <w:ind w:firstLine="708"/>
        <w:jc w:val="both"/>
        <w:rPr>
          <w:rFonts w:ascii="Times New Roman" w:hAnsi="Times New Roman" w:cs="Times New Roman"/>
          <w:sz w:val="24"/>
        </w:rPr>
      </w:pPr>
      <w:r w:rsidRPr="00462C92">
        <w:rPr>
          <w:rFonts w:ascii="Times New Roman" w:hAnsi="Times New Roman" w:cs="Times New Roman"/>
          <w:sz w:val="24"/>
        </w:rPr>
        <w:t>При провеждането на заключителната дезинфекция всич</w:t>
      </w:r>
      <w:r w:rsidR="000C1206" w:rsidRPr="00462C92">
        <w:rPr>
          <w:rFonts w:ascii="Times New Roman" w:hAnsi="Times New Roman" w:cs="Times New Roman"/>
          <w:sz w:val="24"/>
        </w:rPr>
        <w:t>ки пътища отново се обработват.</w:t>
      </w:r>
    </w:p>
    <w:p w:rsidR="00F67D30" w:rsidRDefault="00F67D30" w:rsidP="00471416">
      <w:pPr>
        <w:ind w:firstLine="708"/>
        <w:jc w:val="both"/>
        <w:rPr>
          <w:rFonts w:ascii="Times New Roman" w:hAnsi="Times New Roman" w:cs="Times New Roman"/>
          <w:color w:val="000000" w:themeColor="text1"/>
          <w:sz w:val="24"/>
        </w:rPr>
      </w:pPr>
      <w:r w:rsidRPr="00462C92">
        <w:rPr>
          <w:rFonts w:ascii="Times New Roman" w:hAnsi="Times New Roman" w:cs="Times New Roman"/>
          <w:sz w:val="24"/>
        </w:rPr>
        <w:t>В случаите, когато на територията на фермата се използва животинската тяга (конски каруци) и когато се налага придвижване на животни от едно помещение в друго се извършва дезинфекция на копитата. Това се постига, като определено място, върху твърда пътна настилка (най-добре асфалт) се покрива със слой от слама, сено или друга подходяща материя, с дебелина 15-20 cm и дължина 4-5 m. Този слой обилно се напоява с</w:t>
      </w:r>
      <w:r w:rsidR="002F3179" w:rsidRPr="00462C92">
        <w:rPr>
          <w:rFonts w:ascii="Times New Roman" w:hAnsi="Times New Roman" w:cs="Times New Roman"/>
          <w:sz w:val="24"/>
        </w:rPr>
        <w:t xml:space="preserve"> дезинфекционен разтвор, посочен от отговорния ветеринарен лекар</w:t>
      </w:r>
      <w:r w:rsidRPr="00462C92">
        <w:rPr>
          <w:rFonts w:ascii="Times New Roman" w:hAnsi="Times New Roman" w:cs="Times New Roman"/>
          <w:sz w:val="24"/>
        </w:rPr>
        <w:t xml:space="preserve"> </w:t>
      </w:r>
      <w:r w:rsidR="00B15C44" w:rsidRPr="00462C92">
        <w:rPr>
          <w:rFonts w:ascii="Times New Roman" w:hAnsi="Times New Roman" w:cs="Times New Roman"/>
          <w:color w:val="000000" w:themeColor="text1"/>
          <w:sz w:val="24"/>
        </w:rPr>
        <w:t>(например с разтвор на натриева основа</w:t>
      </w:r>
      <w:r w:rsidR="00B15C44" w:rsidRPr="00462C92">
        <w:rPr>
          <w:rFonts w:ascii="Times New Roman" w:hAnsi="Times New Roman" w:cs="Times New Roman"/>
          <w:color w:val="000000" w:themeColor="text1"/>
          <w:sz w:val="24"/>
          <w:lang w:val="en-US"/>
        </w:rPr>
        <w:t>,</w:t>
      </w:r>
      <w:r w:rsidR="00D83BC7" w:rsidRPr="00462C92">
        <w:rPr>
          <w:rFonts w:ascii="Times New Roman" w:hAnsi="Times New Roman" w:cs="Times New Roman"/>
          <w:color w:val="000000" w:themeColor="text1"/>
          <w:sz w:val="24"/>
        </w:rPr>
        <w:t xml:space="preserve"> Виркон ЕС,</w:t>
      </w:r>
      <w:r w:rsidR="00B15C44" w:rsidRPr="00462C92">
        <w:rPr>
          <w:rFonts w:ascii="Times New Roman" w:hAnsi="Times New Roman" w:cs="Times New Roman"/>
          <w:color w:val="000000" w:themeColor="text1"/>
          <w:sz w:val="24"/>
        </w:rPr>
        <w:t xml:space="preserve"> </w:t>
      </w:r>
      <w:r w:rsidR="00D83BC7" w:rsidRPr="00462C92">
        <w:rPr>
          <w:rFonts w:ascii="Times New Roman" w:hAnsi="Times New Roman" w:cs="Times New Roman"/>
          <w:color w:val="000000" w:themeColor="text1"/>
          <w:sz w:val="24"/>
        </w:rPr>
        <w:t>Вироцид, Деконекс 50 FF, Санифорт</w:t>
      </w:r>
      <w:r w:rsidR="00B15C44" w:rsidRPr="00462C92">
        <w:rPr>
          <w:rFonts w:ascii="Times New Roman" w:hAnsi="Times New Roman" w:cs="Times New Roman"/>
          <w:color w:val="000000" w:themeColor="text1"/>
          <w:sz w:val="24"/>
        </w:rPr>
        <w:t xml:space="preserve"> или друг подходящ дезинфектант</w:t>
      </w:r>
      <w:r w:rsidR="00B15C44" w:rsidRPr="00462C92">
        <w:rPr>
          <w:rFonts w:ascii="Times New Roman" w:hAnsi="Times New Roman" w:cs="Times New Roman"/>
          <w:color w:val="000000" w:themeColor="text1"/>
          <w:sz w:val="24"/>
          <w:lang w:val="en-US"/>
        </w:rPr>
        <w:t xml:space="preserve"> </w:t>
      </w:r>
      <w:r w:rsidR="00B15C44" w:rsidRPr="00462C92">
        <w:rPr>
          <w:rFonts w:ascii="Times New Roman" w:hAnsi="Times New Roman" w:cs="Times New Roman"/>
          <w:color w:val="000000" w:themeColor="text1"/>
          <w:sz w:val="24"/>
        </w:rPr>
        <w:t>в концентрация и време за действие, в съответствие с инструкцията за употреба на производителя).</w:t>
      </w:r>
    </w:p>
    <w:p w:rsidR="000D7089" w:rsidRDefault="000D7089" w:rsidP="000A0C22">
      <w:pPr>
        <w:jc w:val="both"/>
        <w:rPr>
          <w:rFonts w:ascii="Times New Roman" w:hAnsi="Times New Roman" w:cs="Times New Roman"/>
          <w:color w:val="000000" w:themeColor="text1"/>
          <w:sz w:val="24"/>
        </w:rPr>
      </w:pPr>
    </w:p>
    <w:p w:rsidR="000D7089" w:rsidRPr="00C8302A" w:rsidRDefault="000D7089" w:rsidP="000A0C22">
      <w:pPr>
        <w:jc w:val="both"/>
        <w:rPr>
          <w:rFonts w:ascii="Times New Roman" w:hAnsi="Times New Roman" w:cs="Times New Roman"/>
          <w:sz w:val="24"/>
          <w:lang w:val="en-US"/>
        </w:rPr>
      </w:pPr>
      <w:r>
        <w:rPr>
          <w:rFonts w:ascii="Times New Roman" w:hAnsi="Times New Roman" w:cs="Times New Roman"/>
          <w:color w:val="000000" w:themeColor="text1"/>
          <w:sz w:val="24"/>
        </w:rPr>
        <w:t>Последна актуализация – август 2018 г.</w:t>
      </w:r>
    </w:p>
    <w:sectPr w:rsidR="000D7089" w:rsidRPr="00C8302A" w:rsidSect="00206AA4">
      <w:footerReference w:type="default" r:id="rId11"/>
      <w:pgSz w:w="11906" w:h="16838"/>
      <w:pgMar w:top="851"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305E" w:rsidRDefault="0096305E" w:rsidP="002316D0">
      <w:pPr>
        <w:spacing w:after="0" w:line="240" w:lineRule="auto"/>
      </w:pPr>
      <w:r>
        <w:separator/>
      </w:r>
    </w:p>
  </w:endnote>
  <w:endnote w:type="continuationSeparator" w:id="0">
    <w:p w:rsidR="0096305E" w:rsidRDefault="0096305E" w:rsidP="002316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3462428"/>
      <w:docPartObj>
        <w:docPartGallery w:val="Page Numbers (Bottom of Page)"/>
        <w:docPartUnique/>
      </w:docPartObj>
    </w:sdtPr>
    <w:sdtEndPr>
      <w:rPr>
        <w:noProof/>
      </w:rPr>
    </w:sdtEndPr>
    <w:sdtContent>
      <w:p w:rsidR="00581B2E" w:rsidRDefault="00581B2E">
        <w:pPr>
          <w:pStyle w:val="Footer"/>
          <w:jc w:val="right"/>
        </w:pPr>
        <w:r>
          <w:fldChar w:fldCharType="begin"/>
        </w:r>
        <w:r>
          <w:instrText xml:space="preserve"> PAGE   \* MERGEFORMAT </w:instrText>
        </w:r>
        <w:r>
          <w:fldChar w:fldCharType="separate"/>
        </w:r>
        <w:r w:rsidR="0096305E">
          <w:rPr>
            <w:noProof/>
          </w:rPr>
          <w:t>1</w:t>
        </w:r>
        <w:r>
          <w:rPr>
            <w:noProof/>
          </w:rPr>
          <w:fldChar w:fldCharType="end"/>
        </w:r>
      </w:p>
    </w:sdtContent>
  </w:sdt>
  <w:p w:rsidR="00581B2E" w:rsidRDefault="00581B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305E" w:rsidRDefault="0096305E" w:rsidP="002316D0">
      <w:pPr>
        <w:spacing w:after="0" w:line="240" w:lineRule="auto"/>
      </w:pPr>
      <w:r>
        <w:separator/>
      </w:r>
    </w:p>
  </w:footnote>
  <w:footnote w:type="continuationSeparator" w:id="0">
    <w:p w:rsidR="0096305E" w:rsidRDefault="0096305E" w:rsidP="002316D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F3567F"/>
    <w:multiLevelType w:val="hybridMultilevel"/>
    <w:tmpl w:val="DA3601F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40025BD"/>
    <w:multiLevelType w:val="hybridMultilevel"/>
    <w:tmpl w:val="D8DAD0FC"/>
    <w:lvl w:ilvl="0" w:tplc="809C868A">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C525FC9"/>
    <w:multiLevelType w:val="multilevel"/>
    <w:tmpl w:val="68F6322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78E672FE"/>
    <w:multiLevelType w:val="hybridMultilevel"/>
    <w:tmpl w:val="B19EA60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475C"/>
    <w:rsid w:val="00014300"/>
    <w:rsid w:val="000351AF"/>
    <w:rsid w:val="00096149"/>
    <w:rsid w:val="000A0C22"/>
    <w:rsid w:val="000C1206"/>
    <w:rsid w:val="000C191C"/>
    <w:rsid w:val="000D7089"/>
    <w:rsid w:val="001D5FA9"/>
    <w:rsid w:val="001F56C6"/>
    <w:rsid w:val="00206AA4"/>
    <w:rsid w:val="002316D0"/>
    <w:rsid w:val="002C76EB"/>
    <w:rsid w:val="002D6E31"/>
    <w:rsid w:val="002F2EF0"/>
    <w:rsid w:val="002F3179"/>
    <w:rsid w:val="003066C9"/>
    <w:rsid w:val="003474F5"/>
    <w:rsid w:val="00384218"/>
    <w:rsid w:val="003F43B8"/>
    <w:rsid w:val="00404670"/>
    <w:rsid w:val="00422063"/>
    <w:rsid w:val="004540DC"/>
    <w:rsid w:val="00462C92"/>
    <w:rsid w:val="00471416"/>
    <w:rsid w:val="0051745A"/>
    <w:rsid w:val="005329F3"/>
    <w:rsid w:val="00533EB7"/>
    <w:rsid w:val="005515BD"/>
    <w:rsid w:val="00581B2E"/>
    <w:rsid w:val="00587901"/>
    <w:rsid w:val="005E72C7"/>
    <w:rsid w:val="00663EA1"/>
    <w:rsid w:val="00676D53"/>
    <w:rsid w:val="00716975"/>
    <w:rsid w:val="00781C0A"/>
    <w:rsid w:val="00785E88"/>
    <w:rsid w:val="00793625"/>
    <w:rsid w:val="00837C48"/>
    <w:rsid w:val="00847149"/>
    <w:rsid w:val="00895003"/>
    <w:rsid w:val="008E7740"/>
    <w:rsid w:val="008F666F"/>
    <w:rsid w:val="0096305E"/>
    <w:rsid w:val="0099415A"/>
    <w:rsid w:val="009A2E94"/>
    <w:rsid w:val="009E07A7"/>
    <w:rsid w:val="00AC217B"/>
    <w:rsid w:val="00B03018"/>
    <w:rsid w:val="00B15C44"/>
    <w:rsid w:val="00B16F19"/>
    <w:rsid w:val="00BA36D2"/>
    <w:rsid w:val="00BB475C"/>
    <w:rsid w:val="00BB5F85"/>
    <w:rsid w:val="00BB6388"/>
    <w:rsid w:val="00C53B2F"/>
    <w:rsid w:val="00C70AA4"/>
    <w:rsid w:val="00C8302A"/>
    <w:rsid w:val="00CB7458"/>
    <w:rsid w:val="00D83BC7"/>
    <w:rsid w:val="00DC6419"/>
    <w:rsid w:val="00E52F22"/>
    <w:rsid w:val="00EE7005"/>
    <w:rsid w:val="00F11A10"/>
    <w:rsid w:val="00F26893"/>
    <w:rsid w:val="00F53BE2"/>
    <w:rsid w:val="00F5592E"/>
    <w:rsid w:val="00F62241"/>
    <w:rsid w:val="00F67D30"/>
    <w:rsid w:val="00F911D0"/>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0ED7790-823D-4B49-B44D-8EEF3CB85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475C"/>
    <w:pPr>
      <w:ind w:left="720"/>
      <w:contextualSpacing/>
    </w:pPr>
  </w:style>
  <w:style w:type="paragraph" w:styleId="BalloonText">
    <w:name w:val="Balloon Text"/>
    <w:basedOn w:val="Normal"/>
    <w:link w:val="BalloonTextChar"/>
    <w:uiPriority w:val="99"/>
    <w:semiHidden/>
    <w:unhideWhenUsed/>
    <w:rsid w:val="004540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40DC"/>
    <w:rPr>
      <w:rFonts w:ascii="Tahoma" w:hAnsi="Tahoma" w:cs="Tahoma"/>
      <w:sz w:val="16"/>
      <w:szCs w:val="16"/>
    </w:rPr>
  </w:style>
  <w:style w:type="paragraph" w:styleId="Header">
    <w:name w:val="header"/>
    <w:basedOn w:val="Normal"/>
    <w:link w:val="HeaderChar"/>
    <w:uiPriority w:val="99"/>
    <w:unhideWhenUsed/>
    <w:rsid w:val="00206AA4"/>
    <w:pPr>
      <w:tabs>
        <w:tab w:val="center" w:pos="4536"/>
        <w:tab w:val="right" w:pos="9072"/>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rsid w:val="00206AA4"/>
    <w:rPr>
      <w:rFonts w:ascii="Calibri" w:eastAsia="Calibri" w:hAnsi="Calibri" w:cs="Times New Roman"/>
    </w:rPr>
  </w:style>
  <w:style w:type="character" w:styleId="Hyperlink">
    <w:name w:val="Hyperlink"/>
    <w:uiPriority w:val="99"/>
    <w:unhideWhenUsed/>
    <w:rsid w:val="00206AA4"/>
    <w:rPr>
      <w:color w:val="0000FF"/>
      <w:u w:val="single"/>
    </w:rPr>
  </w:style>
  <w:style w:type="paragraph" w:styleId="Footer">
    <w:name w:val="footer"/>
    <w:basedOn w:val="Normal"/>
    <w:link w:val="FooterChar"/>
    <w:uiPriority w:val="99"/>
    <w:unhideWhenUsed/>
    <w:rsid w:val="00581B2E"/>
    <w:pPr>
      <w:tabs>
        <w:tab w:val="center" w:pos="4703"/>
        <w:tab w:val="right" w:pos="9406"/>
      </w:tabs>
      <w:spacing w:after="0" w:line="240" w:lineRule="auto"/>
    </w:pPr>
  </w:style>
  <w:style w:type="character" w:customStyle="1" w:styleId="FooterChar">
    <w:name w:val="Footer Char"/>
    <w:basedOn w:val="DefaultParagraphFont"/>
    <w:link w:val="Footer"/>
    <w:uiPriority w:val="99"/>
    <w:rsid w:val="00581B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g.wikipedia.org/wiki/%D0%91%D1%8A%D0%BB%D0%B3%D0%B0%D1%80%D0%B8%D1%8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babh.government.bg/bg/Page/ndnivmi/index/ndnivmi/%D0%9D%D0%B0%D1%86%D0%B8%D0%BE%D0%BD%D0%B0%D0%BB%D0%B5%D0%BD" TargetMode="External"/><Relationship Id="rId4" Type="http://schemas.openxmlformats.org/officeDocument/2006/relationships/webSettings" Target="webSettings.xml"/><Relationship Id="rId9" Type="http://schemas.openxmlformats.org/officeDocument/2006/relationships/hyperlink" Target="http://www.mzh.government.bg/mz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3027</Words>
  <Characters>17254</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Zdravkova</dc:creator>
  <cp:lastModifiedBy>Windows User</cp:lastModifiedBy>
  <cp:revision>3</cp:revision>
  <cp:lastPrinted>2018-08-08T07:00:00Z</cp:lastPrinted>
  <dcterms:created xsi:type="dcterms:W3CDTF">2018-08-08T07:04:00Z</dcterms:created>
  <dcterms:modified xsi:type="dcterms:W3CDTF">2018-08-08T07:04:00Z</dcterms:modified>
</cp:coreProperties>
</file>