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CA2" w:rsidRPr="007D2276" w:rsidRDefault="00337CA2" w:rsidP="007D2276">
      <w:pPr>
        <w:spacing w:line="360" w:lineRule="auto"/>
        <w:ind w:left="5823" w:firstLine="657"/>
        <w:jc w:val="center"/>
        <w:rPr>
          <w:rFonts w:eastAsiaTheme="minorHAnsi"/>
          <w:sz w:val="24"/>
          <w:lang w:val="bg-BG"/>
        </w:rPr>
      </w:pPr>
      <w:r w:rsidRPr="007D2276">
        <w:rPr>
          <w:rFonts w:eastAsiaTheme="minorHAnsi"/>
          <w:sz w:val="24"/>
          <w:lang w:val="bg-BG"/>
        </w:rPr>
        <w:t>Приложение № 19</w:t>
      </w:r>
    </w:p>
    <w:p w:rsidR="00337CA2" w:rsidRDefault="00337CA2" w:rsidP="007D2276">
      <w:pPr>
        <w:spacing w:line="360" w:lineRule="auto"/>
        <w:jc w:val="center"/>
        <w:rPr>
          <w:rFonts w:eastAsiaTheme="minorHAnsi"/>
          <w:b/>
          <w:color w:val="000000"/>
          <w:spacing w:val="-5"/>
          <w:sz w:val="24"/>
          <w:lang w:val="bg-BG"/>
        </w:rPr>
      </w:pPr>
    </w:p>
    <w:p w:rsidR="007D2276" w:rsidRDefault="007D2276" w:rsidP="007D2276">
      <w:pPr>
        <w:spacing w:line="360" w:lineRule="auto"/>
        <w:jc w:val="center"/>
        <w:rPr>
          <w:rFonts w:eastAsiaTheme="minorHAnsi"/>
          <w:b/>
          <w:color w:val="000000"/>
          <w:spacing w:val="-5"/>
          <w:sz w:val="24"/>
          <w:lang w:val="bg-BG"/>
        </w:rPr>
      </w:pPr>
    </w:p>
    <w:p w:rsidR="007D2276" w:rsidRPr="007D2276" w:rsidRDefault="007D2276" w:rsidP="007D2276">
      <w:pPr>
        <w:spacing w:line="360" w:lineRule="auto"/>
        <w:jc w:val="center"/>
        <w:rPr>
          <w:rFonts w:eastAsiaTheme="minorHAnsi"/>
          <w:b/>
          <w:color w:val="000000"/>
          <w:spacing w:val="-5"/>
          <w:sz w:val="24"/>
          <w:lang w:val="bg-BG"/>
        </w:rPr>
      </w:pPr>
    </w:p>
    <w:p w:rsidR="00337CA2" w:rsidRPr="007D2276" w:rsidRDefault="00337CA2" w:rsidP="007D2276">
      <w:pPr>
        <w:spacing w:line="360" w:lineRule="auto"/>
        <w:jc w:val="center"/>
        <w:rPr>
          <w:rFonts w:eastAsiaTheme="minorHAnsi"/>
          <w:b/>
          <w:sz w:val="24"/>
          <w:lang w:val="bg-BG"/>
        </w:rPr>
      </w:pPr>
    </w:p>
    <w:p w:rsidR="00337CA2" w:rsidRPr="007D2276" w:rsidRDefault="00337CA2" w:rsidP="007D2276">
      <w:pPr>
        <w:spacing w:line="360" w:lineRule="auto"/>
        <w:jc w:val="center"/>
        <w:rPr>
          <w:rFonts w:eastAsiaTheme="minorHAnsi"/>
          <w:b/>
          <w:sz w:val="24"/>
          <w:lang w:val="bg-BG"/>
        </w:rPr>
      </w:pPr>
    </w:p>
    <w:p w:rsidR="00337CA2" w:rsidRPr="007D2276" w:rsidRDefault="00337CA2" w:rsidP="007D2276">
      <w:pPr>
        <w:spacing w:line="360" w:lineRule="auto"/>
        <w:jc w:val="center"/>
        <w:rPr>
          <w:rFonts w:eastAsiaTheme="minorHAnsi"/>
          <w:b/>
          <w:sz w:val="24"/>
          <w:lang w:val="bg-BG"/>
        </w:rPr>
      </w:pPr>
    </w:p>
    <w:p w:rsidR="00337CA2" w:rsidRPr="007D2276" w:rsidRDefault="00337CA2" w:rsidP="007D2276">
      <w:pPr>
        <w:spacing w:line="360" w:lineRule="auto"/>
        <w:jc w:val="center"/>
        <w:rPr>
          <w:b/>
          <w:caps/>
          <w:sz w:val="24"/>
          <w:lang w:val="bg-BG"/>
        </w:rPr>
      </w:pPr>
      <w:r w:rsidRPr="007D2276">
        <w:rPr>
          <w:b/>
          <w:caps/>
          <w:sz w:val="24"/>
          <w:lang w:val="bg-BG"/>
        </w:rPr>
        <w:t>Програма</w:t>
      </w:r>
    </w:p>
    <w:p w:rsidR="00337CA2" w:rsidRPr="007D2276" w:rsidRDefault="00337CA2" w:rsidP="007D2276">
      <w:pPr>
        <w:spacing w:line="360" w:lineRule="auto"/>
        <w:jc w:val="center"/>
        <w:rPr>
          <w:b/>
          <w:caps/>
          <w:sz w:val="24"/>
          <w:lang w:val="bg-BG"/>
        </w:rPr>
      </w:pPr>
      <w:r w:rsidRPr="007D2276">
        <w:rPr>
          <w:b/>
          <w:caps/>
          <w:sz w:val="24"/>
          <w:lang w:val="bg-BG"/>
        </w:rPr>
        <w:t xml:space="preserve">за надзор и контрол на болестта Треска от Западен Нил в </w:t>
      </w:r>
      <w:r w:rsidR="004371F1" w:rsidRPr="007D2276">
        <w:rPr>
          <w:b/>
          <w:caps/>
          <w:sz w:val="24"/>
          <w:lang w:val="bg-BG"/>
        </w:rPr>
        <w:t xml:space="preserve">Република </w:t>
      </w:r>
      <w:r w:rsidRPr="007D2276">
        <w:rPr>
          <w:b/>
          <w:caps/>
          <w:sz w:val="24"/>
          <w:lang w:val="bg-BG"/>
        </w:rPr>
        <w:t>България през 2022 – 2024 г.</w:t>
      </w:r>
    </w:p>
    <w:p w:rsidR="00337CA2" w:rsidRPr="007D2276" w:rsidRDefault="00337CA2" w:rsidP="007D2276">
      <w:pPr>
        <w:spacing w:line="360" w:lineRule="auto"/>
        <w:jc w:val="both"/>
        <w:rPr>
          <w:rFonts w:eastAsiaTheme="minorHAnsi"/>
          <w:b/>
          <w:sz w:val="24"/>
          <w:lang w:val="bg-BG"/>
        </w:rPr>
      </w:pPr>
    </w:p>
    <w:p w:rsidR="00337CA2" w:rsidRPr="007D2276" w:rsidRDefault="00337CA2" w:rsidP="007D2276">
      <w:pPr>
        <w:spacing w:line="360" w:lineRule="auto"/>
        <w:jc w:val="both"/>
        <w:rPr>
          <w:rFonts w:eastAsiaTheme="minorHAnsi"/>
          <w:b/>
          <w:sz w:val="24"/>
          <w:lang w:val="bg-BG"/>
        </w:rPr>
      </w:pPr>
    </w:p>
    <w:p w:rsidR="00337CA2" w:rsidRPr="007D2276" w:rsidRDefault="00337CA2" w:rsidP="007D2276">
      <w:pPr>
        <w:spacing w:line="360" w:lineRule="auto"/>
        <w:jc w:val="both"/>
        <w:rPr>
          <w:rFonts w:eastAsiaTheme="minorHAnsi"/>
          <w:b/>
          <w:sz w:val="24"/>
          <w:lang w:val="bg-BG"/>
        </w:rPr>
      </w:pPr>
    </w:p>
    <w:p w:rsidR="00337CA2" w:rsidRPr="007D2276" w:rsidRDefault="00337CA2" w:rsidP="007D2276">
      <w:pPr>
        <w:spacing w:line="360" w:lineRule="auto"/>
        <w:jc w:val="both"/>
        <w:rPr>
          <w:rFonts w:eastAsiaTheme="minorHAnsi"/>
          <w:b/>
          <w:sz w:val="24"/>
          <w:lang w:val="bg-BG"/>
        </w:rPr>
      </w:pPr>
    </w:p>
    <w:p w:rsidR="00337CA2" w:rsidRPr="007D2276" w:rsidRDefault="00337CA2" w:rsidP="007D2276">
      <w:pPr>
        <w:spacing w:line="360" w:lineRule="auto"/>
        <w:jc w:val="both"/>
        <w:rPr>
          <w:rFonts w:eastAsiaTheme="minorHAnsi"/>
          <w:b/>
          <w:sz w:val="24"/>
          <w:lang w:val="bg-BG"/>
        </w:rPr>
      </w:pPr>
    </w:p>
    <w:p w:rsidR="00337CA2" w:rsidRPr="007D2276" w:rsidRDefault="00337CA2" w:rsidP="007D2276">
      <w:pPr>
        <w:spacing w:line="360" w:lineRule="auto"/>
        <w:jc w:val="both"/>
        <w:rPr>
          <w:rFonts w:eastAsiaTheme="minorHAnsi"/>
          <w:b/>
          <w:sz w:val="24"/>
          <w:lang w:val="bg-BG"/>
        </w:rPr>
      </w:pPr>
    </w:p>
    <w:p w:rsidR="00337CA2" w:rsidRPr="007D2276" w:rsidRDefault="00337CA2" w:rsidP="007D2276">
      <w:pPr>
        <w:spacing w:line="360" w:lineRule="auto"/>
        <w:jc w:val="both"/>
        <w:rPr>
          <w:rFonts w:eastAsiaTheme="minorHAnsi"/>
          <w:b/>
          <w:sz w:val="24"/>
          <w:lang w:val="bg-BG"/>
        </w:rPr>
      </w:pPr>
      <w:r w:rsidRPr="007D2276">
        <w:rPr>
          <w:rFonts w:eastAsiaTheme="minorHAnsi"/>
          <w:b/>
          <w:sz w:val="24"/>
          <w:lang w:val="bg-BG"/>
        </w:rPr>
        <w:t xml:space="preserve">Идентификация на програмата </w:t>
      </w:r>
    </w:p>
    <w:p w:rsidR="00337CA2" w:rsidRPr="007D2276" w:rsidRDefault="00337CA2" w:rsidP="007D2276">
      <w:pPr>
        <w:spacing w:line="360" w:lineRule="auto"/>
        <w:jc w:val="both"/>
        <w:rPr>
          <w:rFonts w:eastAsiaTheme="minorHAnsi"/>
          <w:b/>
          <w:sz w:val="24"/>
          <w:lang w:val="bg-BG"/>
        </w:rPr>
      </w:pPr>
      <w:r w:rsidRPr="007D2276">
        <w:rPr>
          <w:rFonts w:eastAsiaTheme="minorHAnsi"/>
          <w:sz w:val="24"/>
          <w:lang w:val="bg-BG"/>
        </w:rPr>
        <w:t xml:space="preserve">Държава членка: </w:t>
      </w:r>
      <w:r w:rsidRPr="007D2276">
        <w:rPr>
          <w:rFonts w:eastAsiaTheme="minorHAnsi"/>
          <w:b/>
          <w:sz w:val="24"/>
          <w:lang w:val="bg-BG"/>
        </w:rPr>
        <w:t>Република България</w:t>
      </w:r>
    </w:p>
    <w:p w:rsidR="00337CA2" w:rsidRPr="007D2276" w:rsidRDefault="00337CA2" w:rsidP="007D2276">
      <w:pPr>
        <w:spacing w:line="360" w:lineRule="auto"/>
        <w:jc w:val="both"/>
        <w:rPr>
          <w:rFonts w:eastAsiaTheme="minorHAnsi"/>
          <w:sz w:val="24"/>
          <w:lang w:val="bg-BG"/>
        </w:rPr>
      </w:pPr>
      <w:r w:rsidRPr="007D2276">
        <w:rPr>
          <w:rFonts w:eastAsiaTheme="minorHAnsi"/>
          <w:sz w:val="24"/>
          <w:lang w:val="bg-BG"/>
        </w:rPr>
        <w:t>Заболяване:</w:t>
      </w:r>
      <w:r w:rsidRPr="007D2276">
        <w:rPr>
          <w:rFonts w:eastAsiaTheme="minorHAnsi"/>
          <w:b/>
          <w:bCs/>
          <w:color w:val="000000"/>
          <w:spacing w:val="-10"/>
          <w:sz w:val="24"/>
          <w:lang w:val="bg-BG"/>
        </w:rPr>
        <w:t xml:space="preserve"> </w:t>
      </w:r>
      <w:r w:rsidR="00006C83" w:rsidRPr="007D2276">
        <w:rPr>
          <w:b/>
          <w:sz w:val="24"/>
          <w:lang w:val="bg-BG"/>
        </w:rPr>
        <w:t>Треска от Западен Нил</w:t>
      </w:r>
    </w:p>
    <w:p w:rsidR="00337CA2" w:rsidRPr="007D2276" w:rsidRDefault="00337CA2" w:rsidP="007D2276">
      <w:pPr>
        <w:spacing w:line="360" w:lineRule="auto"/>
        <w:jc w:val="both"/>
        <w:rPr>
          <w:rFonts w:eastAsiaTheme="minorHAnsi"/>
          <w:b/>
          <w:sz w:val="24"/>
          <w:lang w:val="bg-BG"/>
        </w:rPr>
      </w:pPr>
      <w:r w:rsidRPr="007D2276">
        <w:rPr>
          <w:rFonts w:eastAsiaTheme="minorHAnsi"/>
          <w:sz w:val="24"/>
          <w:lang w:val="bg-BG"/>
        </w:rPr>
        <w:t xml:space="preserve">Период на изпълнение: </w:t>
      </w:r>
      <w:r w:rsidRPr="007D2276">
        <w:rPr>
          <w:rFonts w:eastAsiaTheme="minorHAnsi"/>
          <w:b/>
          <w:sz w:val="24"/>
          <w:lang w:val="bg-BG"/>
        </w:rPr>
        <w:t>2022 – 2024 г.</w:t>
      </w:r>
    </w:p>
    <w:p w:rsidR="00337CA2" w:rsidRPr="007D2276" w:rsidRDefault="00337CA2" w:rsidP="007D2276">
      <w:pPr>
        <w:spacing w:line="360" w:lineRule="auto"/>
        <w:jc w:val="both"/>
        <w:rPr>
          <w:rFonts w:eastAsiaTheme="minorHAnsi"/>
          <w:b/>
          <w:sz w:val="24"/>
          <w:lang w:val="bg-BG"/>
        </w:rPr>
      </w:pPr>
    </w:p>
    <w:p w:rsidR="00337CA2" w:rsidRDefault="00337CA2" w:rsidP="007D2276">
      <w:pPr>
        <w:spacing w:line="360" w:lineRule="auto"/>
        <w:jc w:val="both"/>
        <w:rPr>
          <w:rFonts w:eastAsiaTheme="minorHAnsi"/>
          <w:b/>
          <w:sz w:val="24"/>
          <w:lang w:val="bg-BG"/>
        </w:rPr>
      </w:pPr>
    </w:p>
    <w:p w:rsidR="007D2276" w:rsidRDefault="007D2276" w:rsidP="007D2276">
      <w:pPr>
        <w:spacing w:line="360" w:lineRule="auto"/>
        <w:jc w:val="both"/>
        <w:rPr>
          <w:rFonts w:eastAsiaTheme="minorHAnsi"/>
          <w:b/>
          <w:sz w:val="24"/>
          <w:lang w:val="bg-BG"/>
        </w:rPr>
      </w:pPr>
    </w:p>
    <w:p w:rsidR="007D2276" w:rsidRPr="007D2276" w:rsidRDefault="007D2276" w:rsidP="007D2276">
      <w:pPr>
        <w:spacing w:line="360" w:lineRule="auto"/>
        <w:jc w:val="both"/>
        <w:rPr>
          <w:rFonts w:eastAsiaTheme="minorHAnsi"/>
          <w:b/>
          <w:sz w:val="24"/>
          <w:lang w:val="bg-BG"/>
        </w:rPr>
      </w:pPr>
    </w:p>
    <w:p w:rsidR="000554C2" w:rsidRPr="007D2276" w:rsidRDefault="000554C2" w:rsidP="007D2276">
      <w:pPr>
        <w:spacing w:line="360" w:lineRule="auto"/>
        <w:jc w:val="both"/>
        <w:rPr>
          <w:b/>
          <w:sz w:val="24"/>
          <w:lang w:val="bg-BG" w:eastAsia="de-DE"/>
        </w:rPr>
      </w:pPr>
      <w:r w:rsidRPr="007D2276">
        <w:rPr>
          <w:b/>
          <w:sz w:val="24"/>
          <w:lang w:val="bg-BG" w:eastAsia="de-DE"/>
        </w:rPr>
        <w:t xml:space="preserve">За контакт: </w:t>
      </w:r>
    </w:p>
    <w:p w:rsidR="000554C2" w:rsidRPr="007D2276" w:rsidRDefault="000554C2" w:rsidP="007D2276">
      <w:pPr>
        <w:spacing w:line="360" w:lineRule="auto"/>
        <w:rPr>
          <w:sz w:val="24"/>
          <w:lang w:val="bg-BG"/>
        </w:rPr>
      </w:pPr>
      <w:r w:rsidRPr="007D2276">
        <w:rPr>
          <w:sz w:val="24"/>
          <w:lang w:val="bg-BG"/>
        </w:rPr>
        <w:t xml:space="preserve">отдел „Здравеопазване на животните“, </w:t>
      </w:r>
    </w:p>
    <w:p w:rsidR="000554C2" w:rsidRPr="007D2276" w:rsidRDefault="000554C2" w:rsidP="007D2276">
      <w:pPr>
        <w:spacing w:line="360" w:lineRule="auto"/>
        <w:rPr>
          <w:sz w:val="24"/>
          <w:lang w:val="bg-BG"/>
        </w:rPr>
      </w:pPr>
      <w:r w:rsidRPr="007D2276">
        <w:rPr>
          <w:sz w:val="24"/>
          <w:lang w:val="bg-BG"/>
        </w:rPr>
        <w:t xml:space="preserve">дирекция “Здравеопазване и хуманно отношение към животните”, </w:t>
      </w:r>
    </w:p>
    <w:p w:rsidR="000554C2" w:rsidRPr="007D2276" w:rsidRDefault="000554C2" w:rsidP="007D2276">
      <w:pPr>
        <w:spacing w:line="360" w:lineRule="auto"/>
        <w:rPr>
          <w:sz w:val="24"/>
          <w:lang w:val="bg-BG"/>
        </w:rPr>
      </w:pPr>
      <w:r w:rsidRPr="007D2276">
        <w:rPr>
          <w:sz w:val="24"/>
          <w:lang w:val="bg-BG"/>
        </w:rPr>
        <w:t>Българска агенция по безопасност на храните</w:t>
      </w:r>
    </w:p>
    <w:p w:rsidR="000554C2" w:rsidRPr="007D2276" w:rsidRDefault="000554C2" w:rsidP="007D2276">
      <w:pPr>
        <w:spacing w:line="360" w:lineRule="auto"/>
        <w:rPr>
          <w:sz w:val="24"/>
          <w:lang w:val="bg-BG"/>
        </w:rPr>
      </w:pPr>
      <w:r w:rsidRPr="007D2276">
        <w:rPr>
          <w:sz w:val="24"/>
          <w:lang w:val="bg-BG"/>
        </w:rPr>
        <w:t xml:space="preserve">бул. „Пенчо Славейков“ 15A </w:t>
      </w:r>
    </w:p>
    <w:p w:rsidR="000554C2" w:rsidRPr="007D2276" w:rsidRDefault="000554C2" w:rsidP="007D2276">
      <w:pPr>
        <w:spacing w:line="360" w:lineRule="auto"/>
        <w:rPr>
          <w:sz w:val="24"/>
          <w:lang w:val="bg-BG"/>
        </w:rPr>
      </w:pPr>
      <w:r w:rsidRPr="007D2276">
        <w:rPr>
          <w:sz w:val="24"/>
          <w:lang w:val="bg-BG"/>
        </w:rPr>
        <w:t>1606, София, България</w:t>
      </w:r>
    </w:p>
    <w:p w:rsidR="000554C2" w:rsidRPr="007D2276" w:rsidRDefault="000554C2" w:rsidP="007D2276">
      <w:pPr>
        <w:spacing w:line="360" w:lineRule="auto"/>
        <w:rPr>
          <w:b/>
          <w:sz w:val="24"/>
          <w:lang w:val="bg-BG"/>
        </w:rPr>
      </w:pPr>
      <w:proofErr w:type="spellStart"/>
      <w:r w:rsidRPr="007D2276">
        <w:rPr>
          <w:sz w:val="24"/>
          <w:lang w:val="bg-BG"/>
        </w:rPr>
        <w:t>E-mail</w:t>
      </w:r>
      <w:proofErr w:type="spellEnd"/>
      <w:r w:rsidRPr="007D2276">
        <w:rPr>
          <w:sz w:val="24"/>
          <w:lang w:val="bg-BG"/>
        </w:rPr>
        <w:t xml:space="preserve">: </w:t>
      </w:r>
      <w:hyperlink r:id="rId9" w:history="1">
        <w:r w:rsidRPr="007D2276">
          <w:rPr>
            <w:rStyle w:val="Hyperlink"/>
            <w:sz w:val="24"/>
            <w:lang w:val="bg-BG"/>
          </w:rPr>
          <w:t>AHW@bfsa.bg</w:t>
        </w:r>
      </w:hyperlink>
      <w:r w:rsidRPr="007D2276">
        <w:rPr>
          <w:sz w:val="24"/>
          <w:lang w:val="bg-BG"/>
        </w:rPr>
        <w:t xml:space="preserve"> </w:t>
      </w:r>
    </w:p>
    <w:p w:rsidR="004629BC" w:rsidRPr="007D2276" w:rsidRDefault="004629BC" w:rsidP="007D2276">
      <w:pPr>
        <w:spacing w:line="360" w:lineRule="auto"/>
        <w:jc w:val="both"/>
        <w:rPr>
          <w:b/>
          <w:i/>
          <w:sz w:val="24"/>
          <w:lang w:val="bg-BG"/>
        </w:rPr>
      </w:pPr>
    </w:p>
    <w:p w:rsidR="007D2276" w:rsidRDefault="007D2276" w:rsidP="007D2276">
      <w:pPr>
        <w:spacing w:line="360" w:lineRule="auto"/>
        <w:jc w:val="both"/>
        <w:rPr>
          <w:b/>
          <w:i/>
          <w:sz w:val="24"/>
          <w:lang w:val="bg-BG"/>
        </w:rPr>
      </w:pPr>
      <w:r>
        <w:rPr>
          <w:b/>
          <w:i/>
          <w:sz w:val="24"/>
          <w:lang w:val="bg-BG"/>
        </w:rPr>
        <w:br w:type="page"/>
      </w:r>
    </w:p>
    <w:p w:rsidR="00476AAA" w:rsidRPr="007D2276" w:rsidRDefault="00FF1215" w:rsidP="00C035CC">
      <w:pPr>
        <w:suppressAutoHyphens/>
        <w:spacing w:line="360" w:lineRule="auto"/>
        <w:ind w:firstLine="709"/>
        <w:jc w:val="both"/>
        <w:rPr>
          <w:b/>
          <w:color w:val="000000" w:themeColor="text1"/>
          <w:sz w:val="24"/>
          <w:lang w:val="bg-BG"/>
        </w:rPr>
      </w:pPr>
      <w:r w:rsidRPr="007D2276">
        <w:rPr>
          <w:b/>
          <w:color w:val="000000" w:themeColor="text1"/>
          <w:sz w:val="24"/>
          <w:lang w:val="bg-BG"/>
        </w:rPr>
        <w:lastRenderedPageBreak/>
        <w:t>1. Цели на програмата</w:t>
      </w:r>
    </w:p>
    <w:p w:rsidR="00951A69" w:rsidRPr="007D2276" w:rsidRDefault="00951A69" w:rsidP="00C035CC">
      <w:pPr>
        <w:suppressAutoHyphens/>
        <w:spacing w:line="360" w:lineRule="auto"/>
        <w:ind w:firstLine="709"/>
        <w:jc w:val="both"/>
        <w:rPr>
          <w:color w:val="000000" w:themeColor="text1"/>
          <w:sz w:val="24"/>
          <w:lang w:val="bg-BG"/>
        </w:rPr>
      </w:pPr>
      <w:r w:rsidRPr="007D2276">
        <w:rPr>
          <w:color w:val="000000" w:themeColor="text1"/>
          <w:sz w:val="24"/>
          <w:lang w:val="bg-BG"/>
        </w:rPr>
        <w:t>Настоящата програма цели:</w:t>
      </w:r>
    </w:p>
    <w:p w:rsidR="00B23529" w:rsidRPr="007D2276" w:rsidRDefault="00951A69" w:rsidP="00C035CC">
      <w:pPr>
        <w:pStyle w:val="ListParagraph"/>
        <w:numPr>
          <w:ilvl w:val="0"/>
          <w:numId w:val="36"/>
        </w:numPr>
        <w:suppressAutoHyphens/>
        <w:spacing w:line="360" w:lineRule="auto"/>
        <w:jc w:val="both"/>
        <w:rPr>
          <w:sz w:val="24"/>
          <w:lang w:val="bg-BG"/>
        </w:rPr>
      </w:pPr>
      <w:r w:rsidRPr="007D2276">
        <w:rPr>
          <w:color w:val="000000" w:themeColor="text1"/>
          <w:sz w:val="24"/>
          <w:lang w:val="bg-BG"/>
        </w:rPr>
        <w:t xml:space="preserve">Ранно установяване на болестта чрез надзорни </w:t>
      </w:r>
      <w:r w:rsidR="000F5FF9" w:rsidRPr="007D2276">
        <w:rPr>
          <w:color w:val="000000" w:themeColor="text1"/>
          <w:sz w:val="24"/>
          <w:lang w:val="bg-BG"/>
        </w:rPr>
        <w:t xml:space="preserve">дейности </w:t>
      </w:r>
      <w:r w:rsidR="00B23529" w:rsidRPr="007D2276">
        <w:rPr>
          <w:sz w:val="24"/>
          <w:lang w:val="bg-BG"/>
        </w:rPr>
        <w:t xml:space="preserve">и навременно информиране на </w:t>
      </w:r>
      <w:r w:rsidR="000F5FF9" w:rsidRPr="007D2276">
        <w:rPr>
          <w:sz w:val="24"/>
          <w:lang w:val="bg-BG"/>
        </w:rPr>
        <w:t>органите отговорни за контрола на</w:t>
      </w:r>
      <w:r w:rsidR="00B23529" w:rsidRPr="007D2276">
        <w:rPr>
          <w:sz w:val="24"/>
          <w:lang w:val="bg-BG"/>
        </w:rPr>
        <w:t xml:space="preserve"> Треска от Западен Нил при хора</w:t>
      </w:r>
      <w:r w:rsidRPr="007D2276">
        <w:rPr>
          <w:sz w:val="24"/>
          <w:lang w:val="bg-BG"/>
        </w:rPr>
        <w:t xml:space="preserve">; </w:t>
      </w:r>
    </w:p>
    <w:p w:rsidR="00B23529" w:rsidRPr="00C035CC" w:rsidRDefault="00B23529" w:rsidP="00C035CC">
      <w:pPr>
        <w:pStyle w:val="ListParagraph"/>
        <w:numPr>
          <w:ilvl w:val="0"/>
          <w:numId w:val="36"/>
        </w:numPr>
        <w:suppressAutoHyphens/>
        <w:spacing w:line="360" w:lineRule="auto"/>
        <w:jc w:val="both"/>
        <w:rPr>
          <w:color w:val="000000" w:themeColor="text1"/>
          <w:sz w:val="24"/>
          <w:lang w:val="bg-BG"/>
        </w:rPr>
      </w:pPr>
      <w:r w:rsidRPr="00C035CC">
        <w:rPr>
          <w:color w:val="000000" w:themeColor="text1"/>
          <w:sz w:val="24"/>
          <w:lang w:val="bg-BG"/>
        </w:rPr>
        <w:t>Установяване на сезонната динамика на инфекцията във високо рисковите региони през различните години</w:t>
      </w:r>
      <w:r w:rsidR="000F5FF9" w:rsidRPr="00C035CC">
        <w:rPr>
          <w:color w:val="000000" w:themeColor="text1"/>
          <w:sz w:val="24"/>
          <w:lang w:val="bg-BG"/>
        </w:rPr>
        <w:t xml:space="preserve">, </w:t>
      </w:r>
      <w:r w:rsidR="00951A69" w:rsidRPr="00C035CC">
        <w:rPr>
          <w:color w:val="000000" w:themeColor="text1"/>
          <w:sz w:val="24"/>
          <w:lang w:val="bg-BG"/>
        </w:rPr>
        <w:t>идентифициране на нови високо рискови региони и актуализиране на списъка</w:t>
      </w:r>
      <w:r w:rsidR="000F5FF9" w:rsidRPr="00C035CC">
        <w:rPr>
          <w:color w:val="000000" w:themeColor="text1"/>
          <w:sz w:val="24"/>
          <w:lang w:val="bg-BG"/>
        </w:rPr>
        <w:t xml:space="preserve"> на високо рисковите региони в страната</w:t>
      </w:r>
      <w:r w:rsidR="00951A69" w:rsidRPr="00C035CC">
        <w:rPr>
          <w:color w:val="000000" w:themeColor="text1"/>
          <w:sz w:val="24"/>
          <w:lang w:val="bg-BG"/>
        </w:rPr>
        <w:t>;</w:t>
      </w:r>
    </w:p>
    <w:p w:rsidR="000F5FF9" w:rsidRPr="00C035CC" w:rsidRDefault="00B23529" w:rsidP="00C035CC">
      <w:pPr>
        <w:pStyle w:val="ListParagraph"/>
        <w:numPr>
          <w:ilvl w:val="0"/>
          <w:numId w:val="36"/>
        </w:numPr>
        <w:suppressAutoHyphens/>
        <w:spacing w:line="360" w:lineRule="auto"/>
        <w:jc w:val="both"/>
        <w:rPr>
          <w:color w:val="000000" w:themeColor="text1"/>
          <w:sz w:val="24"/>
          <w:lang w:val="bg-BG"/>
        </w:rPr>
      </w:pPr>
      <w:r w:rsidRPr="00C035CC">
        <w:rPr>
          <w:color w:val="000000" w:themeColor="text1"/>
          <w:sz w:val="24"/>
          <w:lang w:val="bg-BG"/>
        </w:rPr>
        <w:t>Идентифициране на потенциалните вектори на Треска от Западен Н</w:t>
      </w:r>
      <w:r w:rsidR="00951A69" w:rsidRPr="00C035CC">
        <w:rPr>
          <w:color w:val="000000" w:themeColor="text1"/>
          <w:sz w:val="24"/>
          <w:lang w:val="bg-BG"/>
        </w:rPr>
        <w:t>и</w:t>
      </w:r>
      <w:r w:rsidR="000F5FF9" w:rsidRPr="00C035CC">
        <w:rPr>
          <w:color w:val="000000" w:themeColor="text1"/>
          <w:sz w:val="24"/>
          <w:lang w:val="bg-BG"/>
        </w:rPr>
        <w:t>л във високо рисковите региони;</w:t>
      </w:r>
    </w:p>
    <w:p w:rsidR="00B23529" w:rsidRPr="00C035CC" w:rsidRDefault="000F5FF9" w:rsidP="00C035CC">
      <w:pPr>
        <w:pStyle w:val="ListParagraph"/>
        <w:numPr>
          <w:ilvl w:val="0"/>
          <w:numId w:val="36"/>
        </w:numPr>
        <w:suppressAutoHyphens/>
        <w:spacing w:line="360" w:lineRule="auto"/>
        <w:jc w:val="both"/>
        <w:rPr>
          <w:color w:val="000000" w:themeColor="text1"/>
          <w:sz w:val="24"/>
          <w:lang w:val="bg-BG"/>
        </w:rPr>
      </w:pPr>
      <w:r w:rsidRPr="00C035CC">
        <w:rPr>
          <w:color w:val="000000" w:themeColor="text1"/>
          <w:sz w:val="24"/>
          <w:lang w:val="bg-BG"/>
        </w:rPr>
        <w:t>И</w:t>
      </w:r>
      <w:r w:rsidR="00B23529" w:rsidRPr="00C035CC">
        <w:rPr>
          <w:color w:val="000000" w:themeColor="text1"/>
          <w:sz w:val="24"/>
          <w:lang w:val="bg-BG"/>
        </w:rPr>
        <w:t xml:space="preserve">дентифициране на факторите, които оказват влияние върху </w:t>
      </w:r>
      <w:r w:rsidR="00951A69" w:rsidRPr="00C035CC">
        <w:rPr>
          <w:color w:val="000000" w:themeColor="text1"/>
          <w:sz w:val="24"/>
          <w:lang w:val="bg-BG"/>
        </w:rPr>
        <w:t>разпространението на инфекцията;</w:t>
      </w:r>
      <w:r w:rsidR="00B23529" w:rsidRPr="00C035CC">
        <w:rPr>
          <w:color w:val="000000" w:themeColor="text1"/>
          <w:sz w:val="24"/>
          <w:lang w:val="bg-BG"/>
        </w:rPr>
        <w:t xml:space="preserve"> </w:t>
      </w:r>
    </w:p>
    <w:p w:rsidR="00B23529" w:rsidRPr="00C035CC" w:rsidRDefault="00B23529" w:rsidP="00C035CC">
      <w:pPr>
        <w:pStyle w:val="ListParagraph"/>
        <w:numPr>
          <w:ilvl w:val="0"/>
          <w:numId w:val="36"/>
        </w:numPr>
        <w:suppressAutoHyphens/>
        <w:spacing w:line="360" w:lineRule="auto"/>
        <w:jc w:val="both"/>
        <w:rPr>
          <w:color w:val="000000" w:themeColor="text1"/>
          <w:sz w:val="24"/>
          <w:lang w:val="bg-BG"/>
        </w:rPr>
      </w:pPr>
      <w:r w:rsidRPr="00C035CC">
        <w:rPr>
          <w:color w:val="000000" w:themeColor="text1"/>
          <w:sz w:val="24"/>
          <w:lang w:val="bg-BG"/>
        </w:rPr>
        <w:t>Типизиране на циркулиращия на територията на страната вирус</w:t>
      </w:r>
      <w:r w:rsidR="00951A69" w:rsidRPr="00C035CC">
        <w:rPr>
          <w:color w:val="000000" w:themeColor="text1"/>
          <w:sz w:val="24"/>
          <w:lang w:val="bg-BG"/>
        </w:rPr>
        <w:t>;</w:t>
      </w:r>
    </w:p>
    <w:p w:rsidR="00B23529" w:rsidRPr="00C035CC" w:rsidRDefault="00B23529" w:rsidP="00C035CC">
      <w:pPr>
        <w:pStyle w:val="ListParagraph"/>
        <w:numPr>
          <w:ilvl w:val="0"/>
          <w:numId w:val="36"/>
        </w:numPr>
        <w:suppressAutoHyphens/>
        <w:spacing w:line="360" w:lineRule="auto"/>
        <w:jc w:val="both"/>
        <w:rPr>
          <w:color w:val="000000" w:themeColor="text1"/>
          <w:sz w:val="24"/>
          <w:lang w:val="bg-BG"/>
        </w:rPr>
      </w:pPr>
      <w:r w:rsidRPr="00C035CC">
        <w:rPr>
          <w:color w:val="000000" w:themeColor="text1"/>
          <w:sz w:val="24"/>
          <w:lang w:val="bg-BG"/>
        </w:rPr>
        <w:t>Навременно прилагане на мерките за контрол на заболяването (дезинсекция), с цел ограничаване на разпространението на инфекцията при хора и ефективно използване на финансовите ресурси необходими за извършване на дезинсекцията.</w:t>
      </w:r>
    </w:p>
    <w:p w:rsidR="005F00B5" w:rsidRPr="007D2276" w:rsidRDefault="005F00B5" w:rsidP="00C035CC">
      <w:pPr>
        <w:pStyle w:val="EFSABodytext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</w:p>
    <w:p w:rsidR="004629BC" w:rsidRPr="00C035CC" w:rsidRDefault="00FF1215" w:rsidP="00C035CC">
      <w:pPr>
        <w:suppressAutoHyphens/>
        <w:spacing w:line="360" w:lineRule="auto"/>
        <w:ind w:firstLine="709"/>
        <w:jc w:val="both"/>
        <w:rPr>
          <w:b/>
          <w:color w:val="000000" w:themeColor="text1"/>
          <w:sz w:val="24"/>
          <w:lang w:val="bg-BG"/>
        </w:rPr>
      </w:pPr>
      <w:r w:rsidRPr="00C035CC">
        <w:rPr>
          <w:b/>
          <w:color w:val="000000" w:themeColor="text1"/>
          <w:sz w:val="24"/>
          <w:lang w:val="bg-BG"/>
        </w:rPr>
        <w:t>2. Елементи на програмата</w:t>
      </w:r>
      <w:r w:rsidR="004629BC" w:rsidRPr="00C035CC">
        <w:rPr>
          <w:b/>
          <w:color w:val="000000" w:themeColor="text1"/>
          <w:sz w:val="24"/>
          <w:lang w:val="bg-BG"/>
        </w:rPr>
        <w:t>:</w:t>
      </w:r>
    </w:p>
    <w:p w:rsidR="004629BC" w:rsidRPr="00C035CC" w:rsidRDefault="004629BC" w:rsidP="00C035CC">
      <w:pPr>
        <w:pStyle w:val="ListParagraph"/>
        <w:numPr>
          <w:ilvl w:val="0"/>
          <w:numId w:val="36"/>
        </w:numPr>
        <w:suppressAutoHyphens/>
        <w:spacing w:line="360" w:lineRule="auto"/>
        <w:jc w:val="both"/>
        <w:rPr>
          <w:color w:val="000000" w:themeColor="text1"/>
          <w:sz w:val="24"/>
          <w:lang w:val="bg-BG"/>
        </w:rPr>
      </w:pPr>
      <w:r w:rsidRPr="00C035CC">
        <w:rPr>
          <w:color w:val="000000" w:themeColor="text1"/>
          <w:sz w:val="24"/>
          <w:lang w:val="bg-BG"/>
        </w:rPr>
        <w:t>Лабораторно изсл</w:t>
      </w:r>
      <w:r w:rsidR="00B5201F" w:rsidRPr="00C035CC">
        <w:rPr>
          <w:color w:val="000000" w:themeColor="text1"/>
          <w:sz w:val="24"/>
          <w:lang w:val="bg-BG"/>
        </w:rPr>
        <w:t xml:space="preserve">едване на кръвни проби от </w:t>
      </w:r>
      <w:proofErr w:type="spellStart"/>
      <w:r w:rsidR="00064AB7" w:rsidRPr="00C035CC">
        <w:rPr>
          <w:color w:val="000000" w:themeColor="text1"/>
          <w:sz w:val="24"/>
          <w:lang w:val="bg-BG"/>
        </w:rPr>
        <w:t>сентинелни</w:t>
      </w:r>
      <w:proofErr w:type="spellEnd"/>
      <w:r w:rsidR="00064AB7" w:rsidRPr="00C035CC">
        <w:rPr>
          <w:color w:val="000000" w:themeColor="text1"/>
          <w:sz w:val="24"/>
          <w:lang w:val="bg-BG"/>
        </w:rPr>
        <w:t xml:space="preserve"> животни (еднокопитни</w:t>
      </w:r>
      <w:r w:rsidR="00D73DC2" w:rsidRPr="00C035CC">
        <w:rPr>
          <w:color w:val="000000" w:themeColor="text1"/>
          <w:sz w:val="24"/>
          <w:lang w:val="bg-BG"/>
        </w:rPr>
        <w:t>,</w:t>
      </w:r>
      <w:r w:rsidR="00064AB7" w:rsidRPr="00C035CC">
        <w:rPr>
          <w:color w:val="000000" w:themeColor="text1"/>
          <w:sz w:val="24"/>
          <w:lang w:val="bg-BG"/>
        </w:rPr>
        <w:t xml:space="preserve"> домашни птици от </w:t>
      </w:r>
      <w:proofErr w:type="spellStart"/>
      <w:r w:rsidR="00064AB7" w:rsidRPr="00C035CC">
        <w:rPr>
          <w:color w:val="000000" w:themeColor="text1"/>
          <w:sz w:val="24"/>
          <w:lang w:val="bg-BG"/>
        </w:rPr>
        <w:t>кокошев</w:t>
      </w:r>
      <w:proofErr w:type="spellEnd"/>
      <w:r w:rsidR="00064AB7" w:rsidRPr="00C035CC">
        <w:rPr>
          <w:color w:val="000000" w:themeColor="text1"/>
          <w:sz w:val="24"/>
          <w:lang w:val="bg-BG"/>
        </w:rPr>
        <w:t xml:space="preserve"> вид</w:t>
      </w:r>
      <w:r w:rsidR="00D73DC2" w:rsidRPr="00C035CC">
        <w:rPr>
          <w:color w:val="000000" w:themeColor="text1"/>
          <w:sz w:val="24"/>
          <w:lang w:val="bg-BG"/>
        </w:rPr>
        <w:t xml:space="preserve"> и кучета</w:t>
      </w:r>
      <w:r w:rsidR="00064AB7" w:rsidRPr="00C035CC">
        <w:rPr>
          <w:color w:val="000000" w:themeColor="text1"/>
          <w:sz w:val="24"/>
          <w:lang w:val="bg-BG"/>
        </w:rPr>
        <w:t xml:space="preserve">) </w:t>
      </w:r>
      <w:r w:rsidR="009867AA" w:rsidRPr="00C035CC">
        <w:rPr>
          <w:color w:val="000000" w:themeColor="text1"/>
          <w:sz w:val="24"/>
          <w:lang w:val="bg-BG"/>
        </w:rPr>
        <w:t>за откриване на анти</w:t>
      </w:r>
      <w:r w:rsidR="00064AB7" w:rsidRPr="00C035CC">
        <w:rPr>
          <w:color w:val="000000" w:themeColor="text1"/>
          <w:sz w:val="24"/>
          <w:lang w:val="bg-BG"/>
        </w:rPr>
        <w:t>тела срещу вируса на Треска от Западен Нил</w:t>
      </w:r>
      <w:r w:rsidR="00894418" w:rsidRPr="00C035CC">
        <w:rPr>
          <w:color w:val="000000" w:themeColor="text1"/>
          <w:sz w:val="24"/>
          <w:lang w:val="bg-BG"/>
        </w:rPr>
        <w:t>.</w:t>
      </w:r>
    </w:p>
    <w:p w:rsidR="00064AB7" w:rsidRPr="00C035CC" w:rsidRDefault="00064AB7" w:rsidP="00C035CC">
      <w:pPr>
        <w:pStyle w:val="ListParagraph"/>
        <w:numPr>
          <w:ilvl w:val="0"/>
          <w:numId w:val="36"/>
        </w:numPr>
        <w:suppressAutoHyphens/>
        <w:spacing w:line="360" w:lineRule="auto"/>
        <w:jc w:val="both"/>
        <w:rPr>
          <w:color w:val="000000" w:themeColor="text1"/>
          <w:sz w:val="24"/>
          <w:lang w:val="bg-BG"/>
        </w:rPr>
      </w:pPr>
      <w:r w:rsidRPr="00C035CC">
        <w:rPr>
          <w:color w:val="000000" w:themeColor="text1"/>
          <w:sz w:val="24"/>
          <w:lang w:val="bg-BG"/>
        </w:rPr>
        <w:t>Лабораторно изследване на кръвни проби от диви птици</w:t>
      </w:r>
      <w:r w:rsidR="007E22ED" w:rsidRPr="00C035CC">
        <w:rPr>
          <w:color w:val="000000" w:themeColor="text1"/>
          <w:sz w:val="24"/>
          <w:lang w:val="bg-BG"/>
        </w:rPr>
        <w:t xml:space="preserve"> </w:t>
      </w:r>
      <w:r w:rsidRPr="00C035CC">
        <w:rPr>
          <w:color w:val="000000" w:themeColor="text1"/>
          <w:sz w:val="24"/>
          <w:lang w:val="bg-BG"/>
        </w:rPr>
        <w:t>за откриване на антитела срещу вируса на Треска от Западен Нил</w:t>
      </w:r>
      <w:r w:rsidR="00894418" w:rsidRPr="00C035CC">
        <w:rPr>
          <w:color w:val="000000" w:themeColor="text1"/>
          <w:sz w:val="24"/>
          <w:lang w:val="bg-BG"/>
        </w:rPr>
        <w:t>.</w:t>
      </w:r>
    </w:p>
    <w:p w:rsidR="00064AB7" w:rsidRPr="00C035CC" w:rsidRDefault="00064AB7" w:rsidP="00C035CC">
      <w:pPr>
        <w:pStyle w:val="ListParagraph"/>
        <w:numPr>
          <w:ilvl w:val="0"/>
          <w:numId w:val="36"/>
        </w:numPr>
        <w:suppressAutoHyphens/>
        <w:spacing w:line="360" w:lineRule="auto"/>
        <w:jc w:val="both"/>
        <w:rPr>
          <w:color w:val="000000" w:themeColor="text1"/>
          <w:sz w:val="24"/>
          <w:lang w:val="bg-BG"/>
        </w:rPr>
      </w:pPr>
      <w:r w:rsidRPr="00C035CC">
        <w:rPr>
          <w:color w:val="000000" w:themeColor="text1"/>
          <w:sz w:val="24"/>
          <w:lang w:val="bg-BG"/>
        </w:rPr>
        <w:t xml:space="preserve">Лабораторно изследване на кръвни проби, суспензии от вътрешни органи и </w:t>
      </w:r>
      <w:r w:rsidR="009B7DFB" w:rsidRPr="00C035CC">
        <w:rPr>
          <w:color w:val="000000" w:themeColor="text1"/>
          <w:sz w:val="24"/>
          <w:lang w:val="bg-BG"/>
        </w:rPr>
        <w:t xml:space="preserve">главен мозък, и </w:t>
      </w:r>
      <w:r w:rsidRPr="00C035CC">
        <w:rPr>
          <w:color w:val="000000" w:themeColor="text1"/>
          <w:sz w:val="24"/>
          <w:lang w:val="bg-BG"/>
        </w:rPr>
        <w:t>сборни пр</w:t>
      </w:r>
      <w:r w:rsidR="009B7DFB" w:rsidRPr="00C035CC">
        <w:rPr>
          <w:color w:val="000000" w:themeColor="text1"/>
          <w:sz w:val="24"/>
          <w:lang w:val="bg-BG"/>
        </w:rPr>
        <w:t>оби от комари за откриване на генома на</w:t>
      </w:r>
      <w:r w:rsidRPr="00C035CC">
        <w:rPr>
          <w:color w:val="000000" w:themeColor="text1"/>
          <w:sz w:val="24"/>
          <w:lang w:val="bg-BG"/>
        </w:rPr>
        <w:t xml:space="preserve"> вируса на Треска от Западен Нил</w:t>
      </w:r>
      <w:r w:rsidR="00894418" w:rsidRPr="00C035CC">
        <w:rPr>
          <w:color w:val="000000" w:themeColor="text1"/>
          <w:sz w:val="24"/>
          <w:lang w:val="bg-BG"/>
        </w:rPr>
        <w:t>.</w:t>
      </w:r>
    </w:p>
    <w:p w:rsidR="009B7DFB" w:rsidRPr="00C035CC" w:rsidRDefault="009B7DFB" w:rsidP="00C035CC">
      <w:pPr>
        <w:pStyle w:val="ListParagraph"/>
        <w:numPr>
          <w:ilvl w:val="0"/>
          <w:numId w:val="36"/>
        </w:numPr>
        <w:suppressAutoHyphens/>
        <w:spacing w:line="360" w:lineRule="auto"/>
        <w:jc w:val="both"/>
        <w:rPr>
          <w:color w:val="000000" w:themeColor="text1"/>
          <w:sz w:val="24"/>
          <w:lang w:val="bg-BG"/>
        </w:rPr>
      </w:pPr>
      <w:r w:rsidRPr="00C035CC">
        <w:rPr>
          <w:color w:val="000000" w:themeColor="text1"/>
          <w:sz w:val="24"/>
          <w:lang w:val="bg-BG"/>
        </w:rPr>
        <w:t>Лабораторно изследване на кръвни проби, суспензии от вътрешни органи и главен мозък за откриване на вируса на Треска от Западен Нил</w:t>
      </w:r>
      <w:r w:rsidR="00894418" w:rsidRPr="00C035CC">
        <w:rPr>
          <w:color w:val="000000" w:themeColor="text1"/>
          <w:sz w:val="24"/>
          <w:lang w:val="bg-BG"/>
        </w:rPr>
        <w:t>.</w:t>
      </w:r>
    </w:p>
    <w:p w:rsidR="00064AB7" w:rsidRPr="00C035CC" w:rsidRDefault="009B7DFB" w:rsidP="00C035CC">
      <w:pPr>
        <w:pStyle w:val="ListParagraph"/>
        <w:numPr>
          <w:ilvl w:val="0"/>
          <w:numId w:val="36"/>
        </w:numPr>
        <w:suppressAutoHyphens/>
        <w:spacing w:line="360" w:lineRule="auto"/>
        <w:jc w:val="both"/>
        <w:rPr>
          <w:color w:val="000000" w:themeColor="text1"/>
          <w:sz w:val="24"/>
          <w:lang w:val="bg-BG"/>
        </w:rPr>
      </w:pPr>
      <w:r w:rsidRPr="00C035CC">
        <w:rPr>
          <w:color w:val="000000" w:themeColor="text1"/>
          <w:sz w:val="24"/>
          <w:lang w:val="bg-BG"/>
        </w:rPr>
        <w:t>Морфологичен анализ на улови от комари</w:t>
      </w:r>
      <w:r w:rsidR="00894418" w:rsidRPr="00C035CC">
        <w:rPr>
          <w:color w:val="000000" w:themeColor="text1"/>
          <w:sz w:val="24"/>
          <w:lang w:val="bg-BG"/>
        </w:rPr>
        <w:t>.</w:t>
      </w:r>
    </w:p>
    <w:p w:rsidR="004629BC" w:rsidRPr="00C035CC" w:rsidRDefault="004629BC" w:rsidP="00C035CC">
      <w:pPr>
        <w:pStyle w:val="ListParagraph"/>
        <w:numPr>
          <w:ilvl w:val="0"/>
          <w:numId w:val="36"/>
        </w:numPr>
        <w:suppressAutoHyphens/>
        <w:spacing w:line="360" w:lineRule="auto"/>
        <w:jc w:val="both"/>
        <w:rPr>
          <w:color w:val="000000" w:themeColor="text1"/>
          <w:sz w:val="24"/>
          <w:lang w:val="bg-BG"/>
        </w:rPr>
      </w:pPr>
      <w:r w:rsidRPr="00C035CC">
        <w:rPr>
          <w:color w:val="000000" w:themeColor="text1"/>
          <w:sz w:val="24"/>
          <w:lang w:val="bg-BG"/>
        </w:rPr>
        <w:t>Клинични обследвания</w:t>
      </w:r>
      <w:r w:rsidR="000C4770" w:rsidRPr="00C035CC">
        <w:rPr>
          <w:color w:val="000000" w:themeColor="text1"/>
          <w:sz w:val="24"/>
          <w:lang w:val="bg-BG"/>
        </w:rPr>
        <w:t xml:space="preserve"> на възприемчиви животни</w:t>
      </w:r>
      <w:r w:rsidR="00894418" w:rsidRPr="00C035CC">
        <w:rPr>
          <w:color w:val="000000" w:themeColor="text1"/>
          <w:sz w:val="24"/>
          <w:lang w:val="bg-BG"/>
        </w:rPr>
        <w:t>.</w:t>
      </w:r>
    </w:p>
    <w:p w:rsidR="00112C82" w:rsidRPr="00C035CC" w:rsidRDefault="00112C82" w:rsidP="00C035CC">
      <w:pPr>
        <w:pStyle w:val="ListParagraph"/>
        <w:numPr>
          <w:ilvl w:val="0"/>
          <w:numId w:val="36"/>
        </w:numPr>
        <w:suppressAutoHyphens/>
        <w:spacing w:line="360" w:lineRule="auto"/>
        <w:jc w:val="both"/>
        <w:rPr>
          <w:color w:val="000000" w:themeColor="text1"/>
          <w:sz w:val="24"/>
          <w:lang w:val="bg-BG"/>
        </w:rPr>
      </w:pPr>
      <w:r w:rsidRPr="00C035CC">
        <w:rPr>
          <w:color w:val="000000" w:themeColor="text1"/>
          <w:sz w:val="24"/>
          <w:lang w:val="bg-BG"/>
        </w:rPr>
        <w:t>Унищожаване на домашни водоплаващи птици (гъски</w:t>
      </w:r>
      <w:r w:rsidR="00BD66FF" w:rsidRPr="00C035CC">
        <w:rPr>
          <w:color w:val="000000" w:themeColor="text1"/>
          <w:sz w:val="24"/>
          <w:lang w:val="bg-BG"/>
        </w:rPr>
        <w:t xml:space="preserve"> и патици</w:t>
      </w:r>
      <w:r w:rsidRPr="00C035CC">
        <w:rPr>
          <w:color w:val="000000" w:themeColor="text1"/>
          <w:sz w:val="24"/>
          <w:lang w:val="bg-BG"/>
        </w:rPr>
        <w:t>), показващи клиника на заболяването</w:t>
      </w:r>
      <w:r w:rsidR="00BD66FF" w:rsidRPr="00C035CC">
        <w:rPr>
          <w:color w:val="000000" w:themeColor="text1"/>
          <w:sz w:val="24"/>
          <w:lang w:val="bg-BG"/>
        </w:rPr>
        <w:t xml:space="preserve"> и с положителен </w:t>
      </w:r>
      <w:r w:rsidRPr="00C035CC">
        <w:rPr>
          <w:color w:val="000000" w:themeColor="text1"/>
          <w:sz w:val="24"/>
          <w:lang w:val="bg-BG"/>
        </w:rPr>
        <w:t xml:space="preserve">резултат за </w:t>
      </w:r>
      <w:r w:rsidR="00BD66FF" w:rsidRPr="00C035CC">
        <w:rPr>
          <w:color w:val="000000" w:themeColor="text1"/>
          <w:sz w:val="24"/>
          <w:lang w:val="bg-BG"/>
        </w:rPr>
        <w:t xml:space="preserve">доказване на фрагменти на вирусна РНК </w:t>
      </w:r>
      <w:r w:rsidRPr="00C035CC">
        <w:rPr>
          <w:color w:val="000000" w:themeColor="text1"/>
          <w:sz w:val="24"/>
          <w:lang w:val="bg-BG"/>
        </w:rPr>
        <w:t>за съответния животновъден обект</w:t>
      </w:r>
      <w:r w:rsidR="00894418" w:rsidRPr="00C035CC">
        <w:rPr>
          <w:color w:val="000000" w:themeColor="text1"/>
          <w:sz w:val="24"/>
          <w:lang w:val="bg-BG"/>
        </w:rPr>
        <w:t>.</w:t>
      </w:r>
    </w:p>
    <w:p w:rsidR="005A637E" w:rsidRPr="00C035CC" w:rsidRDefault="00112C82" w:rsidP="00C035CC">
      <w:pPr>
        <w:pStyle w:val="ListParagraph"/>
        <w:numPr>
          <w:ilvl w:val="0"/>
          <w:numId w:val="36"/>
        </w:numPr>
        <w:suppressAutoHyphens/>
        <w:spacing w:line="360" w:lineRule="auto"/>
        <w:jc w:val="both"/>
        <w:rPr>
          <w:color w:val="000000" w:themeColor="text1"/>
          <w:sz w:val="24"/>
          <w:lang w:val="bg-BG"/>
        </w:rPr>
      </w:pPr>
      <w:r w:rsidRPr="00C035CC">
        <w:rPr>
          <w:color w:val="000000" w:themeColor="text1"/>
          <w:sz w:val="24"/>
          <w:lang w:val="bg-BG"/>
        </w:rPr>
        <w:t>Унищожаване на труповет</w:t>
      </w:r>
      <w:r w:rsidR="00894418" w:rsidRPr="00C035CC">
        <w:rPr>
          <w:color w:val="000000" w:themeColor="text1"/>
          <w:sz w:val="24"/>
          <w:lang w:val="bg-BG"/>
        </w:rPr>
        <w:t>е на умрели от Треска от Западен Нил диви птици при лабораторно доказана циркулация на вируса в диви птици от съответното населено място.</w:t>
      </w:r>
    </w:p>
    <w:p w:rsidR="00894418" w:rsidRPr="00C035CC" w:rsidRDefault="005A637E" w:rsidP="00C035CC">
      <w:pPr>
        <w:pStyle w:val="ListParagraph"/>
        <w:numPr>
          <w:ilvl w:val="0"/>
          <w:numId w:val="36"/>
        </w:numPr>
        <w:suppressAutoHyphens/>
        <w:spacing w:line="360" w:lineRule="auto"/>
        <w:jc w:val="both"/>
        <w:rPr>
          <w:color w:val="000000" w:themeColor="text1"/>
          <w:sz w:val="24"/>
          <w:lang w:val="bg-BG"/>
        </w:rPr>
      </w:pPr>
      <w:r w:rsidRPr="00C035CC">
        <w:rPr>
          <w:color w:val="000000" w:themeColor="text1"/>
          <w:sz w:val="24"/>
          <w:lang w:val="bg-BG"/>
        </w:rPr>
        <w:lastRenderedPageBreak/>
        <w:t xml:space="preserve">Третиране с инсектициди на животновъдни обекти и </w:t>
      </w:r>
      <w:proofErr w:type="spellStart"/>
      <w:r w:rsidRPr="00C035CC">
        <w:rPr>
          <w:color w:val="000000" w:themeColor="text1"/>
          <w:sz w:val="24"/>
          <w:lang w:val="bg-BG"/>
        </w:rPr>
        <w:t>биотопи</w:t>
      </w:r>
      <w:proofErr w:type="spellEnd"/>
      <w:r w:rsidRPr="00C035CC">
        <w:rPr>
          <w:color w:val="000000" w:themeColor="text1"/>
          <w:sz w:val="24"/>
          <w:lang w:val="bg-BG"/>
        </w:rPr>
        <w:t xml:space="preserve"> на векторите на Треска от Западен Нил, в случай на възникване на огнище на заболяването </w:t>
      </w:r>
      <w:r w:rsidR="007E22ED" w:rsidRPr="00C035CC">
        <w:rPr>
          <w:color w:val="000000" w:themeColor="text1"/>
          <w:sz w:val="24"/>
          <w:lang w:val="bg-BG"/>
        </w:rPr>
        <w:t>(съвместно с РЗИ</w:t>
      </w:r>
      <w:r w:rsidRPr="00C035CC">
        <w:rPr>
          <w:color w:val="000000" w:themeColor="text1"/>
          <w:sz w:val="24"/>
          <w:lang w:val="bg-BG"/>
        </w:rPr>
        <w:t>).</w:t>
      </w:r>
    </w:p>
    <w:p w:rsidR="004629BC" w:rsidRPr="007D2276" w:rsidRDefault="004629BC" w:rsidP="00C035CC">
      <w:pPr>
        <w:spacing w:line="360" w:lineRule="auto"/>
        <w:ind w:firstLine="709"/>
        <w:jc w:val="both"/>
        <w:rPr>
          <w:sz w:val="24"/>
          <w:lang w:val="bg-BG"/>
        </w:rPr>
      </w:pPr>
    </w:p>
    <w:p w:rsidR="004629BC" w:rsidRPr="00C035CC" w:rsidRDefault="00DD6E45" w:rsidP="00C035CC">
      <w:pPr>
        <w:suppressAutoHyphens/>
        <w:spacing w:line="360" w:lineRule="auto"/>
        <w:ind w:firstLine="709"/>
        <w:jc w:val="both"/>
        <w:rPr>
          <w:b/>
          <w:color w:val="000000" w:themeColor="text1"/>
          <w:sz w:val="24"/>
          <w:lang w:val="bg-BG"/>
        </w:rPr>
      </w:pPr>
      <w:r w:rsidRPr="00C035CC">
        <w:rPr>
          <w:b/>
          <w:color w:val="000000" w:themeColor="text1"/>
          <w:sz w:val="24"/>
          <w:lang w:val="bg-BG"/>
        </w:rPr>
        <w:t xml:space="preserve">3. </w:t>
      </w:r>
      <w:r w:rsidR="00B2495C" w:rsidRPr="00C035CC">
        <w:rPr>
          <w:b/>
          <w:color w:val="000000" w:themeColor="text1"/>
          <w:sz w:val="24"/>
          <w:lang w:val="bg-BG"/>
        </w:rPr>
        <w:t>Институции и организации, отговорни за изпълнението на програмата</w:t>
      </w:r>
    </w:p>
    <w:p w:rsidR="00C035CC" w:rsidRPr="00950256" w:rsidRDefault="00C035CC" w:rsidP="00C035CC">
      <w:pPr>
        <w:spacing w:line="360" w:lineRule="auto"/>
        <w:ind w:firstLine="709"/>
        <w:jc w:val="both"/>
        <w:rPr>
          <w:sz w:val="24"/>
        </w:rPr>
      </w:pPr>
      <w:r w:rsidRPr="00950256">
        <w:rPr>
          <w:sz w:val="24"/>
        </w:rPr>
        <w:t xml:space="preserve">3.1. </w:t>
      </w:r>
      <w:proofErr w:type="spellStart"/>
      <w:r w:rsidRPr="00950256">
        <w:rPr>
          <w:sz w:val="24"/>
        </w:rPr>
        <w:t>Българска</w:t>
      </w:r>
      <w:proofErr w:type="spellEnd"/>
      <w:r w:rsidRPr="00950256">
        <w:rPr>
          <w:sz w:val="24"/>
        </w:rPr>
        <w:t xml:space="preserve"> </w:t>
      </w:r>
      <w:proofErr w:type="spellStart"/>
      <w:r w:rsidRPr="00950256">
        <w:rPr>
          <w:sz w:val="24"/>
        </w:rPr>
        <w:t>агенция</w:t>
      </w:r>
      <w:proofErr w:type="spellEnd"/>
      <w:r w:rsidRPr="00950256">
        <w:rPr>
          <w:sz w:val="24"/>
        </w:rPr>
        <w:t xml:space="preserve"> </w:t>
      </w:r>
      <w:proofErr w:type="spellStart"/>
      <w:r w:rsidRPr="00950256">
        <w:rPr>
          <w:sz w:val="24"/>
        </w:rPr>
        <w:t>по</w:t>
      </w:r>
      <w:proofErr w:type="spellEnd"/>
      <w:r w:rsidRPr="00950256">
        <w:rPr>
          <w:sz w:val="24"/>
        </w:rPr>
        <w:t xml:space="preserve"> </w:t>
      </w:r>
      <w:proofErr w:type="spellStart"/>
      <w:r w:rsidRPr="00950256">
        <w:rPr>
          <w:sz w:val="24"/>
        </w:rPr>
        <w:t>безопасност</w:t>
      </w:r>
      <w:proofErr w:type="spellEnd"/>
      <w:r w:rsidRPr="00950256">
        <w:rPr>
          <w:sz w:val="24"/>
        </w:rPr>
        <w:t xml:space="preserve"> </w:t>
      </w:r>
      <w:proofErr w:type="spellStart"/>
      <w:r w:rsidRPr="00950256">
        <w:rPr>
          <w:sz w:val="24"/>
        </w:rPr>
        <w:t>на</w:t>
      </w:r>
      <w:proofErr w:type="spellEnd"/>
      <w:r w:rsidRPr="00950256">
        <w:rPr>
          <w:sz w:val="24"/>
        </w:rPr>
        <w:t xml:space="preserve"> </w:t>
      </w:r>
      <w:proofErr w:type="spellStart"/>
      <w:r w:rsidRPr="00950256">
        <w:rPr>
          <w:sz w:val="24"/>
        </w:rPr>
        <w:t>храните</w:t>
      </w:r>
      <w:proofErr w:type="spellEnd"/>
    </w:p>
    <w:p w:rsidR="00C035CC" w:rsidRPr="00950256" w:rsidRDefault="00C035CC" w:rsidP="00C035CC">
      <w:pPr>
        <w:spacing w:line="360" w:lineRule="auto"/>
        <w:ind w:firstLine="709"/>
        <w:jc w:val="both"/>
        <w:rPr>
          <w:sz w:val="24"/>
        </w:rPr>
      </w:pPr>
      <w:r w:rsidRPr="00950256">
        <w:rPr>
          <w:sz w:val="24"/>
        </w:rPr>
        <w:t xml:space="preserve">3.1.1. ЦУ </w:t>
      </w:r>
      <w:proofErr w:type="spellStart"/>
      <w:r w:rsidRPr="00950256">
        <w:rPr>
          <w:sz w:val="24"/>
        </w:rPr>
        <w:t>на</w:t>
      </w:r>
      <w:proofErr w:type="spellEnd"/>
      <w:r w:rsidRPr="00950256">
        <w:rPr>
          <w:sz w:val="24"/>
        </w:rPr>
        <w:t xml:space="preserve"> БАБХ</w:t>
      </w:r>
    </w:p>
    <w:p w:rsidR="00D30E32" w:rsidRPr="007D2276" w:rsidRDefault="00D30E32" w:rsidP="00C035C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lang w:val="bg-BG" w:eastAsia="de-DE"/>
        </w:rPr>
      </w:pPr>
      <w:r w:rsidRPr="007D2276">
        <w:rPr>
          <w:color w:val="000000"/>
          <w:sz w:val="24"/>
          <w:lang w:val="bg-BG" w:eastAsia="de-DE"/>
        </w:rPr>
        <w:t>Дирекция „Здравеопазване и хуманно отношение към животните“:</w:t>
      </w:r>
    </w:p>
    <w:p w:rsidR="00D30E32" w:rsidRPr="00C035CC" w:rsidRDefault="000A0A2C" w:rsidP="00C035CC">
      <w:pPr>
        <w:pStyle w:val="ListParagraph"/>
        <w:numPr>
          <w:ilvl w:val="0"/>
          <w:numId w:val="36"/>
        </w:numPr>
        <w:suppressAutoHyphens/>
        <w:spacing w:line="360" w:lineRule="auto"/>
        <w:jc w:val="both"/>
        <w:rPr>
          <w:color w:val="000000" w:themeColor="text1"/>
          <w:sz w:val="24"/>
          <w:lang w:val="bg-BG"/>
        </w:rPr>
      </w:pPr>
      <w:r w:rsidRPr="00C035CC">
        <w:rPr>
          <w:color w:val="000000" w:themeColor="text1"/>
          <w:sz w:val="24"/>
          <w:lang w:val="bg-BG"/>
        </w:rPr>
        <w:t>Разработва и актуализира</w:t>
      </w:r>
      <w:r w:rsidR="00D30E32" w:rsidRPr="00C035CC">
        <w:rPr>
          <w:color w:val="000000" w:themeColor="text1"/>
          <w:sz w:val="24"/>
          <w:lang w:val="bg-BG"/>
        </w:rPr>
        <w:t xml:space="preserve"> настоящата програма, съгласно </w:t>
      </w:r>
      <w:proofErr w:type="spellStart"/>
      <w:r w:rsidR="00D30E32" w:rsidRPr="00C035CC">
        <w:rPr>
          <w:color w:val="000000" w:themeColor="text1"/>
          <w:sz w:val="24"/>
          <w:lang w:val="bg-BG"/>
        </w:rPr>
        <w:t>епизоотичната</w:t>
      </w:r>
      <w:proofErr w:type="spellEnd"/>
      <w:r w:rsidR="00D30E32" w:rsidRPr="00C035CC">
        <w:rPr>
          <w:color w:val="000000" w:themeColor="text1"/>
          <w:sz w:val="24"/>
          <w:lang w:val="bg-BG"/>
        </w:rPr>
        <w:t xml:space="preserve"> обстановка, анализ на получените данни, </w:t>
      </w:r>
      <w:proofErr w:type="spellStart"/>
      <w:r w:rsidR="00D30E32" w:rsidRPr="00C035CC">
        <w:rPr>
          <w:color w:val="000000" w:themeColor="text1"/>
          <w:sz w:val="24"/>
          <w:lang w:val="bg-BG"/>
        </w:rPr>
        <w:t>популационни</w:t>
      </w:r>
      <w:proofErr w:type="spellEnd"/>
      <w:r w:rsidR="00D30E32" w:rsidRPr="00C035CC">
        <w:rPr>
          <w:color w:val="000000" w:themeColor="text1"/>
          <w:sz w:val="24"/>
          <w:lang w:val="bg-BG"/>
        </w:rPr>
        <w:t xml:space="preserve"> промени, настъпили в хода на изпълнението на програмата и др. фактори, влияещи върху нея;</w:t>
      </w:r>
    </w:p>
    <w:p w:rsidR="00D30E32" w:rsidRPr="00C035CC" w:rsidRDefault="00D30E32" w:rsidP="00C035CC">
      <w:pPr>
        <w:pStyle w:val="ListParagraph"/>
        <w:numPr>
          <w:ilvl w:val="0"/>
          <w:numId w:val="36"/>
        </w:numPr>
        <w:suppressAutoHyphens/>
        <w:spacing w:line="360" w:lineRule="auto"/>
        <w:jc w:val="both"/>
        <w:rPr>
          <w:color w:val="000000" w:themeColor="text1"/>
          <w:sz w:val="24"/>
          <w:lang w:val="bg-BG"/>
        </w:rPr>
      </w:pPr>
      <w:r w:rsidRPr="00C035CC">
        <w:rPr>
          <w:color w:val="000000" w:themeColor="text1"/>
          <w:sz w:val="24"/>
          <w:lang w:val="bg-BG"/>
        </w:rPr>
        <w:t>Контролира дейностите по прилагане на мерките в програмата;</w:t>
      </w:r>
    </w:p>
    <w:p w:rsidR="00D30E32" w:rsidRPr="00C035CC" w:rsidRDefault="000A0A2C" w:rsidP="00C035CC">
      <w:pPr>
        <w:pStyle w:val="ListParagraph"/>
        <w:numPr>
          <w:ilvl w:val="0"/>
          <w:numId w:val="36"/>
        </w:numPr>
        <w:suppressAutoHyphens/>
        <w:spacing w:line="360" w:lineRule="auto"/>
        <w:jc w:val="both"/>
        <w:rPr>
          <w:color w:val="000000" w:themeColor="text1"/>
          <w:sz w:val="24"/>
          <w:lang w:val="bg-BG"/>
        </w:rPr>
      </w:pPr>
      <w:r w:rsidRPr="00C035CC">
        <w:rPr>
          <w:color w:val="000000" w:themeColor="text1"/>
          <w:sz w:val="24"/>
          <w:lang w:val="bg-BG"/>
        </w:rPr>
        <w:t>Анализира</w:t>
      </w:r>
      <w:r w:rsidR="00D30E32" w:rsidRPr="00C035CC">
        <w:rPr>
          <w:color w:val="000000" w:themeColor="text1"/>
          <w:sz w:val="24"/>
          <w:lang w:val="bg-BG"/>
        </w:rPr>
        <w:t xml:space="preserve"> получените данни и изготвя</w:t>
      </w:r>
      <w:r w:rsidRPr="00C035CC">
        <w:rPr>
          <w:color w:val="000000" w:themeColor="text1"/>
          <w:sz w:val="24"/>
          <w:lang w:val="bg-BG"/>
        </w:rPr>
        <w:t>т</w:t>
      </w:r>
      <w:r w:rsidR="00D30E32" w:rsidRPr="00C035CC">
        <w:rPr>
          <w:color w:val="000000" w:themeColor="text1"/>
          <w:sz w:val="24"/>
          <w:lang w:val="bg-BG"/>
        </w:rPr>
        <w:t xml:space="preserve"> доклади;</w:t>
      </w:r>
    </w:p>
    <w:p w:rsidR="00D30E32" w:rsidRPr="00C035CC" w:rsidRDefault="00D30E32" w:rsidP="00C035CC">
      <w:pPr>
        <w:pStyle w:val="ListParagraph"/>
        <w:numPr>
          <w:ilvl w:val="0"/>
          <w:numId w:val="36"/>
        </w:numPr>
        <w:suppressAutoHyphens/>
        <w:spacing w:line="360" w:lineRule="auto"/>
        <w:jc w:val="both"/>
        <w:rPr>
          <w:color w:val="000000" w:themeColor="text1"/>
          <w:sz w:val="24"/>
          <w:lang w:val="bg-BG"/>
        </w:rPr>
      </w:pPr>
      <w:r w:rsidRPr="00C035CC">
        <w:rPr>
          <w:color w:val="000000" w:themeColor="text1"/>
          <w:sz w:val="24"/>
          <w:lang w:val="bg-BG"/>
        </w:rPr>
        <w:t>Предлага мерки в сл</w:t>
      </w:r>
      <w:r w:rsidR="004A295C" w:rsidRPr="00C035CC">
        <w:rPr>
          <w:color w:val="000000" w:themeColor="text1"/>
          <w:sz w:val="24"/>
          <w:lang w:val="bg-BG"/>
        </w:rPr>
        <w:t>учай на констатиране на огнища;</w:t>
      </w:r>
    </w:p>
    <w:p w:rsidR="004A295C" w:rsidRPr="00C035CC" w:rsidRDefault="004A295C" w:rsidP="00C035CC">
      <w:pPr>
        <w:pStyle w:val="ListParagraph"/>
        <w:numPr>
          <w:ilvl w:val="0"/>
          <w:numId w:val="36"/>
        </w:numPr>
        <w:suppressAutoHyphens/>
        <w:spacing w:line="360" w:lineRule="auto"/>
        <w:jc w:val="both"/>
        <w:rPr>
          <w:color w:val="000000" w:themeColor="text1"/>
          <w:sz w:val="24"/>
          <w:lang w:val="bg-BG"/>
        </w:rPr>
      </w:pPr>
      <w:r w:rsidRPr="00C035CC">
        <w:rPr>
          <w:color w:val="000000" w:themeColor="text1"/>
          <w:sz w:val="24"/>
          <w:lang w:val="bg-BG"/>
        </w:rPr>
        <w:t>Уведомява Министерството на здравеопазването в случай на констатиране на болестта при животни.</w:t>
      </w:r>
    </w:p>
    <w:p w:rsidR="00D30E32" w:rsidRPr="007D2276" w:rsidRDefault="00C035CC" w:rsidP="00C035C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lang w:val="bg-BG" w:eastAsia="de-DE"/>
        </w:rPr>
      </w:pPr>
      <w:r w:rsidRPr="00950256">
        <w:rPr>
          <w:sz w:val="24"/>
        </w:rPr>
        <w:t>3.1.</w:t>
      </w:r>
      <w:r>
        <w:rPr>
          <w:sz w:val="24"/>
        </w:rPr>
        <w:t>2</w:t>
      </w:r>
      <w:r w:rsidRPr="00950256">
        <w:rPr>
          <w:sz w:val="24"/>
        </w:rPr>
        <w:t xml:space="preserve">. </w:t>
      </w:r>
      <w:r w:rsidR="00D30E32" w:rsidRPr="007D2276">
        <w:rPr>
          <w:color w:val="000000"/>
          <w:sz w:val="24"/>
          <w:lang w:val="bg-BG" w:eastAsia="de-DE"/>
        </w:rPr>
        <w:t>Областни дирекции по безопасност на храните</w:t>
      </w:r>
    </w:p>
    <w:p w:rsidR="000A0A2C" w:rsidRPr="00C035CC" w:rsidRDefault="000A0A2C" w:rsidP="00C035CC">
      <w:pPr>
        <w:pStyle w:val="ListParagraph"/>
        <w:numPr>
          <w:ilvl w:val="0"/>
          <w:numId w:val="36"/>
        </w:numPr>
        <w:suppressAutoHyphens/>
        <w:spacing w:line="360" w:lineRule="auto"/>
        <w:jc w:val="both"/>
        <w:rPr>
          <w:color w:val="000000" w:themeColor="text1"/>
          <w:sz w:val="24"/>
          <w:lang w:val="bg-BG"/>
        </w:rPr>
      </w:pPr>
      <w:r w:rsidRPr="00C035CC">
        <w:rPr>
          <w:color w:val="000000" w:themeColor="text1"/>
          <w:sz w:val="24"/>
          <w:lang w:val="bg-BG"/>
        </w:rPr>
        <w:t>Организират, координират и контролират прилагането на мерките в настоящата програма на местно ниво;</w:t>
      </w:r>
    </w:p>
    <w:p w:rsidR="000A0A2C" w:rsidRPr="00C035CC" w:rsidRDefault="00D30E32" w:rsidP="00C035CC">
      <w:pPr>
        <w:pStyle w:val="ListParagraph"/>
        <w:numPr>
          <w:ilvl w:val="0"/>
          <w:numId w:val="36"/>
        </w:numPr>
        <w:suppressAutoHyphens/>
        <w:spacing w:line="360" w:lineRule="auto"/>
        <w:jc w:val="both"/>
        <w:rPr>
          <w:color w:val="000000" w:themeColor="text1"/>
          <w:sz w:val="24"/>
          <w:lang w:val="bg-BG"/>
        </w:rPr>
      </w:pPr>
      <w:r w:rsidRPr="00C035CC">
        <w:rPr>
          <w:color w:val="000000" w:themeColor="text1"/>
          <w:sz w:val="24"/>
          <w:lang w:val="bg-BG"/>
        </w:rPr>
        <w:t>Ор</w:t>
      </w:r>
      <w:r w:rsidR="000A0A2C" w:rsidRPr="00C035CC">
        <w:rPr>
          <w:color w:val="000000" w:themeColor="text1"/>
          <w:sz w:val="24"/>
          <w:lang w:val="bg-BG"/>
        </w:rPr>
        <w:t>ганизират вземането на проби от съмнителни за болестта животни</w:t>
      </w:r>
      <w:r w:rsidRPr="00C035CC">
        <w:rPr>
          <w:color w:val="000000" w:themeColor="text1"/>
          <w:sz w:val="24"/>
          <w:lang w:val="bg-BG"/>
        </w:rPr>
        <w:t>;</w:t>
      </w:r>
    </w:p>
    <w:p w:rsidR="00D30E32" w:rsidRPr="00C035CC" w:rsidRDefault="00D30E32" w:rsidP="00C035CC">
      <w:pPr>
        <w:pStyle w:val="ListParagraph"/>
        <w:numPr>
          <w:ilvl w:val="0"/>
          <w:numId w:val="36"/>
        </w:numPr>
        <w:suppressAutoHyphens/>
        <w:spacing w:line="360" w:lineRule="auto"/>
        <w:jc w:val="both"/>
        <w:rPr>
          <w:color w:val="000000" w:themeColor="text1"/>
          <w:sz w:val="24"/>
          <w:lang w:val="bg-BG"/>
        </w:rPr>
      </w:pPr>
      <w:r w:rsidRPr="00C035CC">
        <w:rPr>
          <w:color w:val="000000" w:themeColor="text1"/>
          <w:sz w:val="24"/>
          <w:lang w:val="bg-BG"/>
        </w:rPr>
        <w:t>Организират</w:t>
      </w:r>
      <w:r w:rsidR="00280D7B" w:rsidRPr="00C035CC">
        <w:rPr>
          <w:color w:val="000000" w:themeColor="text1"/>
          <w:sz w:val="24"/>
          <w:lang w:val="bg-BG"/>
        </w:rPr>
        <w:t xml:space="preserve"> клинично наблюдение (според схемата за клинично наблюдение) и изпълнението на схемата за вземане на проби за установяване на чувствителността на домашната популация</w:t>
      </w:r>
      <w:r w:rsidRPr="00C035CC">
        <w:rPr>
          <w:color w:val="000000" w:themeColor="text1"/>
          <w:sz w:val="24"/>
          <w:lang w:val="bg-BG"/>
        </w:rPr>
        <w:t>;</w:t>
      </w:r>
    </w:p>
    <w:p w:rsidR="00D30E32" w:rsidRPr="00C035CC" w:rsidRDefault="00D30E32" w:rsidP="00C035CC">
      <w:pPr>
        <w:pStyle w:val="ListParagraph"/>
        <w:numPr>
          <w:ilvl w:val="0"/>
          <w:numId w:val="36"/>
        </w:numPr>
        <w:suppressAutoHyphens/>
        <w:spacing w:line="360" w:lineRule="auto"/>
        <w:jc w:val="both"/>
        <w:rPr>
          <w:color w:val="000000" w:themeColor="text1"/>
          <w:sz w:val="24"/>
          <w:lang w:val="bg-BG"/>
        </w:rPr>
      </w:pPr>
      <w:r w:rsidRPr="00C035CC">
        <w:rPr>
          <w:color w:val="000000" w:themeColor="text1"/>
          <w:sz w:val="24"/>
          <w:lang w:val="bg-BG"/>
        </w:rPr>
        <w:t>Организират поставянето на светл</w:t>
      </w:r>
      <w:r w:rsidR="000A0A2C" w:rsidRPr="00C035CC">
        <w:rPr>
          <w:color w:val="000000" w:themeColor="text1"/>
          <w:sz w:val="24"/>
          <w:lang w:val="bg-BG"/>
        </w:rPr>
        <w:t xml:space="preserve">инни капани за </w:t>
      </w:r>
      <w:proofErr w:type="spellStart"/>
      <w:r w:rsidR="000A0A2C" w:rsidRPr="00C035CC">
        <w:rPr>
          <w:color w:val="000000" w:themeColor="text1"/>
          <w:sz w:val="24"/>
          <w:lang w:val="bg-BG"/>
        </w:rPr>
        <w:t>улов</w:t>
      </w:r>
      <w:proofErr w:type="spellEnd"/>
      <w:r w:rsidR="000A0A2C" w:rsidRPr="00C035CC">
        <w:rPr>
          <w:color w:val="000000" w:themeColor="text1"/>
          <w:sz w:val="24"/>
          <w:lang w:val="bg-BG"/>
        </w:rPr>
        <w:t xml:space="preserve"> на комари</w:t>
      </w:r>
      <w:r w:rsidRPr="00C035CC">
        <w:rPr>
          <w:color w:val="000000" w:themeColor="text1"/>
          <w:sz w:val="24"/>
          <w:lang w:val="bg-BG"/>
        </w:rPr>
        <w:t>;</w:t>
      </w:r>
    </w:p>
    <w:p w:rsidR="000A0A2C" w:rsidRPr="00C035CC" w:rsidRDefault="000A0A2C" w:rsidP="00C035CC">
      <w:pPr>
        <w:pStyle w:val="ListParagraph"/>
        <w:numPr>
          <w:ilvl w:val="0"/>
          <w:numId w:val="36"/>
        </w:numPr>
        <w:suppressAutoHyphens/>
        <w:spacing w:line="360" w:lineRule="auto"/>
        <w:jc w:val="both"/>
        <w:rPr>
          <w:color w:val="000000" w:themeColor="text1"/>
          <w:sz w:val="24"/>
          <w:lang w:val="bg-BG"/>
        </w:rPr>
      </w:pPr>
      <w:r w:rsidRPr="00C035CC">
        <w:rPr>
          <w:color w:val="000000" w:themeColor="text1"/>
          <w:sz w:val="24"/>
          <w:lang w:val="bg-BG"/>
        </w:rPr>
        <w:t>Организират и контролират събирането и изпращането на  проби за видово и количествено определяне на уловените комари;</w:t>
      </w:r>
    </w:p>
    <w:p w:rsidR="00D30E32" w:rsidRPr="00C035CC" w:rsidRDefault="00D30E32" w:rsidP="00C035CC">
      <w:pPr>
        <w:pStyle w:val="ListParagraph"/>
        <w:numPr>
          <w:ilvl w:val="0"/>
          <w:numId w:val="36"/>
        </w:numPr>
        <w:suppressAutoHyphens/>
        <w:spacing w:line="360" w:lineRule="auto"/>
        <w:jc w:val="both"/>
        <w:rPr>
          <w:color w:val="000000" w:themeColor="text1"/>
          <w:sz w:val="24"/>
          <w:lang w:val="bg-BG"/>
        </w:rPr>
      </w:pPr>
      <w:r w:rsidRPr="00C035CC">
        <w:rPr>
          <w:color w:val="000000" w:themeColor="text1"/>
          <w:sz w:val="24"/>
          <w:lang w:val="bg-BG"/>
        </w:rPr>
        <w:t>Провеждат срещи и си сътрудничат с животновъди с цел подобряване на прилагането на мерките в програмата;</w:t>
      </w:r>
    </w:p>
    <w:p w:rsidR="00D30E32" w:rsidRPr="00C035CC" w:rsidRDefault="00D30E32" w:rsidP="00C035CC">
      <w:pPr>
        <w:pStyle w:val="ListParagraph"/>
        <w:numPr>
          <w:ilvl w:val="0"/>
          <w:numId w:val="36"/>
        </w:numPr>
        <w:suppressAutoHyphens/>
        <w:spacing w:line="360" w:lineRule="auto"/>
        <w:jc w:val="both"/>
        <w:rPr>
          <w:color w:val="000000" w:themeColor="text1"/>
          <w:sz w:val="24"/>
          <w:lang w:val="bg-BG"/>
        </w:rPr>
      </w:pPr>
      <w:r w:rsidRPr="00C035CC">
        <w:rPr>
          <w:color w:val="000000" w:themeColor="text1"/>
          <w:sz w:val="24"/>
          <w:lang w:val="bg-BG"/>
        </w:rPr>
        <w:t xml:space="preserve">Провеждат срещи и си сътрудничат с </w:t>
      </w:r>
      <w:r w:rsidR="00396C2F" w:rsidRPr="00C035CC">
        <w:rPr>
          <w:color w:val="000000" w:themeColor="text1"/>
          <w:sz w:val="24"/>
          <w:lang w:val="bg-BG"/>
        </w:rPr>
        <w:t xml:space="preserve">природозащитни организации </w:t>
      </w:r>
      <w:r w:rsidRPr="00C035CC">
        <w:rPr>
          <w:color w:val="000000" w:themeColor="text1"/>
          <w:sz w:val="24"/>
          <w:lang w:val="bg-BG"/>
        </w:rPr>
        <w:t>на местно ниво с цел подобряване на прилагането на мерките в програмата;</w:t>
      </w:r>
    </w:p>
    <w:p w:rsidR="00D30E32" w:rsidRPr="00C035CC" w:rsidRDefault="00D30E32" w:rsidP="00C035CC">
      <w:pPr>
        <w:pStyle w:val="ListParagraph"/>
        <w:numPr>
          <w:ilvl w:val="0"/>
          <w:numId w:val="36"/>
        </w:numPr>
        <w:suppressAutoHyphens/>
        <w:spacing w:line="360" w:lineRule="auto"/>
        <w:jc w:val="both"/>
        <w:rPr>
          <w:color w:val="000000" w:themeColor="text1"/>
          <w:sz w:val="24"/>
          <w:lang w:val="bg-BG"/>
        </w:rPr>
      </w:pPr>
      <w:r w:rsidRPr="00C035CC">
        <w:rPr>
          <w:color w:val="000000" w:themeColor="text1"/>
          <w:sz w:val="24"/>
          <w:lang w:val="bg-BG"/>
        </w:rPr>
        <w:t xml:space="preserve">Събират данни </w:t>
      </w:r>
      <w:r w:rsidR="008E158C" w:rsidRPr="00C035CC">
        <w:rPr>
          <w:color w:val="000000" w:themeColor="text1"/>
          <w:sz w:val="24"/>
          <w:lang w:val="bg-BG"/>
        </w:rPr>
        <w:t xml:space="preserve">за </w:t>
      </w:r>
      <w:r w:rsidRPr="00C035CC">
        <w:rPr>
          <w:color w:val="000000" w:themeColor="text1"/>
          <w:sz w:val="24"/>
          <w:lang w:val="bg-BG"/>
        </w:rPr>
        <w:t xml:space="preserve">надзора на територията на съответното ОДБХ и извършват анализ </w:t>
      </w:r>
      <w:r w:rsidR="00EE3CF7" w:rsidRPr="00C035CC">
        <w:rPr>
          <w:color w:val="000000" w:themeColor="text1"/>
          <w:sz w:val="24"/>
          <w:lang w:val="bg-BG"/>
        </w:rPr>
        <w:t xml:space="preserve">на </w:t>
      </w:r>
      <w:proofErr w:type="spellStart"/>
      <w:r w:rsidR="00EE3CF7" w:rsidRPr="00C035CC">
        <w:rPr>
          <w:color w:val="000000" w:themeColor="text1"/>
          <w:sz w:val="24"/>
          <w:lang w:val="bg-BG"/>
        </w:rPr>
        <w:t>епизоотичната</w:t>
      </w:r>
      <w:proofErr w:type="spellEnd"/>
      <w:r w:rsidR="00EE3CF7" w:rsidRPr="00C035CC">
        <w:rPr>
          <w:color w:val="000000" w:themeColor="text1"/>
          <w:sz w:val="24"/>
          <w:lang w:val="bg-BG"/>
        </w:rPr>
        <w:t xml:space="preserve"> обстановка и</w:t>
      </w:r>
      <w:r w:rsidRPr="00C035CC">
        <w:rPr>
          <w:color w:val="000000" w:themeColor="text1"/>
          <w:sz w:val="24"/>
          <w:lang w:val="bg-BG"/>
        </w:rPr>
        <w:t xml:space="preserve"> ефективността на прилаганите мерки;</w:t>
      </w:r>
    </w:p>
    <w:p w:rsidR="000A0A2C" w:rsidRPr="00C035CC" w:rsidRDefault="000A0A2C" w:rsidP="00C035CC">
      <w:pPr>
        <w:pStyle w:val="ListParagraph"/>
        <w:numPr>
          <w:ilvl w:val="0"/>
          <w:numId w:val="36"/>
        </w:numPr>
        <w:suppressAutoHyphens/>
        <w:spacing w:line="360" w:lineRule="auto"/>
        <w:jc w:val="both"/>
        <w:rPr>
          <w:color w:val="000000" w:themeColor="text1"/>
          <w:sz w:val="24"/>
          <w:lang w:val="bg-BG"/>
        </w:rPr>
      </w:pPr>
      <w:r w:rsidRPr="00C035CC">
        <w:rPr>
          <w:color w:val="000000" w:themeColor="text1"/>
          <w:sz w:val="24"/>
          <w:lang w:val="bg-BG"/>
        </w:rPr>
        <w:t xml:space="preserve">Изпращат светлинните </w:t>
      </w:r>
      <w:proofErr w:type="spellStart"/>
      <w:r w:rsidRPr="00C035CC">
        <w:rPr>
          <w:color w:val="000000" w:themeColor="text1"/>
          <w:sz w:val="24"/>
          <w:lang w:val="bg-BG"/>
        </w:rPr>
        <w:t>ловилки</w:t>
      </w:r>
      <w:proofErr w:type="spellEnd"/>
      <w:r w:rsidRPr="00C035CC">
        <w:rPr>
          <w:color w:val="000000" w:themeColor="text1"/>
          <w:sz w:val="24"/>
          <w:lang w:val="bg-BG"/>
        </w:rPr>
        <w:t xml:space="preserve"> до НДНИВМИ в края на годината за технически преглед;</w:t>
      </w:r>
    </w:p>
    <w:p w:rsidR="000A0A2C" w:rsidRPr="00C035CC" w:rsidRDefault="00D30E32" w:rsidP="00C035CC">
      <w:pPr>
        <w:pStyle w:val="ListParagraph"/>
        <w:numPr>
          <w:ilvl w:val="0"/>
          <w:numId w:val="36"/>
        </w:numPr>
        <w:suppressAutoHyphens/>
        <w:spacing w:line="360" w:lineRule="auto"/>
        <w:jc w:val="both"/>
        <w:rPr>
          <w:color w:val="000000" w:themeColor="text1"/>
          <w:sz w:val="24"/>
          <w:lang w:val="bg-BG"/>
        </w:rPr>
      </w:pPr>
      <w:r w:rsidRPr="00C035CC">
        <w:rPr>
          <w:color w:val="000000" w:themeColor="text1"/>
          <w:sz w:val="24"/>
          <w:lang w:val="bg-BG"/>
        </w:rPr>
        <w:t>Прилагат наложените от БАБХ мерки в с</w:t>
      </w:r>
      <w:r w:rsidR="000A0A2C" w:rsidRPr="00C035CC">
        <w:rPr>
          <w:color w:val="000000" w:themeColor="text1"/>
          <w:sz w:val="24"/>
          <w:lang w:val="bg-BG"/>
        </w:rPr>
        <w:t xml:space="preserve">лучай </w:t>
      </w:r>
      <w:r w:rsidR="004A295C" w:rsidRPr="00C035CC">
        <w:rPr>
          <w:color w:val="000000" w:themeColor="text1"/>
          <w:sz w:val="24"/>
          <w:lang w:val="bg-BG"/>
        </w:rPr>
        <w:t>на констатиране на болест;</w:t>
      </w:r>
    </w:p>
    <w:p w:rsidR="004A295C" w:rsidRPr="00C035CC" w:rsidRDefault="004A295C" w:rsidP="00C035CC">
      <w:pPr>
        <w:pStyle w:val="ListParagraph"/>
        <w:numPr>
          <w:ilvl w:val="0"/>
          <w:numId w:val="36"/>
        </w:numPr>
        <w:suppressAutoHyphens/>
        <w:spacing w:line="360" w:lineRule="auto"/>
        <w:jc w:val="both"/>
        <w:rPr>
          <w:color w:val="000000" w:themeColor="text1"/>
          <w:sz w:val="24"/>
          <w:lang w:val="bg-BG"/>
        </w:rPr>
      </w:pPr>
      <w:r w:rsidRPr="00C035CC">
        <w:rPr>
          <w:color w:val="000000" w:themeColor="text1"/>
          <w:sz w:val="24"/>
          <w:lang w:val="bg-BG"/>
        </w:rPr>
        <w:lastRenderedPageBreak/>
        <w:t xml:space="preserve">Уведомяват </w:t>
      </w:r>
      <w:r w:rsidR="00067CB0" w:rsidRPr="00C035CC">
        <w:rPr>
          <w:color w:val="000000" w:themeColor="text1"/>
          <w:sz w:val="24"/>
          <w:lang w:val="bg-BG"/>
        </w:rPr>
        <w:t>съответната Регионална здравна инспекция</w:t>
      </w:r>
      <w:r w:rsidRPr="00C035CC">
        <w:rPr>
          <w:color w:val="000000" w:themeColor="text1"/>
          <w:sz w:val="24"/>
          <w:lang w:val="bg-BG"/>
        </w:rPr>
        <w:t xml:space="preserve"> в случай на констатиране на болестта при животни.</w:t>
      </w:r>
    </w:p>
    <w:p w:rsidR="00D30E32" w:rsidRPr="007D2276" w:rsidRDefault="00D30E32" w:rsidP="00C035C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lang w:val="bg-BG" w:eastAsia="de-DE"/>
        </w:rPr>
      </w:pPr>
      <w:r w:rsidRPr="007D2276">
        <w:rPr>
          <w:color w:val="000000"/>
          <w:sz w:val="24"/>
          <w:lang w:val="bg-BG" w:eastAsia="de-DE"/>
        </w:rPr>
        <w:t>3</w:t>
      </w:r>
      <w:r w:rsidR="00042AA8" w:rsidRPr="007D2276">
        <w:rPr>
          <w:color w:val="000000"/>
          <w:sz w:val="24"/>
          <w:lang w:val="bg-BG" w:eastAsia="de-DE"/>
        </w:rPr>
        <w:t>.2.</w:t>
      </w:r>
      <w:r w:rsidRPr="007D2276">
        <w:rPr>
          <w:color w:val="000000"/>
          <w:sz w:val="24"/>
          <w:lang w:val="bg-BG" w:eastAsia="de-DE"/>
        </w:rPr>
        <w:t xml:space="preserve"> Български ветеринарен съюз (БВС)/регистрирани ветеринарни лекари:</w:t>
      </w:r>
    </w:p>
    <w:p w:rsidR="00D30E32" w:rsidRPr="00C035CC" w:rsidRDefault="00D30E32" w:rsidP="00C035CC">
      <w:pPr>
        <w:pStyle w:val="ListParagraph"/>
        <w:numPr>
          <w:ilvl w:val="0"/>
          <w:numId w:val="36"/>
        </w:numPr>
        <w:suppressAutoHyphens/>
        <w:spacing w:line="360" w:lineRule="auto"/>
        <w:jc w:val="both"/>
        <w:rPr>
          <w:color w:val="000000" w:themeColor="text1"/>
          <w:sz w:val="24"/>
          <w:lang w:val="bg-BG"/>
        </w:rPr>
      </w:pPr>
      <w:r w:rsidRPr="00C035CC">
        <w:rPr>
          <w:color w:val="000000" w:themeColor="text1"/>
          <w:sz w:val="24"/>
          <w:lang w:val="bg-BG"/>
        </w:rPr>
        <w:t xml:space="preserve">Съдейства при разработването и актуализирането настоящата програма, съгласно </w:t>
      </w:r>
      <w:proofErr w:type="spellStart"/>
      <w:r w:rsidRPr="00C035CC">
        <w:rPr>
          <w:color w:val="000000" w:themeColor="text1"/>
          <w:sz w:val="24"/>
          <w:lang w:val="bg-BG"/>
        </w:rPr>
        <w:t>епизоотичната</w:t>
      </w:r>
      <w:proofErr w:type="spellEnd"/>
      <w:r w:rsidRPr="00C035CC">
        <w:rPr>
          <w:color w:val="000000" w:themeColor="text1"/>
          <w:sz w:val="24"/>
          <w:lang w:val="bg-BG"/>
        </w:rPr>
        <w:t xml:space="preserve"> обстановка, анализ на получените данни, </w:t>
      </w:r>
      <w:proofErr w:type="spellStart"/>
      <w:r w:rsidRPr="00C035CC">
        <w:rPr>
          <w:color w:val="000000" w:themeColor="text1"/>
          <w:sz w:val="24"/>
          <w:lang w:val="bg-BG"/>
        </w:rPr>
        <w:t>популационни</w:t>
      </w:r>
      <w:proofErr w:type="spellEnd"/>
      <w:r w:rsidRPr="00C035CC">
        <w:rPr>
          <w:color w:val="000000" w:themeColor="text1"/>
          <w:sz w:val="24"/>
          <w:lang w:val="bg-BG"/>
        </w:rPr>
        <w:t xml:space="preserve"> промени, настъпили в хода на изпълнението на програмата и др. фактори, влияещи върху нея;</w:t>
      </w:r>
    </w:p>
    <w:p w:rsidR="00D30E32" w:rsidRPr="00C035CC" w:rsidRDefault="00D30E32" w:rsidP="00C035CC">
      <w:pPr>
        <w:pStyle w:val="ListParagraph"/>
        <w:numPr>
          <w:ilvl w:val="0"/>
          <w:numId w:val="36"/>
        </w:numPr>
        <w:suppressAutoHyphens/>
        <w:spacing w:line="360" w:lineRule="auto"/>
        <w:jc w:val="both"/>
        <w:rPr>
          <w:color w:val="000000" w:themeColor="text1"/>
          <w:sz w:val="24"/>
          <w:lang w:val="bg-BG"/>
        </w:rPr>
      </w:pPr>
      <w:r w:rsidRPr="00C035CC">
        <w:rPr>
          <w:color w:val="000000" w:themeColor="text1"/>
          <w:sz w:val="24"/>
          <w:lang w:val="bg-BG"/>
        </w:rPr>
        <w:t>Извършват клинични прегледи;</w:t>
      </w:r>
    </w:p>
    <w:p w:rsidR="00204354" w:rsidRPr="00C035CC" w:rsidRDefault="00D30E32" w:rsidP="00C035CC">
      <w:pPr>
        <w:pStyle w:val="ListParagraph"/>
        <w:numPr>
          <w:ilvl w:val="0"/>
          <w:numId w:val="36"/>
        </w:numPr>
        <w:suppressAutoHyphens/>
        <w:spacing w:line="360" w:lineRule="auto"/>
        <w:jc w:val="both"/>
        <w:rPr>
          <w:color w:val="000000" w:themeColor="text1"/>
          <w:sz w:val="24"/>
          <w:lang w:val="bg-BG"/>
        </w:rPr>
      </w:pPr>
      <w:r w:rsidRPr="00C035CC">
        <w:rPr>
          <w:color w:val="000000" w:themeColor="text1"/>
          <w:sz w:val="24"/>
          <w:lang w:val="bg-BG"/>
        </w:rPr>
        <w:t>Докладват за съ</w:t>
      </w:r>
      <w:r w:rsidR="00204354" w:rsidRPr="00C035CC">
        <w:rPr>
          <w:color w:val="000000" w:themeColor="text1"/>
          <w:sz w:val="24"/>
          <w:lang w:val="bg-BG"/>
        </w:rPr>
        <w:t xml:space="preserve">мнение за възникване на болестта. </w:t>
      </w:r>
    </w:p>
    <w:p w:rsidR="00D30E32" w:rsidRPr="007D2276" w:rsidRDefault="00D30E32" w:rsidP="00DB107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lang w:val="bg-BG" w:eastAsia="de-DE"/>
        </w:rPr>
      </w:pPr>
      <w:r w:rsidRPr="007D2276">
        <w:rPr>
          <w:color w:val="000000"/>
          <w:sz w:val="24"/>
          <w:lang w:val="bg-BG" w:eastAsia="de-DE"/>
        </w:rPr>
        <w:t>3</w:t>
      </w:r>
      <w:r w:rsidR="00042AA8" w:rsidRPr="007D2276">
        <w:rPr>
          <w:color w:val="000000"/>
          <w:sz w:val="24"/>
          <w:lang w:val="bg-BG" w:eastAsia="de-DE"/>
        </w:rPr>
        <w:t>.</w:t>
      </w:r>
      <w:proofErr w:type="spellStart"/>
      <w:r w:rsidR="00042AA8" w:rsidRPr="007D2276">
        <w:rPr>
          <w:color w:val="000000"/>
          <w:sz w:val="24"/>
          <w:lang w:val="bg-BG" w:eastAsia="de-DE"/>
        </w:rPr>
        <w:t>3</w:t>
      </w:r>
      <w:proofErr w:type="spellEnd"/>
      <w:r w:rsidR="00042AA8" w:rsidRPr="007D2276">
        <w:rPr>
          <w:color w:val="000000"/>
          <w:sz w:val="24"/>
          <w:lang w:val="bg-BG" w:eastAsia="de-DE"/>
        </w:rPr>
        <w:t>.</w:t>
      </w:r>
      <w:r w:rsidRPr="007D2276">
        <w:rPr>
          <w:color w:val="000000"/>
          <w:sz w:val="24"/>
          <w:lang w:val="bg-BG" w:eastAsia="de-DE"/>
        </w:rPr>
        <w:t xml:space="preserve"> Национален диагностичен научноизследователски ветеринарномедицински институт (НДНИВМИ)</w:t>
      </w:r>
    </w:p>
    <w:p w:rsidR="00D30E32" w:rsidRPr="007D2276" w:rsidRDefault="00D30E32" w:rsidP="00DB107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lang w:val="bg-BG" w:eastAsia="de-DE"/>
        </w:rPr>
      </w:pPr>
      <w:r w:rsidRPr="007D2276">
        <w:rPr>
          <w:color w:val="000000"/>
          <w:sz w:val="24"/>
          <w:lang w:val="bg-BG" w:eastAsia="de-DE"/>
        </w:rPr>
        <w:t xml:space="preserve">Национална референтна лаборатория </w:t>
      </w:r>
      <w:r w:rsidR="00204354" w:rsidRPr="007D2276">
        <w:rPr>
          <w:color w:val="000000"/>
          <w:sz w:val="24"/>
          <w:lang w:val="bg-BG" w:eastAsia="de-DE"/>
        </w:rPr>
        <w:t>"Африканска чума по конете</w:t>
      </w:r>
      <w:r w:rsidRPr="007D2276">
        <w:rPr>
          <w:color w:val="000000"/>
          <w:sz w:val="24"/>
          <w:lang w:val="bg-BG" w:eastAsia="de-DE"/>
        </w:rPr>
        <w:t>":</w:t>
      </w:r>
    </w:p>
    <w:p w:rsidR="00D30E32" w:rsidRPr="00DB107D" w:rsidRDefault="00D30E32" w:rsidP="00DB107D">
      <w:pPr>
        <w:pStyle w:val="ListParagraph"/>
        <w:numPr>
          <w:ilvl w:val="0"/>
          <w:numId w:val="36"/>
        </w:numPr>
        <w:suppressAutoHyphens/>
        <w:spacing w:line="360" w:lineRule="auto"/>
        <w:jc w:val="both"/>
        <w:rPr>
          <w:color w:val="000000" w:themeColor="text1"/>
          <w:sz w:val="24"/>
          <w:lang w:val="bg-BG"/>
        </w:rPr>
      </w:pPr>
      <w:r w:rsidRPr="00DB107D">
        <w:rPr>
          <w:color w:val="000000" w:themeColor="text1"/>
          <w:sz w:val="24"/>
          <w:lang w:val="bg-BG"/>
        </w:rPr>
        <w:t>поддържа постоянна диагностична готовност;</w:t>
      </w:r>
    </w:p>
    <w:p w:rsidR="00D30E32" w:rsidRPr="00DB107D" w:rsidRDefault="00D30E32" w:rsidP="00DB107D">
      <w:pPr>
        <w:pStyle w:val="ListParagraph"/>
        <w:numPr>
          <w:ilvl w:val="0"/>
          <w:numId w:val="36"/>
        </w:numPr>
        <w:suppressAutoHyphens/>
        <w:spacing w:line="360" w:lineRule="auto"/>
        <w:jc w:val="both"/>
        <w:rPr>
          <w:color w:val="000000" w:themeColor="text1"/>
          <w:sz w:val="24"/>
          <w:lang w:val="bg-BG"/>
        </w:rPr>
      </w:pPr>
      <w:r w:rsidRPr="00DB107D">
        <w:rPr>
          <w:color w:val="000000" w:themeColor="text1"/>
          <w:sz w:val="24"/>
          <w:lang w:val="bg-BG"/>
        </w:rPr>
        <w:t>провежда лабораторно–диагностичните изследвания на всички постъпили проби по програмата;</w:t>
      </w:r>
    </w:p>
    <w:p w:rsidR="00204354" w:rsidRPr="00DB107D" w:rsidRDefault="00204354" w:rsidP="00DB107D">
      <w:pPr>
        <w:pStyle w:val="ListParagraph"/>
        <w:numPr>
          <w:ilvl w:val="0"/>
          <w:numId w:val="36"/>
        </w:numPr>
        <w:suppressAutoHyphens/>
        <w:spacing w:line="360" w:lineRule="auto"/>
        <w:jc w:val="both"/>
        <w:rPr>
          <w:color w:val="000000" w:themeColor="text1"/>
          <w:sz w:val="24"/>
          <w:lang w:val="bg-BG"/>
        </w:rPr>
      </w:pPr>
      <w:r w:rsidRPr="00DB107D">
        <w:rPr>
          <w:color w:val="000000" w:themeColor="text1"/>
          <w:sz w:val="24"/>
          <w:lang w:val="bg-BG"/>
        </w:rPr>
        <w:t>Извършва морфологичен анализ на улови от комари и изпраща резултатите до БАБХ;</w:t>
      </w:r>
    </w:p>
    <w:p w:rsidR="00204354" w:rsidRPr="00DB107D" w:rsidRDefault="00204354" w:rsidP="00DB107D">
      <w:pPr>
        <w:pStyle w:val="ListParagraph"/>
        <w:numPr>
          <w:ilvl w:val="0"/>
          <w:numId w:val="36"/>
        </w:numPr>
        <w:suppressAutoHyphens/>
        <w:spacing w:line="360" w:lineRule="auto"/>
        <w:jc w:val="both"/>
        <w:rPr>
          <w:color w:val="000000" w:themeColor="text1"/>
          <w:sz w:val="24"/>
          <w:lang w:val="bg-BG"/>
        </w:rPr>
      </w:pPr>
      <w:r w:rsidRPr="00DB107D">
        <w:rPr>
          <w:color w:val="000000" w:themeColor="text1"/>
          <w:sz w:val="24"/>
          <w:lang w:val="bg-BG"/>
        </w:rPr>
        <w:t xml:space="preserve">Сътрудничи с </w:t>
      </w:r>
      <w:proofErr w:type="spellStart"/>
      <w:r w:rsidRPr="00DB107D">
        <w:rPr>
          <w:color w:val="000000" w:themeColor="text1"/>
          <w:sz w:val="24"/>
          <w:lang w:val="bg-BG"/>
        </w:rPr>
        <w:t>Националата</w:t>
      </w:r>
      <w:proofErr w:type="spellEnd"/>
      <w:r w:rsidRPr="00DB107D">
        <w:rPr>
          <w:color w:val="000000" w:themeColor="text1"/>
          <w:sz w:val="24"/>
          <w:lang w:val="bg-BG"/>
        </w:rPr>
        <w:t xml:space="preserve"> Референтна лаборатория по </w:t>
      </w:r>
      <w:proofErr w:type="spellStart"/>
      <w:r w:rsidRPr="00DB107D">
        <w:rPr>
          <w:color w:val="000000" w:themeColor="text1"/>
          <w:sz w:val="24"/>
          <w:lang w:val="bg-BG"/>
        </w:rPr>
        <w:t>Кърлежово</w:t>
      </w:r>
      <w:proofErr w:type="spellEnd"/>
      <w:r w:rsidRPr="00DB107D">
        <w:rPr>
          <w:color w:val="000000" w:themeColor="text1"/>
          <w:sz w:val="24"/>
          <w:lang w:val="bg-BG"/>
        </w:rPr>
        <w:t xml:space="preserve">/Векторно преносими инфекции, </w:t>
      </w:r>
      <w:proofErr w:type="spellStart"/>
      <w:r w:rsidRPr="00DB107D">
        <w:rPr>
          <w:color w:val="000000" w:themeColor="text1"/>
          <w:sz w:val="24"/>
          <w:lang w:val="bg-BG"/>
        </w:rPr>
        <w:t>листерии</w:t>
      </w:r>
      <w:proofErr w:type="spellEnd"/>
      <w:r w:rsidRPr="00DB107D">
        <w:rPr>
          <w:color w:val="000000" w:themeColor="text1"/>
          <w:sz w:val="24"/>
          <w:lang w:val="bg-BG"/>
        </w:rPr>
        <w:t xml:space="preserve"> и </w:t>
      </w:r>
      <w:proofErr w:type="spellStart"/>
      <w:r w:rsidRPr="00DB107D">
        <w:rPr>
          <w:color w:val="000000" w:themeColor="text1"/>
          <w:sz w:val="24"/>
          <w:lang w:val="bg-BG"/>
        </w:rPr>
        <w:t>лептоспири</w:t>
      </w:r>
      <w:proofErr w:type="spellEnd"/>
      <w:r w:rsidRPr="00DB107D">
        <w:rPr>
          <w:color w:val="000000" w:themeColor="text1"/>
          <w:sz w:val="24"/>
          <w:lang w:val="bg-BG"/>
        </w:rPr>
        <w:t xml:space="preserve"> към НЦЗПБ по отношение на необходимите изследвания, резултати от текущи лабораторни изследвания съгласно програмата за надзор и контрол на заболяването Треска от Западен Нил;</w:t>
      </w:r>
    </w:p>
    <w:p w:rsidR="00204354" w:rsidRPr="00DB107D" w:rsidRDefault="00204354" w:rsidP="00157B90">
      <w:pPr>
        <w:pStyle w:val="ListParagraph"/>
        <w:numPr>
          <w:ilvl w:val="0"/>
          <w:numId w:val="36"/>
        </w:numPr>
        <w:suppressAutoHyphens/>
        <w:spacing w:line="360" w:lineRule="auto"/>
        <w:jc w:val="both"/>
        <w:rPr>
          <w:color w:val="000000" w:themeColor="text1"/>
          <w:sz w:val="24"/>
          <w:lang w:val="bg-BG"/>
        </w:rPr>
      </w:pPr>
      <w:r w:rsidRPr="00DB107D">
        <w:rPr>
          <w:color w:val="000000" w:themeColor="text1"/>
          <w:sz w:val="24"/>
          <w:lang w:val="bg-BG"/>
        </w:rPr>
        <w:t>Сътрудничи с лаборатория „</w:t>
      </w:r>
      <w:proofErr w:type="spellStart"/>
      <w:r w:rsidR="00157B90" w:rsidRPr="00157B90">
        <w:rPr>
          <w:color w:val="000000" w:themeColor="text1"/>
          <w:sz w:val="24"/>
          <w:lang w:val="bg-BG"/>
        </w:rPr>
        <w:t>Антропонози</w:t>
      </w:r>
      <w:proofErr w:type="spellEnd"/>
      <w:r w:rsidR="00157B90" w:rsidRPr="00157B90">
        <w:rPr>
          <w:color w:val="000000" w:themeColor="text1"/>
          <w:sz w:val="24"/>
          <w:lang w:val="bg-BG"/>
        </w:rPr>
        <w:t xml:space="preserve"> и </w:t>
      </w:r>
      <w:proofErr w:type="spellStart"/>
      <w:r w:rsidR="00157B90" w:rsidRPr="00157B90">
        <w:rPr>
          <w:color w:val="000000" w:themeColor="text1"/>
          <w:sz w:val="24"/>
          <w:lang w:val="bg-BG"/>
        </w:rPr>
        <w:t>трансмисивни</w:t>
      </w:r>
      <w:proofErr w:type="spellEnd"/>
      <w:r w:rsidR="00157B90" w:rsidRPr="00157B90">
        <w:rPr>
          <w:color w:val="000000" w:themeColor="text1"/>
          <w:sz w:val="24"/>
          <w:lang w:val="bg-BG"/>
        </w:rPr>
        <w:t xml:space="preserve"> </w:t>
      </w:r>
      <w:proofErr w:type="spellStart"/>
      <w:r w:rsidR="00157B90" w:rsidRPr="00157B90">
        <w:rPr>
          <w:color w:val="000000" w:themeColor="text1"/>
          <w:sz w:val="24"/>
          <w:lang w:val="bg-BG"/>
        </w:rPr>
        <w:t>паразитози</w:t>
      </w:r>
      <w:proofErr w:type="spellEnd"/>
      <w:r w:rsidR="00157B90" w:rsidRPr="00157B90">
        <w:rPr>
          <w:color w:val="000000" w:themeColor="text1"/>
          <w:sz w:val="24"/>
          <w:lang w:val="bg-BG"/>
        </w:rPr>
        <w:t>“</w:t>
      </w:r>
      <w:r w:rsidRPr="00DB107D">
        <w:rPr>
          <w:color w:val="000000" w:themeColor="text1"/>
          <w:sz w:val="24"/>
          <w:lang w:val="bg-BG"/>
        </w:rPr>
        <w:t>към НЦЗПБ по отношение на ентомологичния надзор;</w:t>
      </w:r>
    </w:p>
    <w:p w:rsidR="00204354" w:rsidRPr="00DB107D" w:rsidRDefault="00204354" w:rsidP="00DB107D">
      <w:pPr>
        <w:pStyle w:val="ListParagraph"/>
        <w:numPr>
          <w:ilvl w:val="0"/>
          <w:numId w:val="36"/>
        </w:numPr>
        <w:suppressAutoHyphens/>
        <w:spacing w:line="360" w:lineRule="auto"/>
        <w:jc w:val="both"/>
        <w:rPr>
          <w:color w:val="000000" w:themeColor="text1"/>
          <w:sz w:val="24"/>
          <w:lang w:val="bg-BG"/>
        </w:rPr>
      </w:pPr>
      <w:r w:rsidRPr="00DB107D">
        <w:rPr>
          <w:color w:val="000000" w:themeColor="text1"/>
          <w:sz w:val="24"/>
          <w:lang w:val="bg-BG"/>
        </w:rPr>
        <w:t xml:space="preserve">Поддържа архив от референтни щамове и теренни </w:t>
      </w:r>
      <w:proofErr w:type="spellStart"/>
      <w:r w:rsidRPr="00DB107D">
        <w:rPr>
          <w:color w:val="000000" w:themeColor="text1"/>
          <w:sz w:val="24"/>
          <w:lang w:val="bg-BG"/>
        </w:rPr>
        <w:t>изолати</w:t>
      </w:r>
      <w:proofErr w:type="spellEnd"/>
      <w:r w:rsidRPr="00DB107D">
        <w:rPr>
          <w:color w:val="000000" w:themeColor="text1"/>
          <w:sz w:val="24"/>
          <w:lang w:val="bg-BG"/>
        </w:rPr>
        <w:t xml:space="preserve"> на вируса на Треска </w:t>
      </w:r>
      <w:bookmarkStart w:id="0" w:name="_GoBack"/>
      <w:bookmarkEnd w:id="0"/>
      <w:r w:rsidRPr="00DB107D">
        <w:rPr>
          <w:color w:val="000000" w:themeColor="text1"/>
          <w:sz w:val="24"/>
          <w:lang w:val="bg-BG"/>
        </w:rPr>
        <w:t>от Западен Нил;</w:t>
      </w:r>
    </w:p>
    <w:p w:rsidR="00204354" w:rsidRPr="00DB107D" w:rsidRDefault="00204354" w:rsidP="00DB107D">
      <w:pPr>
        <w:pStyle w:val="ListParagraph"/>
        <w:numPr>
          <w:ilvl w:val="0"/>
          <w:numId w:val="36"/>
        </w:numPr>
        <w:suppressAutoHyphens/>
        <w:spacing w:line="360" w:lineRule="auto"/>
        <w:jc w:val="both"/>
        <w:rPr>
          <w:color w:val="000000" w:themeColor="text1"/>
          <w:sz w:val="24"/>
          <w:lang w:val="bg-BG"/>
        </w:rPr>
      </w:pPr>
      <w:r w:rsidRPr="00DB107D">
        <w:rPr>
          <w:color w:val="000000" w:themeColor="text1"/>
          <w:sz w:val="24"/>
          <w:lang w:val="bg-BG"/>
        </w:rPr>
        <w:t>Събира и анализира данните за изследванията за Треска от Западен Нил и проведения ентомологичен надзор в различните региони;</w:t>
      </w:r>
    </w:p>
    <w:p w:rsidR="00D30E32" w:rsidRPr="00DB107D" w:rsidRDefault="00204354" w:rsidP="00DB107D">
      <w:pPr>
        <w:pStyle w:val="ListParagraph"/>
        <w:numPr>
          <w:ilvl w:val="0"/>
          <w:numId w:val="36"/>
        </w:numPr>
        <w:suppressAutoHyphens/>
        <w:spacing w:line="360" w:lineRule="auto"/>
        <w:jc w:val="both"/>
        <w:rPr>
          <w:color w:val="000000" w:themeColor="text1"/>
          <w:sz w:val="24"/>
          <w:lang w:val="bg-BG"/>
        </w:rPr>
      </w:pPr>
      <w:r w:rsidRPr="00DB107D">
        <w:rPr>
          <w:color w:val="000000" w:themeColor="text1"/>
          <w:sz w:val="24"/>
          <w:lang w:val="bg-BG"/>
        </w:rPr>
        <w:t>И</w:t>
      </w:r>
      <w:r w:rsidR="00D30E32" w:rsidRPr="00DB107D">
        <w:rPr>
          <w:color w:val="000000" w:themeColor="text1"/>
          <w:sz w:val="24"/>
          <w:lang w:val="bg-BG"/>
        </w:rPr>
        <w:t>нформира ЦУ на БАБХ и ОДБХ за резултатите от лабораторните изпитвания;</w:t>
      </w:r>
    </w:p>
    <w:p w:rsidR="00D30E32" w:rsidRPr="00DB107D" w:rsidRDefault="00204354" w:rsidP="00DB107D">
      <w:pPr>
        <w:pStyle w:val="ListParagraph"/>
        <w:numPr>
          <w:ilvl w:val="0"/>
          <w:numId w:val="36"/>
        </w:numPr>
        <w:suppressAutoHyphens/>
        <w:spacing w:line="360" w:lineRule="auto"/>
        <w:jc w:val="both"/>
        <w:rPr>
          <w:color w:val="000000" w:themeColor="text1"/>
          <w:sz w:val="24"/>
          <w:lang w:val="bg-BG"/>
        </w:rPr>
      </w:pPr>
      <w:r w:rsidRPr="00DB107D">
        <w:rPr>
          <w:color w:val="000000" w:themeColor="text1"/>
          <w:sz w:val="24"/>
          <w:lang w:val="bg-BG"/>
        </w:rPr>
        <w:t>П</w:t>
      </w:r>
      <w:r w:rsidR="00D30E32" w:rsidRPr="00DB107D">
        <w:rPr>
          <w:color w:val="000000" w:themeColor="text1"/>
          <w:sz w:val="24"/>
          <w:lang w:val="bg-BG"/>
        </w:rPr>
        <w:t>редоставя обобщени данни за извършените лабораторни изпитвания.</w:t>
      </w:r>
    </w:p>
    <w:p w:rsidR="00D30E32" w:rsidRPr="007D2276" w:rsidRDefault="00D30E32" w:rsidP="00DB107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lang w:val="bg-BG" w:eastAsia="de-DE"/>
        </w:rPr>
      </w:pPr>
      <w:r w:rsidRPr="007D2276">
        <w:rPr>
          <w:color w:val="000000"/>
          <w:sz w:val="24"/>
          <w:lang w:val="bg-BG" w:eastAsia="de-DE"/>
        </w:rPr>
        <w:t>Лаборатория “</w:t>
      </w:r>
      <w:proofErr w:type="spellStart"/>
      <w:r w:rsidRPr="007D2276">
        <w:rPr>
          <w:color w:val="000000"/>
          <w:sz w:val="24"/>
          <w:lang w:val="bg-BG" w:eastAsia="de-DE"/>
        </w:rPr>
        <w:t>Арахноентомология</w:t>
      </w:r>
      <w:proofErr w:type="spellEnd"/>
      <w:r w:rsidRPr="007D2276">
        <w:rPr>
          <w:color w:val="000000"/>
          <w:sz w:val="24"/>
          <w:lang w:val="bg-BG" w:eastAsia="de-DE"/>
        </w:rPr>
        <w:t>” към</w:t>
      </w:r>
      <w:r w:rsidR="00042AA8" w:rsidRPr="007D2276">
        <w:rPr>
          <w:color w:val="000000"/>
          <w:sz w:val="24"/>
          <w:lang w:val="bg-BG" w:eastAsia="de-DE"/>
        </w:rPr>
        <w:t xml:space="preserve"> НДНИВМИ</w:t>
      </w:r>
      <w:r w:rsidRPr="007D2276">
        <w:rPr>
          <w:color w:val="000000"/>
          <w:sz w:val="24"/>
          <w:lang w:val="bg-BG" w:eastAsia="de-DE"/>
        </w:rPr>
        <w:t>:</w:t>
      </w:r>
    </w:p>
    <w:p w:rsidR="00204354" w:rsidRPr="00DB107D" w:rsidRDefault="00204354" w:rsidP="00DB107D">
      <w:pPr>
        <w:pStyle w:val="ListParagraph"/>
        <w:numPr>
          <w:ilvl w:val="0"/>
          <w:numId w:val="36"/>
        </w:numPr>
        <w:suppressAutoHyphens/>
        <w:spacing w:line="360" w:lineRule="auto"/>
        <w:jc w:val="both"/>
        <w:rPr>
          <w:color w:val="000000" w:themeColor="text1"/>
          <w:sz w:val="24"/>
          <w:lang w:val="bg-BG"/>
        </w:rPr>
      </w:pPr>
      <w:r w:rsidRPr="00DB107D">
        <w:rPr>
          <w:color w:val="000000" w:themeColor="text1"/>
          <w:sz w:val="24"/>
          <w:lang w:val="bg-BG"/>
        </w:rPr>
        <w:t xml:space="preserve">Извършва технически преглед на светлинните </w:t>
      </w:r>
      <w:proofErr w:type="spellStart"/>
      <w:r w:rsidRPr="00DB107D">
        <w:rPr>
          <w:color w:val="000000" w:themeColor="text1"/>
          <w:sz w:val="24"/>
          <w:lang w:val="bg-BG"/>
        </w:rPr>
        <w:t>ловилки</w:t>
      </w:r>
      <w:proofErr w:type="spellEnd"/>
      <w:r w:rsidRPr="00DB107D">
        <w:rPr>
          <w:color w:val="000000" w:themeColor="text1"/>
          <w:sz w:val="24"/>
          <w:lang w:val="bg-BG"/>
        </w:rPr>
        <w:t xml:space="preserve"> в края на годината;</w:t>
      </w:r>
    </w:p>
    <w:p w:rsidR="00D30E32" w:rsidRPr="00DB107D" w:rsidRDefault="00204354" w:rsidP="00DB107D">
      <w:pPr>
        <w:pStyle w:val="ListParagraph"/>
        <w:numPr>
          <w:ilvl w:val="0"/>
          <w:numId w:val="36"/>
        </w:numPr>
        <w:suppressAutoHyphens/>
        <w:spacing w:line="360" w:lineRule="auto"/>
        <w:jc w:val="both"/>
        <w:rPr>
          <w:color w:val="000000" w:themeColor="text1"/>
          <w:sz w:val="24"/>
          <w:lang w:val="bg-BG"/>
        </w:rPr>
      </w:pPr>
      <w:r w:rsidRPr="00DB107D">
        <w:rPr>
          <w:color w:val="000000" w:themeColor="text1"/>
          <w:sz w:val="24"/>
          <w:lang w:val="bg-BG"/>
        </w:rPr>
        <w:t xml:space="preserve">Изготвя и актуализира списък на светлинните </w:t>
      </w:r>
      <w:proofErr w:type="spellStart"/>
      <w:r w:rsidRPr="00DB107D">
        <w:rPr>
          <w:color w:val="000000" w:themeColor="text1"/>
          <w:sz w:val="24"/>
          <w:lang w:val="bg-BG"/>
        </w:rPr>
        <w:t>ловилки</w:t>
      </w:r>
      <w:proofErr w:type="spellEnd"/>
      <w:r w:rsidRPr="00DB107D">
        <w:rPr>
          <w:color w:val="000000" w:themeColor="text1"/>
          <w:sz w:val="24"/>
          <w:lang w:val="bg-BG"/>
        </w:rPr>
        <w:t xml:space="preserve"> и тяхното териториално разпределение.</w:t>
      </w:r>
    </w:p>
    <w:p w:rsidR="00D30E32" w:rsidRPr="007D2276" w:rsidRDefault="00D30E32" w:rsidP="00DB107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lang w:val="bg-BG" w:eastAsia="de-DE"/>
        </w:rPr>
      </w:pPr>
    </w:p>
    <w:p w:rsidR="00E80DF5" w:rsidRPr="007D2276" w:rsidRDefault="00042AA8" w:rsidP="00DB107D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pacing w:val="2"/>
          <w:sz w:val="24"/>
          <w:lang w:val="bg-BG" w:eastAsia="de-DE"/>
        </w:rPr>
      </w:pPr>
      <w:r w:rsidRPr="00DB107D">
        <w:rPr>
          <w:color w:val="000000"/>
          <w:sz w:val="24"/>
          <w:lang w:val="bg-BG" w:eastAsia="de-DE"/>
        </w:rPr>
        <w:t>3.4</w:t>
      </w:r>
      <w:r w:rsidR="00436109" w:rsidRPr="00DB107D">
        <w:rPr>
          <w:color w:val="000000"/>
          <w:sz w:val="24"/>
          <w:lang w:val="bg-BG" w:eastAsia="de-DE"/>
        </w:rPr>
        <w:t xml:space="preserve">. </w:t>
      </w:r>
      <w:r w:rsidR="00E80DF5" w:rsidRPr="00DB107D">
        <w:rPr>
          <w:color w:val="000000"/>
          <w:sz w:val="24"/>
          <w:lang w:val="bg-BG" w:eastAsia="de-DE"/>
        </w:rPr>
        <w:t>Природозащитни</w:t>
      </w:r>
      <w:r w:rsidR="00E80DF5" w:rsidRPr="007D2276">
        <w:rPr>
          <w:spacing w:val="2"/>
          <w:sz w:val="24"/>
          <w:lang w:val="bg-BG" w:eastAsia="de-DE"/>
        </w:rPr>
        <w:t xml:space="preserve"> организации:</w:t>
      </w:r>
    </w:p>
    <w:p w:rsidR="0071194F" w:rsidRPr="00DB107D" w:rsidRDefault="00E80DF5" w:rsidP="00DB107D">
      <w:pPr>
        <w:pStyle w:val="ListParagraph"/>
        <w:numPr>
          <w:ilvl w:val="0"/>
          <w:numId w:val="36"/>
        </w:numPr>
        <w:suppressAutoHyphens/>
        <w:spacing w:line="360" w:lineRule="auto"/>
        <w:jc w:val="both"/>
        <w:rPr>
          <w:color w:val="000000" w:themeColor="text1"/>
          <w:sz w:val="24"/>
          <w:lang w:val="bg-BG"/>
        </w:rPr>
      </w:pPr>
      <w:r w:rsidRPr="00DB107D">
        <w:rPr>
          <w:color w:val="000000" w:themeColor="text1"/>
          <w:sz w:val="24"/>
          <w:lang w:val="bg-BG"/>
        </w:rPr>
        <w:lastRenderedPageBreak/>
        <w:t>Извършва</w:t>
      </w:r>
      <w:r w:rsidR="0071194F" w:rsidRPr="00DB107D">
        <w:rPr>
          <w:color w:val="000000" w:themeColor="text1"/>
          <w:sz w:val="24"/>
          <w:lang w:val="bg-BG"/>
        </w:rPr>
        <w:t>т</w:t>
      </w:r>
      <w:r w:rsidRPr="00DB107D">
        <w:rPr>
          <w:color w:val="000000" w:themeColor="text1"/>
          <w:sz w:val="24"/>
          <w:lang w:val="bg-BG"/>
        </w:rPr>
        <w:t xml:space="preserve"> </w:t>
      </w:r>
      <w:r w:rsidR="0071194F" w:rsidRPr="00DB107D">
        <w:rPr>
          <w:color w:val="000000" w:themeColor="text1"/>
          <w:sz w:val="24"/>
          <w:lang w:val="bg-BG"/>
        </w:rPr>
        <w:t>наблюдения на популацията диви птици в съответния регион и при повишена смъртност и заболеваемост информират областните дире</w:t>
      </w:r>
      <w:r w:rsidR="00476AAA" w:rsidRPr="00DB107D">
        <w:rPr>
          <w:color w:val="000000" w:themeColor="text1"/>
          <w:sz w:val="24"/>
          <w:lang w:val="bg-BG"/>
        </w:rPr>
        <w:t xml:space="preserve">кции по </w:t>
      </w:r>
      <w:proofErr w:type="spellStart"/>
      <w:r w:rsidR="00476AAA" w:rsidRPr="00DB107D">
        <w:rPr>
          <w:color w:val="000000" w:themeColor="text1"/>
          <w:sz w:val="24"/>
          <w:lang w:val="bg-BG"/>
        </w:rPr>
        <w:t>безопастност</w:t>
      </w:r>
      <w:proofErr w:type="spellEnd"/>
      <w:r w:rsidR="00476AAA" w:rsidRPr="00DB107D">
        <w:rPr>
          <w:color w:val="000000" w:themeColor="text1"/>
          <w:sz w:val="24"/>
          <w:lang w:val="bg-BG"/>
        </w:rPr>
        <w:t xml:space="preserve"> на храните;</w:t>
      </w:r>
    </w:p>
    <w:p w:rsidR="00E80DF5" w:rsidRPr="00DB107D" w:rsidRDefault="00E80DF5" w:rsidP="00DB107D">
      <w:pPr>
        <w:pStyle w:val="ListParagraph"/>
        <w:numPr>
          <w:ilvl w:val="0"/>
          <w:numId w:val="36"/>
        </w:numPr>
        <w:suppressAutoHyphens/>
        <w:spacing w:line="360" w:lineRule="auto"/>
        <w:jc w:val="both"/>
        <w:rPr>
          <w:color w:val="000000" w:themeColor="text1"/>
          <w:sz w:val="24"/>
          <w:lang w:val="bg-BG"/>
        </w:rPr>
      </w:pPr>
      <w:r w:rsidRPr="00DB107D">
        <w:rPr>
          <w:color w:val="000000" w:themeColor="text1"/>
          <w:sz w:val="24"/>
          <w:lang w:val="bg-BG"/>
        </w:rPr>
        <w:t xml:space="preserve">Осигуряват трупове от умрели диви птици </w:t>
      </w:r>
      <w:r w:rsidR="0071194F" w:rsidRPr="00DB107D">
        <w:rPr>
          <w:color w:val="000000" w:themeColor="text1"/>
          <w:sz w:val="24"/>
          <w:lang w:val="bg-BG"/>
        </w:rPr>
        <w:t>и проби от диви птици с клинични признаци на забо</w:t>
      </w:r>
      <w:r w:rsidR="00476AAA" w:rsidRPr="00DB107D">
        <w:rPr>
          <w:color w:val="000000" w:themeColor="text1"/>
          <w:sz w:val="24"/>
          <w:lang w:val="bg-BG"/>
        </w:rPr>
        <w:t>ляването (в случай на съмнение);</w:t>
      </w:r>
    </w:p>
    <w:p w:rsidR="00E80DF5" w:rsidRPr="00DB107D" w:rsidRDefault="0071194F" w:rsidP="00DB107D">
      <w:pPr>
        <w:pStyle w:val="ListParagraph"/>
        <w:numPr>
          <w:ilvl w:val="0"/>
          <w:numId w:val="36"/>
        </w:numPr>
        <w:suppressAutoHyphens/>
        <w:spacing w:line="360" w:lineRule="auto"/>
        <w:jc w:val="both"/>
        <w:rPr>
          <w:color w:val="000000" w:themeColor="text1"/>
          <w:sz w:val="24"/>
          <w:lang w:val="bg-BG"/>
        </w:rPr>
      </w:pPr>
      <w:r w:rsidRPr="00DB107D">
        <w:rPr>
          <w:color w:val="000000" w:themeColor="text1"/>
          <w:sz w:val="24"/>
          <w:lang w:val="bg-BG"/>
        </w:rPr>
        <w:t>Сътрудничат със съответната областна дирекция по безопасност на храните и Национална</w:t>
      </w:r>
      <w:r w:rsidR="00134331" w:rsidRPr="00DB107D">
        <w:rPr>
          <w:color w:val="000000" w:themeColor="text1"/>
          <w:sz w:val="24"/>
          <w:lang w:val="bg-BG"/>
        </w:rPr>
        <w:t>та</w:t>
      </w:r>
      <w:r w:rsidRPr="00DB107D">
        <w:rPr>
          <w:color w:val="000000" w:themeColor="text1"/>
          <w:sz w:val="24"/>
          <w:lang w:val="bg-BG"/>
        </w:rPr>
        <w:t xml:space="preserve"> Референтна лаборатория за Африканска чума по конете</w:t>
      </w:r>
      <w:r w:rsidR="00711816" w:rsidRPr="00DB107D">
        <w:rPr>
          <w:color w:val="000000" w:themeColor="text1"/>
          <w:sz w:val="24"/>
          <w:lang w:val="bg-BG"/>
        </w:rPr>
        <w:t xml:space="preserve"> по отношение на наличната информация за засегнатите диви птици.</w:t>
      </w:r>
    </w:p>
    <w:p w:rsidR="002B5AF0" w:rsidRPr="007D2276" w:rsidRDefault="002B5AF0" w:rsidP="00716529">
      <w:pPr>
        <w:spacing w:line="360" w:lineRule="auto"/>
        <w:ind w:firstLine="709"/>
        <w:jc w:val="both"/>
        <w:rPr>
          <w:b/>
          <w:sz w:val="24"/>
          <w:lang w:val="bg-BG"/>
        </w:rPr>
      </w:pPr>
    </w:p>
    <w:p w:rsidR="002B5AF0" w:rsidRPr="007D2276" w:rsidRDefault="002B5AF0" w:rsidP="00716529">
      <w:pPr>
        <w:spacing w:line="360" w:lineRule="auto"/>
        <w:ind w:firstLine="709"/>
        <w:jc w:val="both"/>
        <w:rPr>
          <w:b/>
          <w:sz w:val="24"/>
          <w:lang w:val="bg-BG"/>
        </w:rPr>
      </w:pPr>
      <w:r w:rsidRPr="007D2276">
        <w:rPr>
          <w:b/>
          <w:sz w:val="24"/>
          <w:lang w:val="bg-BG"/>
        </w:rPr>
        <w:t>4. Териториален обхват</w:t>
      </w:r>
    </w:p>
    <w:p w:rsidR="004629BC" w:rsidRPr="007D2276" w:rsidRDefault="006B2F6E" w:rsidP="00716529">
      <w:pPr>
        <w:spacing w:line="360" w:lineRule="auto"/>
        <w:ind w:firstLine="709"/>
        <w:jc w:val="both"/>
        <w:rPr>
          <w:sz w:val="24"/>
          <w:lang w:val="bg-BG"/>
        </w:rPr>
      </w:pPr>
      <w:r w:rsidRPr="007D2276">
        <w:rPr>
          <w:sz w:val="24"/>
          <w:lang w:val="bg-BG"/>
        </w:rPr>
        <w:t xml:space="preserve">4.1. </w:t>
      </w:r>
      <w:r w:rsidR="002737EC" w:rsidRPr="007D2276">
        <w:rPr>
          <w:sz w:val="24"/>
          <w:lang w:val="bg-BG"/>
        </w:rPr>
        <w:t>Надзор на болестта</w:t>
      </w:r>
      <w:r w:rsidR="00141DD8" w:rsidRPr="007D2276">
        <w:rPr>
          <w:sz w:val="24"/>
          <w:lang w:val="bg-BG"/>
        </w:rPr>
        <w:t xml:space="preserve"> Треска от Западен Нил чрез използване на </w:t>
      </w:r>
      <w:proofErr w:type="spellStart"/>
      <w:r w:rsidR="00141DD8" w:rsidRPr="007D2276">
        <w:rPr>
          <w:sz w:val="24"/>
          <w:lang w:val="bg-BG"/>
        </w:rPr>
        <w:t>сентинелни</w:t>
      </w:r>
      <w:proofErr w:type="spellEnd"/>
      <w:r w:rsidR="00141DD8" w:rsidRPr="007D2276">
        <w:rPr>
          <w:sz w:val="24"/>
          <w:lang w:val="bg-BG"/>
        </w:rPr>
        <w:t xml:space="preserve"> животни</w:t>
      </w:r>
      <w:r w:rsidR="002737EC" w:rsidRPr="007D2276">
        <w:rPr>
          <w:sz w:val="24"/>
          <w:lang w:val="bg-BG"/>
        </w:rPr>
        <w:t xml:space="preserve"> (активен надзор)</w:t>
      </w:r>
      <w:r w:rsidR="00141DD8" w:rsidRPr="007D2276">
        <w:rPr>
          <w:sz w:val="24"/>
          <w:lang w:val="bg-BG"/>
        </w:rPr>
        <w:t>:</w:t>
      </w:r>
    </w:p>
    <w:p w:rsidR="004629BC" w:rsidRPr="007D2276" w:rsidRDefault="004629BC" w:rsidP="00716529">
      <w:pPr>
        <w:spacing w:line="360" w:lineRule="auto"/>
        <w:ind w:firstLine="709"/>
        <w:jc w:val="both"/>
        <w:rPr>
          <w:color w:val="FF0000"/>
          <w:sz w:val="24"/>
          <w:lang w:val="bg-BG"/>
        </w:rPr>
      </w:pPr>
      <w:r w:rsidRPr="007D2276">
        <w:rPr>
          <w:sz w:val="24"/>
          <w:lang w:val="bg-BG"/>
        </w:rPr>
        <w:t xml:space="preserve">Програмата ще бъде изпълнена </w:t>
      </w:r>
      <w:r w:rsidR="00676536" w:rsidRPr="007D2276">
        <w:rPr>
          <w:sz w:val="24"/>
          <w:lang w:val="bg-BG"/>
        </w:rPr>
        <w:t>на територията</w:t>
      </w:r>
      <w:r w:rsidR="009D4046" w:rsidRPr="007D2276">
        <w:rPr>
          <w:sz w:val="24"/>
          <w:lang w:val="bg-BG"/>
        </w:rPr>
        <w:t xml:space="preserve"> на 14</w:t>
      </w:r>
      <w:r w:rsidR="00E76E76" w:rsidRPr="007D2276">
        <w:rPr>
          <w:sz w:val="24"/>
          <w:lang w:val="bg-BG"/>
        </w:rPr>
        <w:t xml:space="preserve"> области на страната: </w:t>
      </w:r>
      <w:r w:rsidR="000F65E8" w:rsidRPr="007D2276">
        <w:rPr>
          <w:sz w:val="24"/>
          <w:lang w:val="bg-BG"/>
        </w:rPr>
        <w:t>Видин, М</w:t>
      </w:r>
      <w:r w:rsidR="00E76E76" w:rsidRPr="007D2276">
        <w:rPr>
          <w:sz w:val="24"/>
          <w:lang w:val="bg-BG"/>
        </w:rPr>
        <w:t xml:space="preserve">онтана, Враца, Силистра, </w:t>
      </w:r>
      <w:r w:rsidR="00212199" w:rsidRPr="007D2276">
        <w:rPr>
          <w:sz w:val="24"/>
          <w:lang w:val="bg-BG"/>
        </w:rPr>
        <w:t>Добрич</w:t>
      </w:r>
      <w:r w:rsidR="00E76E76" w:rsidRPr="007D2276">
        <w:rPr>
          <w:sz w:val="24"/>
          <w:lang w:val="bg-BG"/>
        </w:rPr>
        <w:t xml:space="preserve">, </w:t>
      </w:r>
      <w:r w:rsidR="00650463" w:rsidRPr="007D2276">
        <w:rPr>
          <w:sz w:val="24"/>
          <w:lang w:val="bg-BG"/>
        </w:rPr>
        <w:t xml:space="preserve">Варна, </w:t>
      </w:r>
      <w:r w:rsidR="007A76B4" w:rsidRPr="007D2276">
        <w:rPr>
          <w:sz w:val="24"/>
          <w:lang w:val="bg-BG"/>
        </w:rPr>
        <w:t xml:space="preserve">Бургас, </w:t>
      </w:r>
      <w:r w:rsidR="00E76E76" w:rsidRPr="007D2276">
        <w:rPr>
          <w:sz w:val="24"/>
          <w:lang w:val="bg-BG"/>
        </w:rPr>
        <w:t>София град</w:t>
      </w:r>
      <w:r w:rsidR="009D4046" w:rsidRPr="007D2276">
        <w:rPr>
          <w:sz w:val="24"/>
          <w:lang w:val="bg-BG"/>
        </w:rPr>
        <w:t xml:space="preserve">, </w:t>
      </w:r>
      <w:r w:rsidR="00E76E76" w:rsidRPr="007D2276">
        <w:rPr>
          <w:sz w:val="24"/>
          <w:lang w:val="bg-BG"/>
        </w:rPr>
        <w:t>Хасково</w:t>
      </w:r>
      <w:r w:rsidR="009D4046" w:rsidRPr="007D2276">
        <w:rPr>
          <w:sz w:val="24"/>
          <w:lang w:val="bg-BG"/>
        </w:rPr>
        <w:t>, Габрово, Благоевград, Сливен, Шумен, Пазарджик</w:t>
      </w:r>
      <w:r w:rsidR="007A76B4" w:rsidRPr="007D2276">
        <w:rPr>
          <w:sz w:val="24"/>
          <w:lang w:val="bg-BG"/>
        </w:rPr>
        <w:t xml:space="preserve"> </w:t>
      </w:r>
      <w:r w:rsidR="006B2F6E" w:rsidRPr="007D2276">
        <w:rPr>
          <w:sz w:val="24"/>
          <w:lang w:val="bg-BG"/>
        </w:rPr>
        <w:t>(Фигура 1</w:t>
      </w:r>
      <w:r w:rsidR="00212199" w:rsidRPr="007D2276">
        <w:rPr>
          <w:sz w:val="24"/>
          <w:lang w:val="bg-BG"/>
        </w:rPr>
        <w:t>).</w:t>
      </w:r>
    </w:p>
    <w:p w:rsidR="00E37B5A" w:rsidRPr="007D2276" w:rsidRDefault="00E37B5A" w:rsidP="00716529">
      <w:pPr>
        <w:spacing w:line="360" w:lineRule="auto"/>
        <w:ind w:firstLine="709"/>
        <w:jc w:val="both"/>
        <w:rPr>
          <w:sz w:val="24"/>
          <w:lang w:val="bg-BG"/>
        </w:rPr>
      </w:pPr>
    </w:p>
    <w:p w:rsidR="00E37B5A" w:rsidRPr="007D2276" w:rsidRDefault="004F740A" w:rsidP="007D2276">
      <w:pPr>
        <w:spacing w:line="360" w:lineRule="auto"/>
        <w:jc w:val="center"/>
        <w:rPr>
          <w:sz w:val="24"/>
          <w:lang w:val="bg-BG"/>
        </w:rPr>
      </w:pPr>
      <w:r w:rsidRPr="007D2276">
        <w:rPr>
          <w:noProof/>
          <w:sz w:val="24"/>
          <w:lang w:val="bg-BG" w:eastAsia="bg-BG"/>
        </w:rPr>
        <w:drawing>
          <wp:inline distT="0" distB="0" distL="0" distR="0" wp14:anchorId="2E540DA6" wp14:editId="699C5B8A">
            <wp:extent cx="5646943" cy="371344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289" r="1689" b="2026"/>
                    <a:stretch/>
                  </pic:blipFill>
                  <pic:spPr bwMode="auto">
                    <a:xfrm>
                      <a:off x="0" y="0"/>
                      <a:ext cx="5647706" cy="37139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7B5A" w:rsidRPr="007D2276" w:rsidRDefault="006B2F6E" w:rsidP="00716529">
      <w:pPr>
        <w:spacing w:line="360" w:lineRule="auto"/>
        <w:jc w:val="center"/>
        <w:rPr>
          <w:i/>
          <w:sz w:val="24"/>
          <w:lang w:val="bg-BG"/>
        </w:rPr>
      </w:pPr>
      <w:r w:rsidRPr="007D2276">
        <w:rPr>
          <w:i/>
          <w:sz w:val="24"/>
          <w:lang w:val="bg-BG"/>
        </w:rPr>
        <w:t>Фигура 1</w:t>
      </w:r>
      <w:r w:rsidR="00E37B5A" w:rsidRPr="007D2276">
        <w:rPr>
          <w:i/>
          <w:sz w:val="24"/>
          <w:lang w:val="bg-BG"/>
        </w:rPr>
        <w:t>: Области, в които ще се извършва надзор на заболяването Трес</w:t>
      </w:r>
      <w:r w:rsidRPr="007D2276">
        <w:rPr>
          <w:i/>
          <w:sz w:val="24"/>
          <w:lang w:val="bg-BG"/>
        </w:rPr>
        <w:t>ка от Западен Нил за периода 2022</w:t>
      </w:r>
      <w:r w:rsidR="00E37B5A" w:rsidRPr="007D2276">
        <w:rPr>
          <w:i/>
          <w:sz w:val="24"/>
          <w:lang w:val="bg-BG"/>
        </w:rPr>
        <w:t>-20</w:t>
      </w:r>
      <w:r w:rsidRPr="007D2276">
        <w:rPr>
          <w:i/>
          <w:sz w:val="24"/>
          <w:lang w:val="bg-BG"/>
        </w:rPr>
        <w:t>24</w:t>
      </w:r>
      <w:r w:rsidR="00E37B5A" w:rsidRPr="007D2276">
        <w:rPr>
          <w:i/>
          <w:sz w:val="24"/>
          <w:lang w:val="bg-BG"/>
        </w:rPr>
        <w:t xml:space="preserve"> г.</w:t>
      </w:r>
    </w:p>
    <w:p w:rsidR="00B420D5" w:rsidRPr="007D2276" w:rsidRDefault="00B420D5" w:rsidP="007D2276">
      <w:pPr>
        <w:spacing w:line="360" w:lineRule="auto"/>
        <w:jc w:val="both"/>
        <w:rPr>
          <w:sz w:val="24"/>
          <w:lang w:val="bg-BG"/>
        </w:rPr>
      </w:pPr>
    </w:p>
    <w:p w:rsidR="00E37B5A" w:rsidRPr="007D2276" w:rsidRDefault="002737EC" w:rsidP="00716529">
      <w:pPr>
        <w:spacing w:line="360" w:lineRule="auto"/>
        <w:ind w:firstLine="709"/>
        <w:jc w:val="both"/>
        <w:rPr>
          <w:sz w:val="24"/>
          <w:lang w:val="bg-BG"/>
        </w:rPr>
      </w:pPr>
      <w:r w:rsidRPr="007D2276">
        <w:rPr>
          <w:sz w:val="24"/>
          <w:lang w:val="bg-BG"/>
        </w:rPr>
        <w:t>4.2. Надзор на болестта Треска от Западен Ни</w:t>
      </w:r>
      <w:r w:rsidR="001256CF" w:rsidRPr="007D2276">
        <w:rPr>
          <w:sz w:val="24"/>
          <w:lang w:val="bg-BG"/>
        </w:rPr>
        <w:t>л при съмнителни животни (пасивен</w:t>
      </w:r>
      <w:r w:rsidRPr="007D2276">
        <w:rPr>
          <w:sz w:val="24"/>
          <w:lang w:val="bg-BG"/>
        </w:rPr>
        <w:t xml:space="preserve"> надзор):</w:t>
      </w:r>
    </w:p>
    <w:p w:rsidR="001256CF" w:rsidRPr="007D2276" w:rsidRDefault="001256CF" w:rsidP="00716529">
      <w:pPr>
        <w:spacing w:line="360" w:lineRule="auto"/>
        <w:ind w:firstLine="709"/>
        <w:jc w:val="both"/>
        <w:rPr>
          <w:sz w:val="24"/>
          <w:lang w:val="bg-BG"/>
        </w:rPr>
      </w:pPr>
      <w:r w:rsidRPr="007D2276">
        <w:rPr>
          <w:sz w:val="24"/>
          <w:lang w:val="bg-BG"/>
        </w:rPr>
        <w:lastRenderedPageBreak/>
        <w:t>Проби при съмнение за възникване на болестта се вземат от територията на цялата страна.</w:t>
      </w:r>
    </w:p>
    <w:p w:rsidR="002737EC" w:rsidRPr="007D2276" w:rsidRDefault="002737EC" w:rsidP="00716529">
      <w:pPr>
        <w:spacing w:line="360" w:lineRule="auto"/>
        <w:ind w:firstLine="709"/>
        <w:jc w:val="both"/>
        <w:rPr>
          <w:sz w:val="24"/>
          <w:lang w:val="bg-BG"/>
        </w:rPr>
      </w:pPr>
    </w:p>
    <w:p w:rsidR="00250FAA" w:rsidRPr="007D2276" w:rsidRDefault="00250FAA" w:rsidP="00716529">
      <w:pPr>
        <w:spacing w:line="360" w:lineRule="auto"/>
        <w:ind w:firstLine="709"/>
        <w:jc w:val="both"/>
        <w:rPr>
          <w:b/>
          <w:sz w:val="24"/>
          <w:lang w:val="bg-BG"/>
        </w:rPr>
      </w:pPr>
      <w:r w:rsidRPr="007D2276">
        <w:rPr>
          <w:b/>
          <w:sz w:val="24"/>
          <w:lang w:val="bg-BG"/>
        </w:rPr>
        <w:t xml:space="preserve">5. Схема за </w:t>
      </w:r>
      <w:proofErr w:type="spellStart"/>
      <w:r w:rsidRPr="007D2276">
        <w:rPr>
          <w:b/>
          <w:sz w:val="24"/>
          <w:lang w:val="bg-BG"/>
        </w:rPr>
        <w:t>пробовземане</w:t>
      </w:r>
      <w:proofErr w:type="spellEnd"/>
      <w:r w:rsidRPr="007D2276">
        <w:rPr>
          <w:b/>
          <w:sz w:val="24"/>
          <w:lang w:val="bg-BG"/>
        </w:rPr>
        <w:t xml:space="preserve"> и използвани лабораторни диагностични методи</w:t>
      </w:r>
    </w:p>
    <w:p w:rsidR="00250FAA" w:rsidRPr="007D2276" w:rsidRDefault="00250FAA" w:rsidP="00716529">
      <w:pPr>
        <w:spacing w:line="360" w:lineRule="auto"/>
        <w:ind w:firstLine="709"/>
        <w:jc w:val="both"/>
        <w:rPr>
          <w:sz w:val="24"/>
          <w:lang w:val="bg-BG"/>
        </w:rPr>
      </w:pPr>
    </w:p>
    <w:p w:rsidR="008A2D38" w:rsidRPr="007D2276" w:rsidRDefault="008A2D38" w:rsidP="00716529">
      <w:pPr>
        <w:spacing w:line="360" w:lineRule="auto"/>
        <w:ind w:firstLine="709"/>
        <w:jc w:val="both"/>
        <w:rPr>
          <w:sz w:val="24"/>
          <w:lang w:val="bg-BG"/>
        </w:rPr>
      </w:pPr>
      <w:r w:rsidRPr="007D2276">
        <w:rPr>
          <w:sz w:val="24"/>
          <w:lang w:val="bg-BG"/>
        </w:rPr>
        <w:t xml:space="preserve">5.1. Надзор чрез </w:t>
      </w:r>
      <w:proofErr w:type="spellStart"/>
      <w:r w:rsidRPr="007D2276">
        <w:rPr>
          <w:sz w:val="24"/>
          <w:lang w:val="bg-BG"/>
        </w:rPr>
        <w:t>сентинелни</w:t>
      </w:r>
      <w:proofErr w:type="spellEnd"/>
      <w:r w:rsidRPr="007D2276">
        <w:rPr>
          <w:sz w:val="24"/>
          <w:lang w:val="bg-BG"/>
        </w:rPr>
        <w:t xml:space="preserve"> животни </w:t>
      </w:r>
    </w:p>
    <w:p w:rsidR="00FA753D" w:rsidRPr="007D2276" w:rsidRDefault="00DF3DAD" w:rsidP="00716529">
      <w:pPr>
        <w:spacing w:line="360" w:lineRule="auto"/>
        <w:ind w:firstLine="709"/>
        <w:jc w:val="both"/>
        <w:rPr>
          <w:sz w:val="24"/>
          <w:lang w:val="bg-BG"/>
        </w:rPr>
      </w:pPr>
      <w:r w:rsidRPr="007D2276">
        <w:rPr>
          <w:sz w:val="24"/>
          <w:lang w:val="bg-BG"/>
        </w:rPr>
        <w:t xml:space="preserve">Кръвни проби за </w:t>
      </w:r>
      <w:proofErr w:type="spellStart"/>
      <w:r w:rsidRPr="007D2276">
        <w:rPr>
          <w:sz w:val="24"/>
          <w:lang w:val="bg-BG"/>
        </w:rPr>
        <w:t>серологичен</w:t>
      </w:r>
      <w:proofErr w:type="spellEnd"/>
      <w:r w:rsidRPr="007D2276">
        <w:rPr>
          <w:sz w:val="24"/>
          <w:lang w:val="bg-BG"/>
        </w:rPr>
        <w:t xml:space="preserve"> надзор ще бъдат вземани ежегодно в периода 01.06 </w:t>
      </w:r>
      <w:r w:rsidR="008B3901">
        <w:rPr>
          <w:sz w:val="24"/>
          <w:lang w:val="bg-BG"/>
        </w:rPr>
        <w:t>–</w:t>
      </w:r>
      <w:r w:rsidRPr="007D2276">
        <w:rPr>
          <w:sz w:val="24"/>
          <w:lang w:val="bg-BG"/>
        </w:rPr>
        <w:t xml:space="preserve"> 30.10 за всяка календарна година от </w:t>
      </w:r>
      <w:proofErr w:type="spellStart"/>
      <w:r w:rsidRPr="007D2276">
        <w:rPr>
          <w:sz w:val="24"/>
          <w:lang w:val="bg-BG"/>
        </w:rPr>
        <w:t>сентинелни</w:t>
      </w:r>
      <w:proofErr w:type="spellEnd"/>
      <w:r w:rsidRPr="007D2276">
        <w:rPr>
          <w:sz w:val="24"/>
          <w:lang w:val="bg-BG"/>
        </w:rPr>
        <w:t xml:space="preserve"> животни, отглеждани </w:t>
      </w:r>
      <w:r w:rsidR="00FD23DD" w:rsidRPr="007D2276">
        <w:rPr>
          <w:sz w:val="24"/>
          <w:lang w:val="bg-BG"/>
        </w:rPr>
        <w:t>на територията на четиринадесетте</w:t>
      </w:r>
      <w:r w:rsidRPr="007D2276">
        <w:rPr>
          <w:sz w:val="24"/>
          <w:lang w:val="bg-BG"/>
        </w:rPr>
        <w:t xml:space="preserve"> области</w:t>
      </w:r>
      <w:r w:rsidR="00F509A0" w:rsidRPr="007D2276">
        <w:rPr>
          <w:sz w:val="24"/>
          <w:lang w:val="bg-BG"/>
        </w:rPr>
        <w:t>, посочени в т. 4 по-горе</w:t>
      </w:r>
      <w:r w:rsidRPr="007D2276">
        <w:rPr>
          <w:sz w:val="24"/>
          <w:lang w:val="bg-BG"/>
        </w:rPr>
        <w:t>.</w:t>
      </w:r>
    </w:p>
    <w:p w:rsidR="00FA753D" w:rsidRPr="007D2276" w:rsidRDefault="00FA753D" w:rsidP="00716529">
      <w:pPr>
        <w:spacing w:line="360" w:lineRule="auto"/>
        <w:ind w:firstLine="709"/>
        <w:jc w:val="both"/>
        <w:rPr>
          <w:sz w:val="24"/>
          <w:lang w:val="bg-BG"/>
        </w:rPr>
      </w:pPr>
      <w:r w:rsidRPr="007D2276">
        <w:rPr>
          <w:sz w:val="24"/>
          <w:lang w:val="bg-BG"/>
        </w:rPr>
        <w:t xml:space="preserve">Целеви видове: еднокопитни животни, домашни птици от </w:t>
      </w:r>
      <w:proofErr w:type="spellStart"/>
      <w:r w:rsidRPr="007D2276">
        <w:rPr>
          <w:sz w:val="24"/>
          <w:lang w:val="bg-BG"/>
        </w:rPr>
        <w:t>кокошев</w:t>
      </w:r>
      <w:proofErr w:type="spellEnd"/>
      <w:r w:rsidRPr="007D2276">
        <w:rPr>
          <w:sz w:val="24"/>
          <w:lang w:val="bg-BG"/>
        </w:rPr>
        <w:t xml:space="preserve"> вид и кучета.</w:t>
      </w:r>
    </w:p>
    <w:p w:rsidR="00106279" w:rsidRPr="007D2276" w:rsidRDefault="00106279" w:rsidP="00716529">
      <w:pPr>
        <w:spacing w:line="360" w:lineRule="auto"/>
        <w:ind w:firstLine="709"/>
        <w:jc w:val="both"/>
        <w:rPr>
          <w:sz w:val="24"/>
          <w:lang w:val="bg-BG"/>
        </w:rPr>
      </w:pPr>
      <w:r w:rsidRPr="007D2276">
        <w:rPr>
          <w:sz w:val="24"/>
          <w:lang w:val="bg-BG"/>
        </w:rPr>
        <w:t xml:space="preserve">Определяне на </w:t>
      </w:r>
      <w:proofErr w:type="spellStart"/>
      <w:r w:rsidRPr="007D2276">
        <w:rPr>
          <w:sz w:val="24"/>
          <w:lang w:val="bg-BG"/>
        </w:rPr>
        <w:t>сентинелни</w:t>
      </w:r>
      <w:proofErr w:type="spellEnd"/>
      <w:r w:rsidRPr="007D2276">
        <w:rPr>
          <w:sz w:val="24"/>
          <w:lang w:val="bg-BG"/>
        </w:rPr>
        <w:t xml:space="preserve"> животни</w:t>
      </w:r>
      <w:r w:rsidR="00FA753D" w:rsidRPr="007D2276">
        <w:rPr>
          <w:sz w:val="24"/>
          <w:lang w:val="bg-BG"/>
        </w:rPr>
        <w:t xml:space="preserve">: </w:t>
      </w:r>
    </w:p>
    <w:p w:rsidR="00DF3DAD" w:rsidRPr="007D2276" w:rsidRDefault="00DF3DAD" w:rsidP="00716529">
      <w:pPr>
        <w:spacing w:line="360" w:lineRule="auto"/>
        <w:ind w:firstLine="709"/>
        <w:jc w:val="both"/>
        <w:rPr>
          <w:sz w:val="24"/>
          <w:lang w:val="bg-BG"/>
        </w:rPr>
      </w:pPr>
      <w:r w:rsidRPr="007D2276">
        <w:rPr>
          <w:sz w:val="24"/>
          <w:lang w:val="bg-BG"/>
        </w:rPr>
        <w:t xml:space="preserve">За целите на програмата </w:t>
      </w:r>
      <w:proofErr w:type="spellStart"/>
      <w:r w:rsidRPr="007D2276">
        <w:rPr>
          <w:sz w:val="24"/>
          <w:lang w:val="bg-BG"/>
        </w:rPr>
        <w:t>сентинелните</w:t>
      </w:r>
      <w:proofErr w:type="spellEnd"/>
      <w:r w:rsidRPr="007D2276">
        <w:rPr>
          <w:sz w:val="24"/>
          <w:lang w:val="bg-BG"/>
        </w:rPr>
        <w:t xml:space="preserve"> животни трябва да отговарят на следните критерии:</w:t>
      </w:r>
    </w:p>
    <w:p w:rsidR="00DF3DAD" w:rsidRPr="008B3901" w:rsidRDefault="00DF3DAD" w:rsidP="008B3901">
      <w:pPr>
        <w:pStyle w:val="ListParagraph"/>
        <w:numPr>
          <w:ilvl w:val="0"/>
          <w:numId w:val="36"/>
        </w:numPr>
        <w:suppressAutoHyphens/>
        <w:spacing w:line="360" w:lineRule="auto"/>
        <w:jc w:val="both"/>
        <w:rPr>
          <w:color w:val="000000" w:themeColor="text1"/>
          <w:sz w:val="24"/>
          <w:lang w:val="bg-BG"/>
        </w:rPr>
      </w:pPr>
      <w:r w:rsidRPr="008B3901">
        <w:rPr>
          <w:color w:val="000000" w:themeColor="text1"/>
          <w:sz w:val="24"/>
          <w:lang w:val="bg-BG"/>
        </w:rPr>
        <w:t>Да са еднокопитни животни</w:t>
      </w:r>
      <w:r w:rsidR="007A76B4" w:rsidRPr="008B3901">
        <w:rPr>
          <w:color w:val="000000" w:themeColor="text1"/>
          <w:sz w:val="24"/>
          <w:lang w:val="bg-BG"/>
        </w:rPr>
        <w:t>/</w:t>
      </w:r>
      <w:r w:rsidR="009D4046" w:rsidRPr="008B3901">
        <w:rPr>
          <w:color w:val="000000" w:themeColor="text1"/>
          <w:sz w:val="24"/>
          <w:lang w:val="bg-BG"/>
        </w:rPr>
        <w:t xml:space="preserve">домашни птици от </w:t>
      </w:r>
      <w:proofErr w:type="spellStart"/>
      <w:r w:rsidR="009D4046" w:rsidRPr="008B3901">
        <w:rPr>
          <w:color w:val="000000" w:themeColor="text1"/>
          <w:sz w:val="24"/>
          <w:lang w:val="bg-BG"/>
        </w:rPr>
        <w:t>кокошев</w:t>
      </w:r>
      <w:proofErr w:type="spellEnd"/>
      <w:r w:rsidR="009D4046" w:rsidRPr="008B3901">
        <w:rPr>
          <w:color w:val="000000" w:themeColor="text1"/>
          <w:sz w:val="24"/>
          <w:lang w:val="bg-BG"/>
        </w:rPr>
        <w:t xml:space="preserve"> вид</w:t>
      </w:r>
      <w:r w:rsidR="00100983" w:rsidRPr="008B3901">
        <w:rPr>
          <w:color w:val="000000" w:themeColor="text1"/>
          <w:sz w:val="24"/>
          <w:lang w:val="bg-BG"/>
        </w:rPr>
        <w:t xml:space="preserve"> от стопанства за лична </w:t>
      </w:r>
      <w:r w:rsidR="009D4046" w:rsidRPr="008B3901">
        <w:rPr>
          <w:color w:val="000000" w:themeColor="text1"/>
          <w:sz w:val="24"/>
          <w:lang w:val="bg-BG"/>
        </w:rPr>
        <w:t>консумация</w:t>
      </w:r>
      <w:r w:rsidR="00100983" w:rsidRPr="008B3901">
        <w:rPr>
          <w:color w:val="000000" w:themeColor="text1"/>
          <w:sz w:val="24"/>
          <w:lang w:val="bg-BG"/>
        </w:rPr>
        <w:t>/</w:t>
      </w:r>
      <w:r w:rsidR="007A76B4" w:rsidRPr="008B3901">
        <w:rPr>
          <w:color w:val="000000" w:themeColor="text1"/>
          <w:sz w:val="24"/>
          <w:lang w:val="bg-BG"/>
        </w:rPr>
        <w:t>кучета;</w:t>
      </w:r>
    </w:p>
    <w:p w:rsidR="00DF3DAD" w:rsidRPr="008B3901" w:rsidRDefault="00DF3DAD" w:rsidP="008B3901">
      <w:pPr>
        <w:pStyle w:val="ListParagraph"/>
        <w:numPr>
          <w:ilvl w:val="0"/>
          <w:numId w:val="36"/>
        </w:numPr>
        <w:suppressAutoHyphens/>
        <w:spacing w:line="360" w:lineRule="auto"/>
        <w:jc w:val="both"/>
        <w:rPr>
          <w:color w:val="000000" w:themeColor="text1"/>
          <w:sz w:val="24"/>
          <w:lang w:val="bg-BG"/>
        </w:rPr>
      </w:pPr>
      <w:r w:rsidRPr="008B3901">
        <w:rPr>
          <w:color w:val="000000" w:themeColor="text1"/>
          <w:sz w:val="24"/>
          <w:lang w:val="bg-BG"/>
        </w:rPr>
        <w:t>Да не са напускали населеното място през последните три месеца</w:t>
      </w:r>
      <w:r w:rsidR="007A76B4" w:rsidRPr="008B3901">
        <w:rPr>
          <w:color w:val="000000" w:themeColor="text1"/>
          <w:sz w:val="24"/>
          <w:lang w:val="bg-BG"/>
        </w:rPr>
        <w:t>;</w:t>
      </w:r>
    </w:p>
    <w:p w:rsidR="00FD23DD" w:rsidRPr="008B3901" w:rsidRDefault="00DF3DAD" w:rsidP="008B3901">
      <w:pPr>
        <w:pStyle w:val="ListParagraph"/>
        <w:numPr>
          <w:ilvl w:val="0"/>
          <w:numId w:val="36"/>
        </w:numPr>
        <w:suppressAutoHyphens/>
        <w:spacing w:line="360" w:lineRule="auto"/>
        <w:jc w:val="both"/>
        <w:rPr>
          <w:color w:val="000000" w:themeColor="text1"/>
          <w:sz w:val="24"/>
          <w:lang w:val="bg-BG"/>
        </w:rPr>
      </w:pPr>
      <w:r w:rsidRPr="008B3901">
        <w:rPr>
          <w:color w:val="000000" w:themeColor="text1"/>
          <w:sz w:val="24"/>
          <w:lang w:val="bg-BG"/>
        </w:rPr>
        <w:t xml:space="preserve">Да не бъдат местени от населеното място през целия период на надзор за </w:t>
      </w:r>
      <w:r w:rsidR="004E723F" w:rsidRPr="008B3901">
        <w:rPr>
          <w:color w:val="000000" w:themeColor="text1"/>
          <w:sz w:val="24"/>
          <w:lang w:val="bg-BG"/>
        </w:rPr>
        <w:t>текущата година</w:t>
      </w:r>
      <w:r w:rsidR="00FD23DD" w:rsidRPr="008B3901">
        <w:rPr>
          <w:color w:val="000000" w:themeColor="text1"/>
          <w:sz w:val="24"/>
          <w:lang w:val="bg-BG"/>
        </w:rPr>
        <w:t>;</w:t>
      </w:r>
    </w:p>
    <w:p w:rsidR="00DF3DAD" w:rsidRPr="008B3901" w:rsidRDefault="00FD23DD" w:rsidP="008B3901">
      <w:pPr>
        <w:pStyle w:val="ListParagraph"/>
        <w:numPr>
          <w:ilvl w:val="0"/>
          <w:numId w:val="36"/>
        </w:numPr>
        <w:suppressAutoHyphens/>
        <w:spacing w:line="360" w:lineRule="auto"/>
        <w:jc w:val="both"/>
        <w:rPr>
          <w:color w:val="000000" w:themeColor="text1"/>
          <w:sz w:val="24"/>
          <w:lang w:val="bg-BG"/>
        </w:rPr>
      </w:pPr>
      <w:r w:rsidRPr="008B3901">
        <w:rPr>
          <w:color w:val="000000" w:themeColor="text1"/>
          <w:sz w:val="24"/>
          <w:lang w:val="bg-BG"/>
        </w:rPr>
        <w:t xml:space="preserve">В случай, че животните не са идентифицирани се попълва заявление за издаване на паспорт по Образец ЗХОЖ 156А и животното се идентифицира със средства за официална идентификация, след което пробата се взема и изпраща на НРЛ.“ За пробите, взети и изследвани от идентифицирани животни, НРЛ следва да въвежда резултата във </w:t>
      </w:r>
      <w:proofErr w:type="spellStart"/>
      <w:r w:rsidRPr="008B3901">
        <w:rPr>
          <w:color w:val="000000" w:themeColor="text1"/>
          <w:sz w:val="24"/>
          <w:lang w:val="bg-BG"/>
        </w:rPr>
        <w:t>ВетИС</w:t>
      </w:r>
      <w:proofErr w:type="spellEnd"/>
      <w:r w:rsidRPr="008B3901">
        <w:rPr>
          <w:color w:val="000000" w:themeColor="text1"/>
          <w:sz w:val="24"/>
          <w:lang w:val="bg-BG"/>
        </w:rPr>
        <w:t>.</w:t>
      </w:r>
    </w:p>
    <w:p w:rsidR="004E723F" w:rsidRPr="007D2276" w:rsidRDefault="004E723F" w:rsidP="008B3901">
      <w:pPr>
        <w:spacing w:line="360" w:lineRule="auto"/>
        <w:ind w:firstLine="709"/>
        <w:jc w:val="both"/>
        <w:rPr>
          <w:sz w:val="24"/>
          <w:lang w:val="bg-BG"/>
        </w:rPr>
      </w:pPr>
    </w:p>
    <w:p w:rsidR="004E723F" w:rsidRPr="007D2276" w:rsidRDefault="004E723F" w:rsidP="008B3901">
      <w:pPr>
        <w:spacing w:line="360" w:lineRule="auto"/>
        <w:ind w:firstLine="709"/>
        <w:jc w:val="both"/>
        <w:rPr>
          <w:sz w:val="24"/>
          <w:lang w:val="bg-BG"/>
        </w:rPr>
      </w:pPr>
      <w:r w:rsidRPr="007D2276">
        <w:rPr>
          <w:sz w:val="24"/>
          <w:lang w:val="bg-BG"/>
        </w:rPr>
        <w:t>Определянето на населените места, от които ще се вземат проби се извършва в началото на календарната г</w:t>
      </w:r>
      <w:r w:rsidR="00B67023" w:rsidRPr="007D2276">
        <w:rPr>
          <w:sz w:val="24"/>
          <w:lang w:val="bg-BG"/>
        </w:rPr>
        <w:t xml:space="preserve">одина от </w:t>
      </w:r>
      <w:proofErr w:type="spellStart"/>
      <w:r w:rsidR="00B67023" w:rsidRPr="007D2276">
        <w:rPr>
          <w:sz w:val="24"/>
          <w:lang w:val="bg-BG"/>
        </w:rPr>
        <w:t>дир</w:t>
      </w:r>
      <w:proofErr w:type="spellEnd"/>
      <w:r w:rsidR="00B67023" w:rsidRPr="007D2276">
        <w:rPr>
          <w:sz w:val="24"/>
          <w:lang w:val="bg-BG"/>
        </w:rPr>
        <w:t>. ЗХОЖ при ЦУ на БАБХ</w:t>
      </w:r>
      <w:r w:rsidRPr="007D2276">
        <w:rPr>
          <w:sz w:val="24"/>
          <w:lang w:val="bg-BG"/>
        </w:rPr>
        <w:t xml:space="preserve"> и </w:t>
      </w:r>
      <w:r w:rsidRPr="007D2276">
        <w:rPr>
          <w:spacing w:val="2"/>
          <w:sz w:val="24"/>
          <w:lang w:val="bg-BG" w:eastAsia="de-DE"/>
        </w:rPr>
        <w:t>Национална</w:t>
      </w:r>
      <w:r w:rsidR="00294270" w:rsidRPr="007D2276">
        <w:rPr>
          <w:spacing w:val="2"/>
          <w:sz w:val="24"/>
          <w:lang w:val="bg-BG" w:eastAsia="de-DE"/>
        </w:rPr>
        <w:t>та</w:t>
      </w:r>
      <w:r w:rsidR="00B67023" w:rsidRPr="007D2276">
        <w:rPr>
          <w:spacing w:val="2"/>
          <w:sz w:val="24"/>
          <w:lang w:val="bg-BG" w:eastAsia="de-DE"/>
        </w:rPr>
        <w:t xml:space="preserve"> референтна лаборатория „</w:t>
      </w:r>
      <w:r w:rsidRPr="007D2276">
        <w:rPr>
          <w:spacing w:val="2"/>
          <w:sz w:val="24"/>
          <w:lang w:val="bg-BG" w:eastAsia="de-DE"/>
        </w:rPr>
        <w:t>Африканска чума по конете</w:t>
      </w:r>
      <w:r w:rsidR="00B67023" w:rsidRPr="007D2276">
        <w:rPr>
          <w:spacing w:val="2"/>
          <w:sz w:val="24"/>
          <w:lang w:val="bg-BG" w:eastAsia="de-DE"/>
        </w:rPr>
        <w:t>“</w:t>
      </w:r>
      <w:r w:rsidR="00B67023" w:rsidRPr="007D2276">
        <w:rPr>
          <w:sz w:val="24"/>
          <w:lang w:val="bg-BG"/>
        </w:rPr>
        <w:t>. Дирекция ЗХОЖ</w:t>
      </w:r>
      <w:r w:rsidR="00294270" w:rsidRPr="007D2276">
        <w:rPr>
          <w:sz w:val="24"/>
          <w:lang w:val="bg-BG"/>
        </w:rPr>
        <w:t xml:space="preserve"> </w:t>
      </w:r>
      <w:r w:rsidR="00853D99" w:rsidRPr="007D2276">
        <w:rPr>
          <w:sz w:val="24"/>
          <w:lang w:val="bg-BG"/>
        </w:rPr>
        <w:t xml:space="preserve">изпраща списък на определените населени места </w:t>
      </w:r>
      <w:r w:rsidR="008344E3" w:rsidRPr="007D2276">
        <w:rPr>
          <w:sz w:val="24"/>
          <w:lang w:val="bg-BG"/>
        </w:rPr>
        <w:t>и конкретния брой проби от еднокопитни животни</w:t>
      </w:r>
      <w:r w:rsidR="007A76B4" w:rsidRPr="007D2276">
        <w:rPr>
          <w:sz w:val="24"/>
          <w:lang w:val="bg-BG"/>
        </w:rPr>
        <w:t>,</w:t>
      </w:r>
      <w:r w:rsidR="008344E3" w:rsidRPr="007D2276">
        <w:rPr>
          <w:sz w:val="24"/>
          <w:lang w:val="bg-BG"/>
        </w:rPr>
        <w:t xml:space="preserve"> домашни птици от </w:t>
      </w:r>
      <w:proofErr w:type="spellStart"/>
      <w:r w:rsidR="008344E3" w:rsidRPr="007D2276">
        <w:rPr>
          <w:sz w:val="24"/>
          <w:lang w:val="bg-BG"/>
        </w:rPr>
        <w:t>кокошев</w:t>
      </w:r>
      <w:proofErr w:type="spellEnd"/>
      <w:r w:rsidR="008344E3" w:rsidRPr="007D2276">
        <w:rPr>
          <w:sz w:val="24"/>
          <w:lang w:val="bg-BG"/>
        </w:rPr>
        <w:t xml:space="preserve"> вид </w:t>
      </w:r>
      <w:r w:rsidR="007A76B4" w:rsidRPr="007D2276">
        <w:rPr>
          <w:sz w:val="24"/>
          <w:lang w:val="bg-BG"/>
        </w:rPr>
        <w:t xml:space="preserve">и кучета </w:t>
      </w:r>
      <w:r w:rsidR="0074703C" w:rsidRPr="007D2276">
        <w:rPr>
          <w:sz w:val="24"/>
          <w:lang w:val="bg-BG"/>
        </w:rPr>
        <w:t>до ОДБХ</w:t>
      </w:r>
      <w:r w:rsidRPr="007D2276">
        <w:rPr>
          <w:sz w:val="24"/>
          <w:lang w:val="bg-BG"/>
        </w:rPr>
        <w:t xml:space="preserve"> преди започване</w:t>
      </w:r>
      <w:r w:rsidR="00853D99" w:rsidRPr="007D2276">
        <w:rPr>
          <w:sz w:val="24"/>
          <w:lang w:val="bg-BG"/>
        </w:rPr>
        <w:t xml:space="preserve"> на надзорния период. </w:t>
      </w:r>
    </w:p>
    <w:p w:rsidR="009622BC" w:rsidRPr="007D2276" w:rsidRDefault="009622BC" w:rsidP="008B3901">
      <w:pPr>
        <w:spacing w:line="360" w:lineRule="auto"/>
        <w:ind w:firstLine="709"/>
        <w:jc w:val="both"/>
        <w:rPr>
          <w:sz w:val="24"/>
          <w:lang w:val="bg-BG"/>
        </w:rPr>
      </w:pPr>
      <w:proofErr w:type="spellStart"/>
      <w:r w:rsidRPr="007D2276">
        <w:rPr>
          <w:sz w:val="24"/>
          <w:lang w:val="bg-BG"/>
        </w:rPr>
        <w:t>Сентинелните</w:t>
      </w:r>
      <w:proofErr w:type="spellEnd"/>
      <w:r w:rsidRPr="007D2276">
        <w:rPr>
          <w:sz w:val="24"/>
          <w:lang w:val="bg-BG"/>
        </w:rPr>
        <w:t xml:space="preserve"> животни ще бъдат изследвани всеки месец, като </w:t>
      </w:r>
      <w:proofErr w:type="spellStart"/>
      <w:r w:rsidRPr="007D2276">
        <w:rPr>
          <w:sz w:val="24"/>
          <w:lang w:val="bg-BG"/>
        </w:rPr>
        <w:t>пробовземането</w:t>
      </w:r>
      <w:proofErr w:type="spellEnd"/>
      <w:r w:rsidRPr="007D2276">
        <w:rPr>
          <w:sz w:val="24"/>
          <w:lang w:val="bg-BG"/>
        </w:rPr>
        <w:t xml:space="preserve"> </w:t>
      </w:r>
      <w:r w:rsidR="003E2A40" w:rsidRPr="007D2276">
        <w:rPr>
          <w:sz w:val="24"/>
          <w:lang w:val="bg-BG"/>
        </w:rPr>
        <w:t xml:space="preserve">трябва да става в периода от 15 до </w:t>
      </w:r>
      <w:r w:rsidRPr="007D2276">
        <w:rPr>
          <w:sz w:val="24"/>
          <w:lang w:val="bg-BG"/>
        </w:rPr>
        <w:t>30</w:t>
      </w:r>
      <w:r w:rsidR="00E56E17" w:rsidRPr="007D2276">
        <w:rPr>
          <w:sz w:val="24"/>
          <w:lang w:val="bg-BG"/>
        </w:rPr>
        <w:t xml:space="preserve"> число на </w:t>
      </w:r>
      <w:proofErr w:type="spellStart"/>
      <w:r w:rsidRPr="007D2276">
        <w:rPr>
          <w:sz w:val="24"/>
          <w:lang w:val="bg-BG"/>
        </w:rPr>
        <w:t>месец</w:t>
      </w:r>
      <w:r w:rsidR="00E56E17" w:rsidRPr="007D2276">
        <w:rPr>
          <w:sz w:val="24"/>
          <w:lang w:val="bg-BG"/>
        </w:rPr>
        <w:t>a</w:t>
      </w:r>
      <w:proofErr w:type="spellEnd"/>
      <w:r w:rsidRPr="007D2276">
        <w:rPr>
          <w:sz w:val="24"/>
          <w:lang w:val="bg-BG"/>
        </w:rPr>
        <w:t>. Пробите от всяка отделна област се изпращат до лабораторията наведнъж.</w:t>
      </w:r>
    </w:p>
    <w:p w:rsidR="003E2A40" w:rsidRPr="007D2276" w:rsidRDefault="003E2A40" w:rsidP="008B3901">
      <w:pPr>
        <w:spacing w:line="360" w:lineRule="auto"/>
        <w:ind w:firstLine="709"/>
        <w:jc w:val="both"/>
        <w:rPr>
          <w:sz w:val="24"/>
          <w:lang w:val="bg-BG"/>
        </w:rPr>
      </w:pPr>
      <w:r w:rsidRPr="007D2276">
        <w:rPr>
          <w:sz w:val="24"/>
          <w:lang w:val="bg-BG"/>
        </w:rPr>
        <w:t xml:space="preserve">В допълнение, при едно от </w:t>
      </w:r>
      <w:proofErr w:type="spellStart"/>
      <w:r w:rsidRPr="007D2276">
        <w:rPr>
          <w:sz w:val="24"/>
          <w:lang w:val="bg-BG"/>
        </w:rPr>
        <w:t>пробовземанията</w:t>
      </w:r>
      <w:proofErr w:type="spellEnd"/>
      <w:r w:rsidRPr="007D2276">
        <w:rPr>
          <w:sz w:val="24"/>
          <w:lang w:val="bg-BG"/>
        </w:rPr>
        <w:t xml:space="preserve"> се попълва въпросник за </w:t>
      </w:r>
      <w:proofErr w:type="spellStart"/>
      <w:r w:rsidRPr="007D2276">
        <w:rPr>
          <w:sz w:val="24"/>
          <w:lang w:val="bg-BG"/>
        </w:rPr>
        <w:t>сентинелните</w:t>
      </w:r>
      <w:proofErr w:type="spellEnd"/>
      <w:r w:rsidRPr="007D2276">
        <w:rPr>
          <w:sz w:val="24"/>
          <w:lang w:val="bg-BG"/>
        </w:rPr>
        <w:t xml:space="preserve"> животни (Приложение </w:t>
      </w:r>
      <w:r w:rsidR="00544CF2" w:rsidRPr="007D2276">
        <w:rPr>
          <w:sz w:val="24"/>
          <w:lang w:val="bg-BG"/>
        </w:rPr>
        <w:t>1</w:t>
      </w:r>
      <w:r w:rsidRPr="007D2276">
        <w:rPr>
          <w:sz w:val="24"/>
          <w:lang w:val="bg-BG"/>
        </w:rPr>
        <w:t xml:space="preserve">), който се прилага към съпроводителното писмо. </w:t>
      </w:r>
      <w:r w:rsidR="00294270" w:rsidRPr="007D2276">
        <w:rPr>
          <w:sz w:val="24"/>
          <w:lang w:val="bg-BG"/>
        </w:rPr>
        <w:t xml:space="preserve">Попълването на въпросника се извършва </w:t>
      </w:r>
      <w:r w:rsidR="005C60FA" w:rsidRPr="007D2276">
        <w:rPr>
          <w:sz w:val="24"/>
          <w:lang w:val="bg-BG"/>
        </w:rPr>
        <w:t>след разпореждане на дир</w:t>
      </w:r>
      <w:r w:rsidR="00100983" w:rsidRPr="007D2276">
        <w:rPr>
          <w:sz w:val="24"/>
          <w:lang w:val="bg-BG"/>
        </w:rPr>
        <w:t>екция</w:t>
      </w:r>
      <w:r w:rsidR="005C60FA" w:rsidRPr="007D2276">
        <w:rPr>
          <w:sz w:val="24"/>
          <w:lang w:val="bg-BG"/>
        </w:rPr>
        <w:t xml:space="preserve"> ЗХОЖ</w:t>
      </w:r>
      <w:r w:rsidR="00294270" w:rsidRPr="007D2276">
        <w:rPr>
          <w:sz w:val="24"/>
          <w:lang w:val="bg-BG"/>
        </w:rPr>
        <w:t>.</w:t>
      </w:r>
    </w:p>
    <w:p w:rsidR="00660F3C" w:rsidRPr="007D2276" w:rsidRDefault="00660F3C" w:rsidP="008B39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4"/>
          <w:lang w:val="bg-BG"/>
        </w:rPr>
      </w:pPr>
      <w:r w:rsidRPr="007D2276">
        <w:rPr>
          <w:sz w:val="24"/>
          <w:lang w:val="bg-BG"/>
        </w:rPr>
        <w:lastRenderedPageBreak/>
        <w:t>В таблицата по-долу (Таблица 1) е показана схемат</w:t>
      </w:r>
      <w:r w:rsidR="009622BC" w:rsidRPr="007D2276">
        <w:rPr>
          <w:sz w:val="24"/>
          <w:lang w:val="bg-BG"/>
        </w:rPr>
        <w:t>а за вземане на проби по области</w:t>
      </w:r>
      <w:r w:rsidRPr="007D2276">
        <w:rPr>
          <w:sz w:val="24"/>
          <w:lang w:val="bg-BG"/>
        </w:rPr>
        <w:t>. Броят на пробите е изчислен на база на откриване на 5% разпространение на заболяването с 95 % достоверност</w:t>
      </w:r>
      <w:r w:rsidR="006B713D" w:rsidRPr="007D2276">
        <w:rPr>
          <w:sz w:val="24"/>
          <w:lang w:val="bg-BG"/>
        </w:rPr>
        <w:t>, ±5</w:t>
      </w:r>
      <w:r w:rsidR="004A440C" w:rsidRPr="007D2276">
        <w:rPr>
          <w:sz w:val="24"/>
          <w:lang w:val="bg-BG"/>
        </w:rPr>
        <w:t xml:space="preserve">% </w:t>
      </w:r>
      <w:r w:rsidR="00DA51C8" w:rsidRPr="007D2276">
        <w:rPr>
          <w:sz w:val="24"/>
          <w:lang w:val="bg-BG"/>
        </w:rPr>
        <w:t xml:space="preserve">точност за </w:t>
      </w:r>
      <w:r w:rsidR="006B713D" w:rsidRPr="007D2276">
        <w:rPr>
          <w:sz w:val="24"/>
          <w:lang w:val="bg-BG"/>
        </w:rPr>
        <w:t>еднокопитни</w:t>
      </w:r>
      <w:r w:rsidR="00DA51C8" w:rsidRPr="007D2276">
        <w:rPr>
          <w:sz w:val="24"/>
          <w:lang w:val="bg-BG"/>
        </w:rPr>
        <w:t>те</w:t>
      </w:r>
      <w:r w:rsidR="006B713D" w:rsidRPr="007D2276">
        <w:rPr>
          <w:sz w:val="24"/>
          <w:lang w:val="bg-BG"/>
        </w:rPr>
        <w:t xml:space="preserve"> животни</w:t>
      </w:r>
      <w:r w:rsidR="00BA143C" w:rsidRPr="007D2276">
        <w:rPr>
          <w:sz w:val="24"/>
          <w:lang w:val="bg-BG"/>
        </w:rPr>
        <w:t xml:space="preserve"> и кучетата, </w:t>
      </w:r>
      <w:r w:rsidR="006B713D" w:rsidRPr="007D2276">
        <w:rPr>
          <w:sz w:val="24"/>
          <w:lang w:val="bg-BG"/>
        </w:rPr>
        <w:t>и 10% разпространение на заболяването с</w:t>
      </w:r>
      <w:r w:rsidR="00DA51C8" w:rsidRPr="007D2276">
        <w:rPr>
          <w:sz w:val="24"/>
          <w:lang w:val="bg-BG"/>
        </w:rPr>
        <w:t xml:space="preserve"> 95% достоверност за </w:t>
      </w:r>
      <w:r w:rsidR="006B713D" w:rsidRPr="007D2276">
        <w:rPr>
          <w:sz w:val="24"/>
          <w:lang w:val="bg-BG"/>
        </w:rPr>
        <w:t>домашни</w:t>
      </w:r>
      <w:r w:rsidR="00DA51C8" w:rsidRPr="007D2276">
        <w:rPr>
          <w:sz w:val="24"/>
          <w:lang w:val="bg-BG"/>
        </w:rPr>
        <w:t>те</w:t>
      </w:r>
      <w:r w:rsidR="006B713D" w:rsidRPr="007D2276">
        <w:rPr>
          <w:sz w:val="24"/>
          <w:lang w:val="bg-BG"/>
        </w:rPr>
        <w:t xml:space="preserve"> птици</w:t>
      </w:r>
      <w:r w:rsidR="004A440C" w:rsidRPr="007D2276">
        <w:rPr>
          <w:rFonts w:eastAsiaTheme="minorHAnsi"/>
          <w:sz w:val="24"/>
          <w:lang w:val="bg-BG"/>
        </w:rPr>
        <w:t>.</w:t>
      </w:r>
    </w:p>
    <w:p w:rsidR="00A67BF3" w:rsidRPr="007D2276" w:rsidRDefault="00A67BF3" w:rsidP="008B3901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color w:val="231F20"/>
          <w:sz w:val="24"/>
          <w:lang w:val="bg-BG"/>
        </w:rPr>
      </w:pPr>
    </w:p>
    <w:p w:rsidR="008344E3" w:rsidRPr="007D2276" w:rsidRDefault="009622BC" w:rsidP="008B3901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i/>
          <w:color w:val="231F20"/>
          <w:sz w:val="24"/>
          <w:lang w:val="bg-BG"/>
        </w:rPr>
      </w:pPr>
      <w:r w:rsidRPr="007D2276">
        <w:rPr>
          <w:rFonts w:eastAsiaTheme="minorHAnsi"/>
          <w:i/>
          <w:color w:val="231F20"/>
          <w:sz w:val="24"/>
          <w:lang w:val="bg-BG"/>
        </w:rPr>
        <w:t>Таблица 1. Разпределение на пробите за Треска от Западен Нил по области</w:t>
      </w:r>
      <w:r w:rsidR="00F432C9" w:rsidRPr="007D2276">
        <w:rPr>
          <w:rFonts w:eastAsiaTheme="minorHAnsi"/>
          <w:i/>
          <w:color w:val="231F20"/>
          <w:sz w:val="24"/>
          <w:lang w:val="bg-BG"/>
        </w:rPr>
        <w:t>.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3194"/>
        <w:gridCol w:w="2977"/>
        <w:gridCol w:w="2551"/>
      </w:tblGrid>
      <w:tr w:rsidR="00544CF2" w:rsidRPr="007D2276" w:rsidTr="00AA5CB1">
        <w:trPr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544CF2" w:rsidRPr="007D2276" w:rsidRDefault="00544CF2" w:rsidP="008B3901">
            <w:pPr>
              <w:jc w:val="center"/>
              <w:rPr>
                <w:b/>
                <w:bCs/>
                <w:color w:val="000000"/>
                <w:sz w:val="24"/>
                <w:lang w:val="bg-BG" w:eastAsia="bg-BG"/>
              </w:rPr>
            </w:pPr>
            <w:bookmarkStart w:id="1" w:name="RANGE!A1"/>
            <w:r w:rsidRPr="007D2276">
              <w:rPr>
                <w:b/>
                <w:bCs/>
                <w:color w:val="000000"/>
                <w:sz w:val="24"/>
                <w:lang w:val="bg-BG" w:eastAsia="bg-BG"/>
              </w:rPr>
              <w:t>№</w:t>
            </w:r>
            <w:bookmarkEnd w:id="1"/>
          </w:p>
        </w:tc>
        <w:tc>
          <w:tcPr>
            <w:tcW w:w="3194" w:type="dxa"/>
            <w:shd w:val="clear" w:color="auto" w:fill="auto"/>
            <w:vAlign w:val="center"/>
            <w:hideMark/>
          </w:tcPr>
          <w:p w:rsidR="00544CF2" w:rsidRPr="007D2276" w:rsidRDefault="00544CF2" w:rsidP="008B3901">
            <w:pPr>
              <w:jc w:val="center"/>
              <w:rPr>
                <w:b/>
                <w:bCs/>
                <w:color w:val="000000"/>
                <w:sz w:val="24"/>
                <w:lang w:val="bg-BG" w:eastAsia="bg-BG"/>
              </w:rPr>
            </w:pPr>
            <w:r w:rsidRPr="007D2276">
              <w:rPr>
                <w:b/>
                <w:bCs/>
                <w:color w:val="000000"/>
                <w:sz w:val="24"/>
                <w:lang w:val="bg-BG" w:eastAsia="bg-BG"/>
              </w:rPr>
              <w:t>Област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44CF2" w:rsidRPr="007D2276" w:rsidRDefault="00544CF2" w:rsidP="008B3901">
            <w:pPr>
              <w:jc w:val="center"/>
              <w:rPr>
                <w:b/>
                <w:bCs/>
                <w:color w:val="000000"/>
                <w:sz w:val="24"/>
                <w:lang w:val="bg-BG" w:eastAsia="bg-BG"/>
              </w:rPr>
            </w:pPr>
            <w:r w:rsidRPr="007D2276">
              <w:rPr>
                <w:b/>
                <w:bCs/>
                <w:color w:val="000000"/>
                <w:sz w:val="24"/>
                <w:lang w:val="bg-BG" w:eastAsia="bg-BG"/>
              </w:rPr>
              <w:t>Общ брой проби за месец (еднокопитни, домашни кокошки и кучета)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44CF2" w:rsidRPr="007D2276" w:rsidRDefault="00544CF2" w:rsidP="008B3901">
            <w:pPr>
              <w:jc w:val="center"/>
              <w:rPr>
                <w:b/>
                <w:bCs/>
                <w:color w:val="000000"/>
                <w:sz w:val="24"/>
                <w:lang w:val="bg-BG" w:eastAsia="bg-BG"/>
              </w:rPr>
            </w:pPr>
            <w:r w:rsidRPr="007D2276">
              <w:rPr>
                <w:b/>
                <w:bCs/>
                <w:color w:val="000000"/>
                <w:sz w:val="24"/>
                <w:lang w:val="bg-BG" w:eastAsia="bg-BG"/>
              </w:rPr>
              <w:t>Общ брой проби за периода на надзора за календарна година</w:t>
            </w:r>
          </w:p>
        </w:tc>
      </w:tr>
      <w:tr w:rsidR="00544CF2" w:rsidRPr="007D2276" w:rsidTr="00AA5CB1">
        <w:trPr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544CF2" w:rsidRPr="007D2276" w:rsidRDefault="00544CF2" w:rsidP="008B3901">
            <w:pPr>
              <w:ind w:right="113"/>
              <w:jc w:val="right"/>
              <w:rPr>
                <w:color w:val="000000"/>
                <w:sz w:val="24"/>
                <w:lang w:val="bg-BG" w:eastAsia="bg-BG"/>
              </w:rPr>
            </w:pPr>
            <w:r w:rsidRPr="007D2276">
              <w:rPr>
                <w:color w:val="000000"/>
                <w:sz w:val="24"/>
                <w:lang w:val="bg-BG" w:eastAsia="bg-BG"/>
              </w:rPr>
              <w:t>1</w:t>
            </w:r>
          </w:p>
        </w:tc>
        <w:tc>
          <w:tcPr>
            <w:tcW w:w="3194" w:type="dxa"/>
            <w:shd w:val="clear" w:color="auto" w:fill="auto"/>
            <w:vAlign w:val="center"/>
            <w:hideMark/>
          </w:tcPr>
          <w:p w:rsidR="00544CF2" w:rsidRPr="007D2276" w:rsidRDefault="00544CF2" w:rsidP="008B3901">
            <w:pPr>
              <w:rPr>
                <w:color w:val="000000"/>
                <w:sz w:val="24"/>
                <w:lang w:val="bg-BG" w:eastAsia="bg-BG"/>
              </w:rPr>
            </w:pPr>
            <w:r w:rsidRPr="007D2276">
              <w:rPr>
                <w:color w:val="000000"/>
                <w:sz w:val="24"/>
                <w:lang w:val="bg-BG" w:eastAsia="bg-BG"/>
              </w:rPr>
              <w:t>Бургас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44CF2" w:rsidRPr="007D2276" w:rsidRDefault="00544CF2" w:rsidP="008B3901">
            <w:pPr>
              <w:jc w:val="center"/>
              <w:rPr>
                <w:color w:val="000000"/>
                <w:sz w:val="24"/>
                <w:lang w:val="bg-BG" w:eastAsia="bg-BG"/>
              </w:rPr>
            </w:pPr>
            <w:r w:rsidRPr="007D2276">
              <w:rPr>
                <w:color w:val="000000"/>
                <w:sz w:val="24"/>
                <w:lang w:val="bg-BG" w:eastAsia="bg-BG"/>
              </w:rPr>
              <w:t>28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44CF2" w:rsidRPr="007D2276" w:rsidRDefault="00544CF2" w:rsidP="008B3901">
            <w:pPr>
              <w:jc w:val="center"/>
              <w:rPr>
                <w:color w:val="000000"/>
                <w:sz w:val="24"/>
                <w:lang w:val="bg-BG" w:eastAsia="bg-BG"/>
              </w:rPr>
            </w:pPr>
            <w:r w:rsidRPr="007D2276">
              <w:rPr>
                <w:color w:val="000000"/>
                <w:sz w:val="24"/>
                <w:lang w:val="bg-BG" w:eastAsia="bg-BG"/>
              </w:rPr>
              <w:t>140</w:t>
            </w:r>
          </w:p>
        </w:tc>
      </w:tr>
      <w:tr w:rsidR="00544CF2" w:rsidRPr="007D2276" w:rsidTr="00AA5CB1">
        <w:trPr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544CF2" w:rsidRPr="007D2276" w:rsidRDefault="00544CF2" w:rsidP="008B3901">
            <w:pPr>
              <w:ind w:right="113"/>
              <w:jc w:val="right"/>
              <w:rPr>
                <w:color w:val="000000"/>
                <w:sz w:val="24"/>
                <w:lang w:val="bg-BG" w:eastAsia="bg-BG"/>
              </w:rPr>
            </w:pPr>
            <w:r w:rsidRPr="007D2276">
              <w:rPr>
                <w:color w:val="000000"/>
                <w:sz w:val="24"/>
                <w:lang w:val="bg-BG" w:eastAsia="bg-BG"/>
              </w:rPr>
              <w:t>2</w:t>
            </w:r>
          </w:p>
        </w:tc>
        <w:tc>
          <w:tcPr>
            <w:tcW w:w="3194" w:type="dxa"/>
            <w:shd w:val="clear" w:color="auto" w:fill="auto"/>
            <w:vAlign w:val="center"/>
            <w:hideMark/>
          </w:tcPr>
          <w:p w:rsidR="00544CF2" w:rsidRPr="007D2276" w:rsidRDefault="00544CF2" w:rsidP="008B3901">
            <w:pPr>
              <w:rPr>
                <w:color w:val="000000"/>
                <w:sz w:val="24"/>
                <w:lang w:val="bg-BG" w:eastAsia="bg-BG"/>
              </w:rPr>
            </w:pPr>
            <w:r w:rsidRPr="007D2276">
              <w:rPr>
                <w:color w:val="000000"/>
                <w:sz w:val="24"/>
                <w:lang w:val="bg-BG" w:eastAsia="bg-BG"/>
              </w:rPr>
              <w:t>Варна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44CF2" w:rsidRPr="007D2276" w:rsidRDefault="00544CF2" w:rsidP="008B3901">
            <w:pPr>
              <w:jc w:val="center"/>
              <w:rPr>
                <w:color w:val="000000"/>
                <w:sz w:val="24"/>
                <w:lang w:val="bg-BG" w:eastAsia="bg-BG"/>
              </w:rPr>
            </w:pPr>
            <w:r w:rsidRPr="007D2276">
              <w:rPr>
                <w:color w:val="000000"/>
                <w:sz w:val="24"/>
                <w:lang w:val="bg-BG" w:eastAsia="bg-BG"/>
              </w:rPr>
              <w:t>56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44CF2" w:rsidRPr="007D2276" w:rsidRDefault="00544CF2" w:rsidP="008B3901">
            <w:pPr>
              <w:jc w:val="center"/>
              <w:rPr>
                <w:color w:val="000000"/>
                <w:sz w:val="24"/>
                <w:lang w:val="bg-BG" w:eastAsia="bg-BG"/>
              </w:rPr>
            </w:pPr>
            <w:r w:rsidRPr="007D2276">
              <w:rPr>
                <w:color w:val="000000"/>
                <w:sz w:val="24"/>
                <w:lang w:val="bg-BG" w:eastAsia="bg-BG"/>
              </w:rPr>
              <w:t>280</w:t>
            </w:r>
          </w:p>
        </w:tc>
      </w:tr>
      <w:tr w:rsidR="00544CF2" w:rsidRPr="007D2276" w:rsidTr="00AA5CB1">
        <w:trPr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544CF2" w:rsidRPr="007D2276" w:rsidRDefault="00544CF2" w:rsidP="008B3901">
            <w:pPr>
              <w:ind w:right="113"/>
              <w:jc w:val="right"/>
              <w:rPr>
                <w:color w:val="000000"/>
                <w:sz w:val="24"/>
                <w:lang w:val="bg-BG" w:eastAsia="bg-BG"/>
              </w:rPr>
            </w:pPr>
            <w:r w:rsidRPr="007D2276">
              <w:rPr>
                <w:color w:val="000000"/>
                <w:sz w:val="24"/>
                <w:lang w:val="bg-BG" w:eastAsia="bg-BG"/>
              </w:rPr>
              <w:t>3</w:t>
            </w:r>
          </w:p>
        </w:tc>
        <w:tc>
          <w:tcPr>
            <w:tcW w:w="3194" w:type="dxa"/>
            <w:shd w:val="clear" w:color="auto" w:fill="auto"/>
            <w:vAlign w:val="center"/>
            <w:hideMark/>
          </w:tcPr>
          <w:p w:rsidR="00544CF2" w:rsidRPr="007D2276" w:rsidRDefault="00544CF2" w:rsidP="008B3901">
            <w:pPr>
              <w:rPr>
                <w:color w:val="000000"/>
                <w:sz w:val="24"/>
                <w:lang w:val="bg-BG" w:eastAsia="bg-BG"/>
              </w:rPr>
            </w:pPr>
            <w:r w:rsidRPr="007D2276">
              <w:rPr>
                <w:color w:val="000000"/>
                <w:sz w:val="24"/>
                <w:lang w:val="bg-BG" w:eastAsia="bg-BG"/>
              </w:rPr>
              <w:t>Видин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44CF2" w:rsidRPr="007D2276" w:rsidRDefault="00544CF2" w:rsidP="008B3901">
            <w:pPr>
              <w:jc w:val="center"/>
              <w:rPr>
                <w:color w:val="000000"/>
                <w:sz w:val="24"/>
                <w:lang w:val="bg-BG" w:eastAsia="bg-BG"/>
              </w:rPr>
            </w:pPr>
            <w:r w:rsidRPr="007D2276">
              <w:rPr>
                <w:color w:val="000000"/>
                <w:sz w:val="24"/>
                <w:lang w:val="bg-BG" w:eastAsia="bg-BG"/>
              </w:rPr>
              <w:t>98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44CF2" w:rsidRPr="007D2276" w:rsidRDefault="00544CF2" w:rsidP="008B3901">
            <w:pPr>
              <w:jc w:val="center"/>
              <w:rPr>
                <w:color w:val="000000"/>
                <w:sz w:val="24"/>
                <w:lang w:val="bg-BG" w:eastAsia="bg-BG"/>
              </w:rPr>
            </w:pPr>
            <w:r w:rsidRPr="007D2276">
              <w:rPr>
                <w:color w:val="000000"/>
                <w:sz w:val="24"/>
                <w:lang w:val="bg-BG" w:eastAsia="bg-BG"/>
              </w:rPr>
              <w:t>490</w:t>
            </w:r>
          </w:p>
        </w:tc>
      </w:tr>
      <w:tr w:rsidR="00544CF2" w:rsidRPr="007D2276" w:rsidTr="00AA5CB1">
        <w:trPr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544CF2" w:rsidRPr="007D2276" w:rsidRDefault="00544CF2" w:rsidP="008B3901">
            <w:pPr>
              <w:ind w:right="113"/>
              <w:jc w:val="right"/>
              <w:rPr>
                <w:color w:val="000000"/>
                <w:sz w:val="24"/>
                <w:lang w:val="bg-BG" w:eastAsia="bg-BG"/>
              </w:rPr>
            </w:pPr>
            <w:r w:rsidRPr="007D2276">
              <w:rPr>
                <w:color w:val="000000"/>
                <w:sz w:val="24"/>
                <w:lang w:val="bg-BG" w:eastAsia="bg-BG"/>
              </w:rPr>
              <w:t>4</w:t>
            </w:r>
          </w:p>
        </w:tc>
        <w:tc>
          <w:tcPr>
            <w:tcW w:w="3194" w:type="dxa"/>
            <w:shd w:val="clear" w:color="auto" w:fill="auto"/>
            <w:vAlign w:val="center"/>
            <w:hideMark/>
          </w:tcPr>
          <w:p w:rsidR="00544CF2" w:rsidRPr="007D2276" w:rsidRDefault="00544CF2" w:rsidP="008B3901">
            <w:pPr>
              <w:rPr>
                <w:color w:val="000000"/>
                <w:sz w:val="24"/>
                <w:lang w:val="bg-BG" w:eastAsia="bg-BG"/>
              </w:rPr>
            </w:pPr>
            <w:r w:rsidRPr="007D2276">
              <w:rPr>
                <w:color w:val="000000"/>
                <w:sz w:val="24"/>
                <w:lang w:val="bg-BG" w:eastAsia="bg-BG"/>
              </w:rPr>
              <w:t>Враца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44CF2" w:rsidRPr="007D2276" w:rsidRDefault="00544CF2" w:rsidP="008B3901">
            <w:pPr>
              <w:jc w:val="center"/>
              <w:rPr>
                <w:color w:val="000000"/>
                <w:sz w:val="24"/>
                <w:lang w:val="bg-BG" w:eastAsia="bg-BG"/>
              </w:rPr>
            </w:pPr>
            <w:r w:rsidRPr="007D2276">
              <w:rPr>
                <w:color w:val="000000"/>
                <w:sz w:val="24"/>
                <w:lang w:val="bg-BG" w:eastAsia="bg-BG"/>
              </w:rPr>
              <w:t>51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44CF2" w:rsidRPr="007D2276" w:rsidRDefault="00544CF2" w:rsidP="008B3901">
            <w:pPr>
              <w:jc w:val="center"/>
              <w:rPr>
                <w:color w:val="000000"/>
                <w:sz w:val="24"/>
                <w:lang w:val="bg-BG" w:eastAsia="bg-BG"/>
              </w:rPr>
            </w:pPr>
            <w:r w:rsidRPr="007D2276">
              <w:rPr>
                <w:color w:val="000000"/>
                <w:sz w:val="24"/>
                <w:lang w:val="bg-BG" w:eastAsia="bg-BG"/>
              </w:rPr>
              <w:t>255</w:t>
            </w:r>
          </w:p>
        </w:tc>
      </w:tr>
      <w:tr w:rsidR="00544CF2" w:rsidRPr="007D2276" w:rsidTr="00AA5CB1">
        <w:trPr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544CF2" w:rsidRPr="007D2276" w:rsidRDefault="00544CF2" w:rsidP="008B3901">
            <w:pPr>
              <w:ind w:right="113"/>
              <w:jc w:val="right"/>
              <w:rPr>
                <w:color w:val="000000"/>
                <w:sz w:val="24"/>
                <w:lang w:val="bg-BG" w:eastAsia="bg-BG"/>
              </w:rPr>
            </w:pPr>
            <w:r w:rsidRPr="007D2276">
              <w:rPr>
                <w:color w:val="000000"/>
                <w:sz w:val="24"/>
                <w:lang w:val="bg-BG" w:eastAsia="bg-BG"/>
              </w:rPr>
              <w:t>5</w:t>
            </w:r>
          </w:p>
        </w:tc>
        <w:tc>
          <w:tcPr>
            <w:tcW w:w="3194" w:type="dxa"/>
            <w:shd w:val="clear" w:color="auto" w:fill="auto"/>
            <w:vAlign w:val="center"/>
            <w:hideMark/>
          </w:tcPr>
          <w:p w:rsidR="00544CF2" w:rsidRPr="007D2276" w:rsidRDefault="00544CF2" w:rsidP="008B3901">
            <w:pPr>
              <w:rPr>
                <w:color w:val="000000"/>
                <w:sz w:val="24"/>
                <w:lang w:val="bg-BG" w:eastAsia="bg-BG"/>
              </w:rPr>
            </w:pPr>
            <w:r w:rsidRPr="007D2276">
              <w:rPr>
                <w:color w:val="000000"/>
                <w:sz w:val="24"/>
                <w:lang w:val="bg-BG" w:eastAsia="bg-BG"/>
              </w:rPr>
              <w:t>Добрич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44CF2" w:rsidRPr="007D2276" w:rsidRDefault="00544CF2" w:rsidP="008B3901">
            <w:pPr>
              <w:jc w:val="center"/>
              <w:rPr>
                <w:color w:val="000000"/>
                <w:sz w:val="24"/>
                <w:lang w:val="bg-BG" w:eastAsia="bg-BG"/>
              </w:rPr>
            </w:pPr>
            <w:r w:rsidRPr="007D2276">
              <w:rPr>
                <w:color w:val="000000"/>
                <w:sz w:val="24"/>
                <w:lang w:val="bg-BG" w:eastAsia="bg-BG"/>
              </w:rPr>
              <w:t>84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44CF2" w:rsidRPr="007D2276" w:rsidRDefault="00544CF2" w:rsidP="008B3901">
            <w:pPr>
              <w:jc w:val="center"/>
              <w:rPr>
                <w:color w:val="000000"/>
                <w:sz w:val="24"/>
                <w:lang w:val="bg-BG" w:eastAsia="bg-BG"/>
              </w:rPr>
            </w:pPr>
            <w:r w:rsidRPr="007D2276">
              <w:rPr>
                <w:color w:val="000000"/>
                <w:sz w:val="24"/>
                <w:lang w:val="bg-BG" w:eastAsia="bg-BG"/>
              </w:rPr>
              <w:t>420</w:t>
            </w:r>
          </w:p>
        </w:tc>
      </w:tr>
      <w:tr w:rsidR="00544CF2" w:rsidRPr="007D2276" w:rsidTr="00AA5CB1">
        <w:trPr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544CF2" w:rsidRPr="007D2276" w:rsidRDefault="00544CF2" w:rsidP="008B3901">
            <w:pPr>
              <w:ind w:right="113"/>
              <w:jc w:val="right"/>
              <w:rPr>
                <w:color w:val="000000"/>
                <w:sz w:val="24"/>
                <w:lang w:val="bg-BG" w:eastAsia="bg-BG"/>
              </w:rPr>
            </w:pPr>
            <w:r w:rsidRPr="007D2276">
              <w:rPr>
                <w:color w:val="000000"/>
                <w:sz w:val="24"/>
                <w:lang w:val="bg-BG" w:eastAsia="bg-BG"/>
              </w:rPr>
              <w:t>6</w:t>
            </w:r>
          </w:p>
        </w:tc>
        <w:tc>
          <w:tcPr>
            <w:tcW w:w="3194" w:type="dxa"/>
            <w:shd w:val="clear" w:color="auto" w:fill="auto"/>
            <w:vAlign w:val="center"/>
            <w:hideMark/>
          </w:tcPr>
          <w:p w:rsidR="00544CF2" w:rsidRPr="007D2276" w:rsidRDefault="00544CF2" w:rsidP="008B3901">
            <w:pPr>
              <w:rPr>
                <w:color w:val="000000"/>
                <w:sz w:val="24"/>
                <w:lang w:val="bg-BG" w:eastAsia="bg-BG"/>
              </w:rPr>
            </w:pPr>
            <w:r w:rsidRPr="007D2276">
              <w:rPr>
                <w:color w:val="000000"/>
                <w:sz w:val="24"/>
                <w:lang w:val="bg-BG" w:eastAsia="bg-BG"/>
              </w:rPr>
              <w:t>Монтана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44CF2" w:rsidRPr="007D2276" w:rsidRDefault="00544CF2" w:rsidP="008B3901">
            <w:pPr>
              <w:jc w:val="center"/>
              <w:rPr>
                <w:color w:val="000000"/>
                <w:sz w:val="24"/>
                <w:lang w:val="bg-BG" w:eastAsia="bg-BG"/>
              </w:rPr>
            </w:pPr>
            <w:r w:rsidRPr="007D2276">
              <w:rPr>
                <w:color w:val="000000"/>
                <w:sz w:val="24"/>
                <w:lang w:val="bg-BG" w:eastAsia="bg-BG"/>
              </w:rPr>
              <w:t>76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44CF2" w:rsidRPr="007D2276" w:rsidRDefault="00544CF2" w:rsidP="008B3901">
            <w:pPr>
              <w:jc w:val="center"/>
              <w:rPr>
                <w:color w:val="000000"/>
                <w:sz w:val="24"/>
                <w:lang w:val="bg-BG" w:eastAsia="bg-BG"/>
              </w:rPr>
            </w:pPr>
            <w:r w:rsidRPr="007D2276">
              <w:rPr>
                <w:color w:val="000000"/>
                <w:sz w:val="24"/>
                <w:lang w:val="bg-BG" w:eastAsia="bg-BG"/>
              </w:rPr>
              <w:t>380</w:t>
            </w:r>
          </w:p>
        </w:tc>
      </w:tr>
      <w:tr w:rsidR="00544CF2" w:rsidRPr="007D2276" w:rsidTr="00AA5CB1">
        <w:trPr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544CF2" w:rsidRPr="007D2276" w:rsidRDefault="00544CF2" w:rsidP="008B3901">
            <w:pPr>
              <w:ind w:right="113"/>
              <w:jc w:val="right"/>
              <w:rPr>
                <w:color w:val="000000"/>
                <w:sz w:val="24"/>
                <w:lang w:val="bg-BG" w:eastAsia="bg-BG"/>
              </w:rPr>
            </w:pPr>
            <w:r w:rsidRPr="007D2276">
              <w:rPr>
                <w:color w:val="000000"/>
                <w:sz w:val="24"/>
                <w:lang w:val="bg-BG" w:eastAsia="bg-BG"/>
              </w:rPr>
              <w:t>7</w:t>
            </w:r>
          </w:p>
        </w:tc>
        <w:tc>
          <w:tcPr>
            <w:tcW w:w="3194" w:type="dxa"/>
            <w:shd w:val="clear" w:color="auto" w:fill="auto"/>
            <w:vAlign w:val="center"/>
            <w:hideMark/>
          </w:tcPr>
          <w:p w:rsidR="00544CF2" w:rsidRPr="007D2276" w:rsidRDefault="00544CF2" w:rsidP="008B3901">
            <w:pPr>
              <w:rPr>
                <w:color w:val="000000"/>
                <w:sz w:val="24"/>
                <w:lang w:val="bg-BG" w:eastAsia="bg-BG"/>
              </w:rPr>
            </w:pPr>
            <w:r w:rsidRPr="007D2276">
              <w:rPr>
                <w:color w:val="000000"/>
                <w:sz w:val="24"/>
                <w:lang w:val="bg-BG" w:eastAsia="bg-BG"/>
              </w:rPr>
              <w:t>Силистра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44CF2" w:rsidRPr="007D2276" w:rsidRDefault="00544CF2" w:rsidP="008B3901">
            <w:pPr>
              <w:jc w:val="center"/>
              <w:rPr>
                <w:color w:val="000000"/>
                <w:sz w:val="24"/>
                <w:lang w:val="bg-BG" w:eastAsia="bg-BG"/>
              </w:rPr>
            </w:pPr>
            <w:r w:rsidRPr="007D2276">
              <w:rPr>
                <w:color w:val="000000"/>
                <w:sz w:val="24"/>
                <w:lang w:val="bg-BG" w:eastAsia="bg-BG"/>
              </w:rPr>
              <w:t>43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44CF2" w:rsidRPr="007D2276" w:rsidRDefault="00544CF2" w:rsidP="008B3901">
            <w:pPr>
              <w:jc w:val="center"/>
              <w:rPr>
                <w:color w:val="000000"/>
                <w:sz w:val="24"/>
                <w:lang w:val="bg-BG" w:eastAsia="bg-BG"/>
              </w:rPr>
            </w:pPr>
            <w:r w:rsidRPr="007D2276">
              <w:rPr>
                <w:color w:val="000000"/>
                <w:sz w:val="24"/>
                <w:lang w:val="bg-BG" w:eastAsia="bg-BG"/>
              </w:rPr>
              <w:t>215</w:t>
            </w:r>
          </w:p>
        </w:tc>
      </w:tr>
      <w:tr w:rsidR="00544CF2" w:rsidRPr="007D2276" w:rsidTr="00AA5CB1">
        <w:trPr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544CF2" w:rsidRPr="007D2276" w:rsidRDefault="00544CF2" w:rsidP="008B3901">
            <w:pPr>
              <w:ind w:right="113"/>
              <w:jc w:val="right"/>
              <w:rPr>
                <w:color w:val="000000"/>
                <w:sz w:val="24"/>
                <w:lang w:val="bg-BG" w:eastAsia="bg-BG"/>
              </w:rPr>
            </w:pPr>
            <w:r w:rsidRPr="007D2276">
              <w:rPr>
                <w:color w:val="000000"/>
                <w:sz w:val="24"/>
                <w:lang w:val="bg-BG" w:eastAsia="bg-BG"/>
              </w:rPr>
              <w:t>8</w:t>
            </w:r>
          </w:p>
        </w:tc>
        <w:tc>
          <w:tcPr>
            <w:tcW w:w="3194" w:type="dxa"/>
            <w:shd w:val="clear" w:color="auto" w:fill="auto"/>
            <w:vAlign w:val="center"/>
            <w:hideMark/>
          </w:tcPr>
          <w:p w:rsidR="00544CF2" w:rsidRPr="007D2276" w:rsidRDefault="00544CF2" w:rsidP="008B3901">
            <w:pPr>
              <w:rPr>
                <w:color w:val="000000"/>
                <w:sz w:val="24"/>
                <w:lang w:val="bg-BG" w:eastAsia="bg-BG"/>
              </w:rPr>
            </w:pPr>
            <w:r w:rsidRPr="007D2276">
              <w:rPr>
                <w:color w:val="000000"/>
                <w:sz w:val="24"/>
                <w:lang w:val="bg-BG" w:eastAsia="bg-BG"/>
              </w:rPr>
              <w:t>София град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44CF2" w:rsidRPr="007D2276" w:rsidRDefault="00544CF2" w:rsidP="008B3901">
            <w:pPr>
              <w:jc w:val="center"/>
              <w:rPr>
                <w:color w:val="000000"/>
                <w:sz w:val="24"/>
                <w:lang w:val="bg-BG" w:eastAsia="bg-BG"/>
              </w:rPr>
            </w:pPr>
            <w:r w:rsidRPr="007D2276">
              <w:rPr>
                <w:color w:val="000000"/>
                <w:sz w:val="24"/>
                <w:lang w:val="bg-BG" w:eastAsia="bg-BG"/>
              </w:rPr>
              <w:t>59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44CF2" w:rsidRPr="007D2276" w:rsidRDefault="00544CF2" w:rsidP="008B3901">
            <w:pPr>
              <w:jc w:val="center"/>
              <w:rPr>
                <w:color w:val="000000"/>
                <w:sz w:val="24"/>
                <w:lang w:val="bg-BG" w:eastAsia="bg-BG"/>
              </w:rPr>
            </w:pPr>
            <w:r w:rsidRPr="007D2276">
              <w:rPr>
                <w:color w:val="000000"/>
                <w:sz w:val="24"/>
                <w:lang w:val="bg-BG" w:eastAsia="bg-BG"/>
              </w:rPr>
              <w:t>295</w:t>
            </w:r>
          </w:p>
        </w:tc>
      </w:tr>
      <w:tr w:rsidR="00544CF2" w:rsidRPr="007D2276" w:rsidTr="00AA5CB1">
        <w:trPr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544CF2" w:rsidRPr="007D2276" w:rsidRDefault="00544CF2" w:rsidP="008B3901">
            <w:pPr>
              <w:ind w:right="113"/>
              <w:jc w:val="right"/>
              <w:rPr>
                <w:color w:val="000000"/>
                <w:sz w:val="24"/>
                <w:lang w:val="bg-BG" w:eastAsia="bg-BG"/>
              </w:rPr>
            </w:pPr>
            <w:r w:rsidRPr="007D2276">
              <w:rPr>
                <w:color w:val="000000"/>
                <w:sz w:val="24"/>
                <w:lang w:val="bg-BG" w:eastAsia="bg-BG"/>
              </w:rPr>
              <w:t>9</w:t>
            </w:r>
          </w:p>
        </w:tc>
        <w:tc>
          <w:tcPr>
            <w:tcW w:w="3194" w:type="dxa"/>
            <w:shd w:val="clear" w:color="auto" w:fill="auto"/>
            <w:vAlign w:val="center"/>
            <w:hideMark/>
          </w:tcPr>
          <w:p w:rsidR="00544CF2" w:rsidRPr="007D2276" w:rsidRDefault="00544CF2" w:rsidP="008B3901">
            <w:pPr>
              <w:rPr>
                <w:color w:val="000000"/>
                <w:sz w:val="24"/>
                <w:lang w:val="bg-BG" w:eastAsia="bg-BG"/>
              </w:rPr>
            </w:pPr>
            <w:r w:rsidRPr="007D2276">
              <w:rPr>
                <w:color w:val="000000"/>
                <w:sz w:val="24"/>
                <w:lang w:val="bg-BG" w:eastAsia="bg-BG"/>
              </w:rPr>
              <w:t>Хасково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44CF2" w:rsidRPr="007D2276" w:rsidRDefault="00544CF2" w:rsidP="008B3901">
            <w:pPr>
              <w:jc w:val="center"/>
              <w:rPr>
                <w:color w:val="000000"/>
                <w:sz w:val="24"/>
                <w:lang w:val="bg-BG" w:eastAsia="bg-BG"/>
              </w:rPr>
            </w:pPr>
            <w:r w:rsidRPr="007D2276">
              <w:rPr>
                <w:color w:val="000000"/>
                <w:sz w:val="24"/>
                <w:lang w:val="bg-BG" w:eastAsia="bg-BG"/>
              </w:rPr>
              <w:t>53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44CF2" w:rsidRPr="007D2276" w:rsidRDefault="00544CF2" w:rsidP="008B3901">
            <w:pPr>
              <w:jc w:val="center"/>
              <w:rPr>
                <w:color w:val="000000"/>
                <w:sz w:val="24"/>
                <w:lang w:val="bg-BG" w:eastAsia="bg-BG"/>
              </w:rPr>
            </w:pPr>
            <w:r w:rsidRPr="007D2276">
              <w:rPr>
                <w:color w:val="000000"/>
                <w:sz w:val="24"/>
                <w:lang w:val="bg-BG" w:eastAsia="bg-BG"/>
              </w:rPr>
              <w:t>265</w:t>
            </w:r>
          </w:p>
        </w:tc>
      </w:tr>
      <w:tr w:rsidR="00544CF2" w:rsidRPr="007D2276" w:rsidTr="00AA5CB1">
        <w:trPr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544CF2" w:rsidRPr="007D2276" w:rsidRDefault="00544CF2" w:rsidP="008B3901">
            <w:pPr>
              <w:ind w:right="113"/>
              <w:jc w:val="right"/>
              <w:rPr>
                <w:color w:val="000000"/>
                <w:sz w:val="24"/>
                <w:lang w:val="bg-BG" w:eastAsia="bg-BG"/>
              </w:rPr>
            </w:pPr>
            <w:r w:rsidRPr="007D2276">
              <w:rPr>
                <w:color w:val="000000"/>
                <w:sz w:val="24"/>
                <w:lang w:val="bg-BG" w:eastAsia="bg-BG"/>
              </w:rPr>
              <w:t>10</w:t>
            </w:r>
          </w:p>
        </w:tc>
        <w:tc>
          <w:tcPr>
            <w:tcW w:w="3194" w:type="dxa"/>
            <w:shd w:val="clear" w:color="auto" w:fill="auto"/>
            <w:vAlign w:val="center"/>
            <w:hideMark/>
          </w:tcPr>
          <w:p w:rsidR="00544CF2" w:rsidRPr="007D2276" w:rsidRDefault="00755451" w:rsidP="008B3901">
            <w:pPr>
              <w:rPr>
                <w:color w:val="000000"/>
                <w:sz w:val="24"/>
                <w:lang w:val="bg-BG" w:eastAsia="bg-BG"/>
              </w:rPr>
            </w:pPr>
            <w:r w:rsidRPr="007D2276">
              <w:rPr>
                <w:color w:val="000000"/>
                <w:sz w:val="24"/>
                <w:lang w:val="bg-BG" w:eastAsia="bg-BG"/>
              </w:rPr>
              <w:t>Габрово (гр. Габрово)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44CF2" w:rsidRPr="007D2276" w:rsidRDefault="00544CF2" w:rsidP="008B3901">
            <w:pPr>
              <w:jc w:val="center"/>
              <w:rPr>
                <w:color w:val="000000"/>
                <w:sz w:val="24"/>
                <w:lang w:val="bg-BG" w:eastAsia="bg-BG"/>
              </w:rPr>
            </w:pPr>
            <w:r w:rsidRPr="007D2276">
              <w:rPr>
                <w:color w:val="000000"/>
                <w:sz w:val="24"/>
                <w:lang w:val="bg-BG" w:eastAsia="bg-BG"/>
              </w:rPr>
              <w:t>51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44CF2" w:rsidRPr="007D2276" w:rsidRDefault="00544CF2" w:rsidP="008B3901">
            <w:pPr>
              <w:jc w:val="center"/>
              <w:rPr>
                <w:color w:val="000000"/>
                <w:sz w:val="24"/>
                <w:lang w:val="bg-BG" w:eastAsia="bg-BG"/>
              </w:rPr>
            </w:pPr>
            <w:r w:rsidRPr="007D2276">
              <w:rPr>
                <w:color w:val="000000"/>
                <w:sz w:val="24"/>
                <w:lang w:val="bg-BG" w:eastAsia="bg-BG"/>
              </w:rPr>
              <w:t>255</w:t>
            </w:r>
          </w:p>
        </w:tc>
      </w:tr>
      <w:tr w:rsidR="00544CF2" w:rsidRPr="007D2276" w:rsidTr="00AA5CB1">
        <w:trPr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544CF2" w:rsidRPr="007D2276" w:rsidRDefault="00544CF2" w:rsidP="008B3901">
            <w:pPr>
              <w:ind w:right="113"/>
              <w:jc w:val="right"/>
              <w:rPr>
                <w:color w:val="000000"/>
                <w:sz w:val="24"/>
                <w:lang w:val="bg-BG" w:eastAsia="bg-BG"/>
              </w:rPr>
            </w:pPr>
            <w:r w:rsidRPr="007D2276">
              <w:rPr>
                <w:color w:val="000000"/>
                <w:sz w:val="24"/>
                <w:lang w:val="bg-BG" w:eastAsia="bg-BG"/>
              </w:rPr>
              <w:t>11</w:t>
            </w:r>
          </w:p>
        </w:tc>
        <w:tc>
          <w:tcPr>
            <w:tcW w:w="3194" w:type="dxa"/>
            <w:shd w:val="clear" w:color="auto" w:fill="auto"/>
            <w:vAlign w:val="center"/>
            <w:hideMark/>
          </w:tcPr>
          <w:p w:rsidR="00544CF2" w:rsidRPr="007D2276" w:rsidRDefault="00100983" w:rsidP="008B3901">
            <w:pPr>
              <w:rPr>
                <w:color w:val="000000"/>
                <w:sz w:val="24"/>
                <w:lang w:val="bg-BG" w:eastAsia="bg-BG"/>
              </w:rPr>
            </w:pPr>
            <w:r w:rsidRPr="007D2276">
              <w:rPr>
                <w:color w:val="000000"/>
                <w:sz w:val="24"/>
                <w:lang w:val="bg-BG" w:eastAsia="bg-BG"/>
              </w:rPr>
              <w:t>Благоевград (гр. Благоевград, гр. Разлог)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44CF2" w:rsidRPr="007D2276" w:rsidRDefault="00544CF2" w:rsidP="008B3901">
            <w:pPr>
              <w:jc w:val="center"/>
              <w:rPr>
                <w:color w:val="000000"/>
                <w:sz w:val="24"/>
                <w:lang w:val="bg-BG" w:eastAsia="bg-BG"/>
              </w:rPr>
            </w:pPr>
            <w:r w:rsidRPr="007D2276">
              <w:rPr>
                <w:color w:val="000000"/>
                <w:sz w:val="24"/>
                <w:lang w:val="bg-BG" w:eastAsia="bg-BG"/>
              </w:rPr>
              <w:t>52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44CF2" w:rsidRPr="007D2276" w:rsidRDefault="00544CF2" w:rsidP="008B3901">
            <w:pPr>
              <w:jc w:val="center"/>
              <w:rPr>
                <w:color w:val="000000"/>
                <w:sz w:val="24"/>
                <w:lang w:val="bg-BG" w:eastAsia="bg-BG"/>
              </w:rPr>
            </w:pPr>
            <w:r w:rsidRPr="007D2276">
              <w:rPr>
                <w:color w:val="000000"/>
                <w:sz w:val="24"/>
                <w:lang w:val="bg-BG" w:eastAsia="bg-BG"/>
              </w:rPr>
              <w:t>260</w:t>
            </w:r>
          </w:p>
        </w:tc>
      </w:tr>
      <w:tr w:rsidR="00544CF2" w:rsidRPr="007D2276" w:rsidTr="00AA5CB1">
        <w:trPr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544CF2" w:rsidRPr="007D2276" w:rsidRDefault="00544CF2" w:rsidP="008B3901">
            <w:pPr>
              <w:ind w:right="113"/>
              <w:jc w:val="right"/>
              <w:rPr>
                <w:color w:val="000000"/>
                <w:sz w:val="24"/>
                <w:lang w:val="bg-BG" w:eastAsia="bg-BG"/>
              </w:rPr>
            </w:pPr>
            <w:r w:rsidRPr="007D2276">
              <w:rPr>
                <w:color w:val="000000"/>
                <w:sz w:val="24"/>
                <w:lang w:val="bg-BG" w:eastAsia="bg-BG"/>
              </w:rPr>
              <w:t>12</w:t>
            </w:r>
          </w:p>
        </w:tc>
        <w:tc>
          <w:tcPr>
            <w:tcW w:w="3194" w:type="dxa"/>
            <w:shd w:val="clear" w:color="auto" w:fill="auto"/>
            <w:vAlign w:val="center"/>
            <w:hideMark/>
          </w:tcPr>
          <w:p w:rsidR="00544CF2" w:rsidRPr="007D2276" w:rsidRDefault="00544CF2" w:rsidP="008B3901">
            <w:pPr>
              <w:rPr>
                <w:color w:val="000000"/>
                <w:sz w:val="24"/>
                <w:lang w:val="bg-BG" w:eastAsia="bg-BG"/>
              </w:rPr>
            </w:pPr>
            <w:r w:rsidRPr="007D2276">
              <w:rPr>
                <w:color w:val="000000"/>
                <w:sz w:val="24"/>
                <w:lang w:val="bg-BG" w:eastAsia="bg-BG"/>
              </w:rPr>
              <w:t>Сливен</w:t>
            </w:r>
            <w:r w:rsidR="00100983" w:rsidRPr="007D2276">
              <w:rPr>
                <w:color w:val="000000"/>
                <w:sz w:val="24"/>
                <w:lang w:val="bg-BG" w:eastAsia="bg-BG"/>
              </w:rPr>
              <w:t xml:space="preserve"> (гр. Сливен)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44CF2" w:rsidRPr="007D2276" w:rsidRDefault="00544CF2" w:rsidP="008B3901">
            <w:pPr>
              <w:jc w:val="center"/>
              <w:rPr>
                <w:color w:val="000000"/>
                <w:sz w:val="24"/>
                <w:lang w:val="bg-BG" w:eastAsia="bg-BG"/>
              </w:rPr>
            </w:pPr>
            <w:r w:rsidRPr="007D2276">
              <w:rPr>
                <w:color w:val="000000"/>
                <w:sz w:val="24"/>
                <w:lang w:val="bg-BG" w:eastAsia="bg-BG"/>
              </w:rPr>
              <w:t>26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44CF2" w:rsidRPr="007D2276" w:rsidRDefault="00544CF2" w:rsidP="008B3901">
            <w:pPr>
              <w:jc w:val="center"/>
              <w:rPr>
                <w:color w:val="000000"/>
                <w:sz w:val="24"/>
                <w:lang w:val="bg-BG" w:eastAsia="bg-BG"/>
              </w:rPr>
            </w:pPr>
            <w:r w:rsidRPr="007D2276">
              <w:rPr>
                <w:color w:val="000000"/>
                <w:sz w:val="24"/>
                <w:lang w:val="bg-BG" w:eastAsia="bg-BG"/>
              </w:rPr>
              <w:t>130</w:t>
            </w:r>
          </w:p>
        </w:tc>
      </w:tr>
      <w:tr w:rsidR="00544CF2" w:rsidRPr="007D2276" w:rsidTr="00AA5CB1">
        <w:trPr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544CF2" w:rsidRPr="007D2276" w:rsidRDefault="00544CF2" w:rsidP="008B3901">
            <w:pPr>
              <w:ind w:right="113"/>
              <w:jc w:val="right"/>
              <w:rPr>
                <w:color w:val="000000"/>
                <w:sz w:val="24"/>
                <w:lang w:val="bg-BG" w:eastAsia="bg-BG"/>
              </w:rPr>
            </w:pPr>
            <w:r w:rsidRPr="007D2276">
              <w:rPr>
                <w:color w:val="000000"/>
                <w:sz w:val="24"/>
                <w:lang w:val="bg-BG" w:eastAsia="bg-BG"/>
              </w:rPr>
              <w:t>13</w:t>
            </w:r>
          </w:p>
        </w:tc>
        <w:tc>
          <w:tcPr>
            <w:tcW w:w="3194" w:type="dxa"/>
            <w:shd w:val="clear" w:color="auto" w:fill="auto"/>
            <w:vAlign w:val="center"/>
            <w:hideMark/>
          </w:tcPr>
          <w:p w:rsidR="00544CF2" w:rsidRPr="007D2276" w:rsidRDefault="00544CF2" w:rsidP="008B3901">
            <w:pPr>
              <w:rPr>
                <w:color w:val="000000"/>
                <w:sz w:val="24"/>
                <w:lang w:val="bg-BG" w:eastAsia="bg-BG"/>
              </w:rPr>
            </w:pPr>
            <w:r w:rsidRPr="007D2276">
              <w:rPr>
                <w:color w:val="000000"/>
                <w:sz w:val="24"/>
                <w:lang w:val="bg-BG" w:eastAsia="bg-BG"/>
              </w:rPr>
              <w:t>Шумен</w:t>
            </w:r>
            <w:r w:rsidR="00100983" w:rsidRPr="007D2276">
              <w:rPr>
                <w:color w:val="000000"/>
                <w:sz w:val="24"/>
                <w:lang w:val="bg-BG" w:eastAsia="bg-BG"/>
              </w:rPr>
              <w:t xml:space="preserve"> (гр. Шумен)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44CF2" w:rsidRPr="007D2276" w:rsidRDefault="00544CF2" w:rsidP="008B3901">
            <w:pPr>
              <w:jc w:val="center"/>
              <w:rPr>
                <w:color w:val="000000"/>
                <w:sz w:val="24"/>
                <w:lang w:val="bg-BG" w:eastAsia="bg-BG"/>
              </w:rPr>
            </w:pPr>
            <w:r w:rsidRPr="007D2276">
              <w:rPr>
                <w:color w:val="000000"/>
                <w:sz w:val="24"/>
                <w:lang w:val="bg-BG" w:eastAsia="bg-BG"/>
              </w:rPr>
              <w:t>51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44CF2" w:rsidRPr="007D2276" w:rsidRDefault="00544CF2" w:rsidP="008B3901">
            <w:pPr>
              <w:jc w:val="center"/>
              <w:rPr>
                <w:color w:val="000000"/>
                <w:sz w:val="24"/>
                <w:lang w:val="bg-BG" w:eastAsia="bg-BG"/>
              </w:rPr>
            </w:pPr>
            <w:r w:rsidRPr="007D2276">
              <w:rPr>
                <w:color w:val="000000"/>
                <w:sz w:val="24"/>
                <w:lang w:val="bg-BG" w:eastAsia="bg-BG"/>
              </w:rPr>
              <w:t>255</w:t>
            </w:r>
          </w:p>
        </w:tc>
      </w:tr>
      <w:tr w:rsidR="00544CF2" w:rsidRPr="007D2276" w:rsidTr="00AA5CB1">
        <w:trPr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544CF2" w:rsidRPr="007D2276" w:rsidRDefault="00544CF2" w:rsidP="008B3901">
            <w:pPr>
              <w:ind w:right="113"/>
              <w:jc w:val="right"/>
              <w:rPr>
                <w:color w:val="000000"/>
                <w:sz w:val="24"/>
                <w:lang w:val="bg-BG" w:eastAsia="bg-BG"/>
              </w:rPr>
            </w:pPr>
            <w:r w:rsidRPr="007D2276">
              <w:rPr>
                <w:color w:val="000000"/>
                <w:sz w:val="24"/>
                <w:lang w:val="bg-BG" w:eastAsia="bg-BG"/>
              </w:rPr>
              <w:t>14</w:t>
            </w:r>
          </w:p>
        </w:tc>
        <w:tc>
          <w:tcPr>
            <w:tcW w:w="3194" w:type="dxa"/>
            <w:shd w:val="clear" w:color="auto" w:fill="auto"/>
            <w:vAlign w:val="center"/>
            <w:hideMark/>
          </w:tcPr>
          <w:p w:rsidR="00544CF2" w:rsidRPr="007D2276" w:rsidRDefault="00544CF2" w:rsidP="00AA5CB1">
            <w:pPr>
              <w:rPr>
                <w:color w:val="000000"/>
                <w:sz w:val="24"/>
                <w:lang w:val="bg-BG" w:eastAsia="bg-BG"/>
              </w:rPr>
            </w:pPr>
            <w:r w:rsidRPr="007D2276">
              <w:rPr>
                <w:color w:val="000000"/>
                <w:sz w:val="24"/>
                <w:lang w:val="bg-BG" w:eastAsia="bg-BG"/>
              </w:rPr>
              <w:t>Пазарджик</w:t>
            </w:r>
            <w:r w:rsidR="00100983" w:rsidRPr="007D2276">
              <w:rPr>
                <w:color w:val="000000"/>
                <w:sz w:val="24"/>
                <w:lang w:val="bg-BG" w:eastAsia="bg-BG"/>
              </w:rPr>
              <w:t xml:space="preserve"> (гр. Пазарджик)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44CF2" w:rsidRPr="007D2276" w:rsidRDefault="00544CF2" w:rsidP="008B3901">
            <w:pPr>
              <w:jc w:val="center"/>
              <w:rPr>
                <w:color w:val="000000"/>
                <w:sz w:val="24"/>
                <w:lang w:val="bg-BG" w:eastAsia="bg-BG"/>
              </w:rPr>
            </w:pPr>
            <w:r w:rsidRPr="007D2276">
              <w:rPr>
                <w:color w:val="000000"/>
                <w:sz w:val="24"/>
                <w:lang w:val="bg-BG" w:eastAsia="bg-BG"/>
              </w:rPr>
              <w:t>42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44CF2" w:rsidRPr="007D2276" w:rsidRDefault="00544CF2" w:rsidP="008B3901">
            <w:pPr>
              <w:jc w:val="center"/>
              <w:rPr>
                <w:color w:val="000000"/>
                <w:sz w:val="24"/>
                <w:lang w:val="bg-BG" w:eastAsia="bg-BG"/>
              </w:rPr>
            </w:pPr>
            <w:r w:rsidRPr="007D2276">
              <w:rPr>
                <w:color w:val="000000"/>
                <w:sz w:val="24"/>
                <w:lang w:val="bg-BG" w:eastAsia="bg-BG"/>
              </w:rPr>
              <w:t>210</w:t>
            </w:r>
          </w:p>
        </w:tc>
      </w:tr>
      <w:tr w:rsidR="00544CF2" w:rsidRPr="007D2276" w:rsidTr="00AA5CB1">
        <w:trPr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544CF2" w:rsidRPr="007D2276" w:rsidRDefault="00544CF2" w:rsidP="008B3901">
            <w:pPr>
              <w:jc w:val="both"/>
              <w:rPr>
                <w:b/>
                <w:color w:val="000000"/>
                <w:sz w:val="24"/>
                <w:lang w:val="bg-BG" w:eastAsia="bg-BG"/>
              </w:rPr>
            </w:pPr>
            <w:r w:rsidRPr="007D2276">
              <w:rPr>
                <w:b/>
                <w:color w:val="000000"/>
                <w:sz w:val="24"/>
                <w:lang w:val="bg-BG" w:eastAsia="bg-BG"/>
              </w:rPr>
              <w:t> </w:t>
            </w:r>
          </w:p>
        </w:tc>
        <w:tc>
          <w:tcPr>
            <w:tcW w:w="3194" w:type="dxa"/>
            <w:shd w:val="clear" w:color="auto" w:fill="auto"/>
            <w:vAlign w:val="center"/>
            <w:hideMark/>
          </w:tcPr>
          <w:p w:rsidR="00544CF2" w:rsidRPr="007D2276" w:rsidRDefault="00544CF2" w:rsidP="008B3901">
            <w:pPr>
              <w:jc w:val="both"/>
              <w:rPr>
                <w:b/>
                <w:bCs/>
                <w:color w:val="000000"/>
                <w:sz w:val="24"/>
                <w:lang w:val="bg-BG" w:eastAsia="bg-BG"/>
              </w:rPr>
            </w:pPr>
            <w:r w:rsidRPr="007D2276">
              <w:rPr>
                <w:b/>
                <w:bCs/>
                <w:color w:val="000000"/>
                <w:sz w:val="24"/>
                <w:lang w:val="bg-BG" w:eastAsia="bg-BG"/>
              </w:rPr>
              <w:t>Общо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44CF2" w:rsidRPr="007D2276" w:rsidRDefault="00544CF2" w:rsidP="008B3901">
            <w:pPr>
              <w:jc w:val="center"/>
              <w:rPr>
                <w:b/>
                <w:bCs/>
                <w:color w:val="000000"/>
                <w:sz w:val="24"/>
                <w:lang w:val="bg-BG" w:eastAsia="bg-BG"/>
              </w:rPr>
            </w:pPr>
            <w:r w:rsidRPr="007D2276">
              <w:rPr>
                <w:b/>
                <w:bCs/>
                <w:color w:val="000000"/>
                <w:sz w:val="24"/>
                <w:lang w:val="bg-BG" w:eastAsia="bg-BG"/>
              </w:rPr>
              <w:t>770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44CF2" w:rsidRPr="007D2276" w:rsidRDefault="00544CF2" w:rsidP="008B3901">
            <w:pPr>
              <w:jc w:val="center"/>
              <w:rPr>
                <w:b/>
                <w:color w:val="000000"/>
                <w:sz w:val="24"/>
                <w:lang w:val="bg-BG" w:eastAsia="bg-BG"/>
              </w:rPr>
            </w:pPr>
            <w:r w:rsidRPr="007D2276">
              <w:rPr>
                <w:b/>
                <w:color w:val="000000"/>
                <w:sz w:val="24"/>
                <w:lang w:val="bg-BG" w:eastAsia="bg-BG"/>
              </w:rPr>
              <w:t>3850</w:t>
            </w:r>
          </w:p>
        </w:tc>
      </w:tr>
    </w:tbl>
    <w:p w:rsidR="006C6615" w:rsidRPr="007D2276" w:rsidRDefault="006C6615" w:rsidP="00AA5CB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lang w:val="bg-BG"/>
        </w:rPr>
      </w:pPr>
    </w:p>
    <w:p w:rsidR="008A2D38" w:rsidRPr="007D2276" w:rsidRDefault="008A2D38" w:rsidP="00AA5CB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lang w:val="bg-BG"/>
        </w:rPr>
      </w:pPr>
      <w:r w:rsidRPr="007D2276">
        <w:rPr>
          <w:sz w:val="24"/>
          <w:lang w:val="bg-BG"/>
        </w:rPr>
        <w:t>5.2. Надзор на вектора</w:t>
      </w:r>
    </w:p>
    <w:p w:rsidR="008A2D38" w:rsidRPr="00AA5CB1" w:rsidRDefault="008A2D38" w:rsidP="00AA5CB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lang w:val="bg-BG"/>
        </w:rPr>
      </w:pPr>
      <w:r w:rsidRPr="007D2276">
        <w:rPr>
          <w:sz w:val="24"/>
          <w:lang w:val="bg-BG"/>
        </w:rPr>
        <w:t>Събирането на к</w:t>
      </w:r>
      <w:r w:rsidR="00841107" w:rsidRPr="007D2276">
        <w:rPr>
          <w:sz w:val="24"/>
          <w:lang w:val="bg-BG"/>
        </w:rPr>
        <w:t xml:space="preserve">омари за морфологичен анализ </w:t>
      </w:r>
      <w:r w:rsidRPr="007D2276">
        <w:rPr>
          <w:sz w:val="24"/>
          <w:lang w:val="bg-BG"/>
        </w:rPr>
        <w:t>се изпълнява ежегодно в периода 01.06</w:t>
      </w:r>
      <w:r w:rsidR="00544CF2" w:rsidRPr="007D2276">
        <w:rPr>
          <w:sz w:val="24"/>
          <w:lang w:val="bg-BG"/>
        </w:rPr>
        <w:t xml:space="preserve"> - 30.10 на територията на 14</w:t>
      </w:r>
      <w:r w:rsidRPr="007D2276">
        <w:rPr>
          <w:sz w:val="24"/>
          <w:lang w:val="bg-BG"/>
        </w:rPr>
        <w:t xml:space="preserve"> </w:t>
      </w:r>
      <w:r w:rsidR="00544CF2" w:rsidRPr="007D2276">
        <w:rPr>
          <w:sz w:val="24"/>
          <w:lang w:val="bg-BG"/>
        </w:rPr>
        <w:t>области</w:t>
      </w:r>
      <w:r w:rsidRPr="007D2276">
        <w:rPr>
          <w:sz w:val="24"/>
          <w:lang w:val="bg-BG"/>
        </w:rPr>
        <w:t>: Видин, Монтана, Враца, Силистра, Добрич, Варна, Бургас</w:t>
      </w:r>
      <w:r w:rsidR="004A295C" w:rsidRPr="007D2276">
        <w:rPr>
          <w:sz w:val="24"/>
          <w:lang w:val="bg-BG"/>
        </w:rPr>
        <w:t>, София град,</w:t>
      </w:r>
      <w:r w:rsidR="00841107" w:rsidRPr="007D2276">
        <w:rPr>
          <w:sz w:val="24"/>
          <w:lang w:val="bg-BG"/>
        </w:rPr>
        <w:t xml:space="preserve"> Хасково, </w:t>
      </w:r>
      <w:r w:rsidR="004A295C" w:rsidRPr="007D2276">
        <w:rPr>
          <w:sz w:val="24"/>
          <w:lang w:val="bg-BG"/>
        </w:rPr>
        <w:t xml:space="preserve">Габрово, Благоевград, Сливен, Шумен и Пазарджик, </w:t>
      </w:r>
      <w:r w:rsidR="00841107" w:rsidRPr="007D2276">
        <w:rPr>
          <w:sz w:val="24"/>
          <w:lang w:val="bg-BG"/>
        </w:rPr>
        <w:t>посочени в т. 4 (Фигура 1</w:t>
      </w:r>
      <w:r w:rsidRPr="007D2276">
        <w:rPr>
          <w:sz w:val="24"/>
          <w:lang w:val="bg-BG"/>
        </w:rPr>
        <w:t>).</w:t>
      </w:r>
    </w:p>
    <w:p w:rsidR="008A2D38" w:rsidRPr="007D2276" w:rsidRDefault="00841107" w:rsidP="00AA5CB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lang w:val="bg-BG"/>
        </w:rPr>
      </w:pPr>
      <w:r w:rsidRPr="007D2276">
        <w:rPr>
          <w:sz w:val="24"/>
          <w:lang w:val="bg-BG"/>
        </w:rPr>
        <w:t>Събирането на комари</w:t>
      </w:r>
      <w:r w:rsidR="008A2D38" w:rsidRPr="007D2276">
        <w:rPr>
          <w:sz w:val="24"/>
          <w:lang w:val="bg-BG"/>
        </w:rPr>
        <w:t xml:space="preserve"> се извършва един път месечно, като светлинните </w:t>
      </w:r>
      <w:proofErr w:type="spellStart"/>
      <w:r w:rsidR="008A2D38" w:rsidRPr="007D2276">
        <w:rPr>
          <w:sz w:val="24"/>
          <w:lang w:val="bg-BG"/>
        </w:rPr>
        <w:t>ловилки</w:t>
      </w:r>
      <w:proofErr w:type="spellEnd"/>
      <w:r w:rsidR="008A2D38" w:rsidRPr="007D2276">
        <w:rPr>
          <w:sz w:val="24"/>
          <w:lang w:val="bg-BG"/>
        </w:rPr>
        <w:t xml:space="preserve"> трябва да са разположени в непосредствена близост до </w:t>
      </w:r>
      <w:proofErr w:type="spellStart"/>
      <w:r w:rsidR="008A2D38" w:rsidRPr="007D2276">
        <w:rPr>
          <w:sz w:val="24"/>
          <w:lang w:val="bg-BG"/>
        </w:rPr>
        <w:t>сентинелните</w:t>
      </w:r>
      <w:proofErr w:type="spellEnd"/>
      <w:r w:rsidR="008A2D38" w:rsidRPr="007D2276">
        <w:rPr>
          <w:sz w:val="24"/>
          <w:lang w:val="bg-BG"/>
        </w:rPr>
        <w:t xml:space="preserve"> животни. </w:t>
      </w:r>
    </w:p>
    <w:p w:rsidR="008A2D38" w:rsidRPr="007D2276" w:rsidRDefault="008A2D38" w:rsidP="00AA5CB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lang w:val="bg-BG"/>
        </w:rPr>
      </w:pPr>
      <w:r w:rsidRPr="007D2276">
        <w:rPr>
          <w:sz w:val="24"/>
          <w:lang w:val="bg-BG"/>
        </w:rPr>
        <w:t xml:space="preserve">При залагането на светлинните </w:t>
      </w:r>
      <w:proofErr w:type="spellStart"/>
      <w:r w:rsidRPr="007D2276">
        <w:rPr>
          <w:sz w:val="24"/>
          <w:lang w:val="bg-BG"/>
        </w:rPr>
        <w:t>ловилки</w:t>
      </w:r>
      <w:proofErr w:type="spellEnd"/>
      <w:r w:rsidRPr="007D2276">
        <w:rPr>
          <w:sz w:val="24"/>
          <w:lang w:val="bg-BG"/>
        </w:rPr>
        <w:t xml:space="preserve"> следва да бъдат отчетени минималната и максималната температури, както и останалите показатели посочени в протокол за </w:t>
      </w:r>
      <w:proofErr w:type="spellStart"/>
      <w:r w:rsidRPr="007D2276">
        <w:rPr>
          <w:sz w:val="24"/>
          <w:lang w:val="bg-BG"/>
        </w:rPr>
        <w:t>улов</w:t>
      </w:r>
      <w:proofErr w:type="spellEnd"/>
      <w:r w:rsidRPr="007D2276">
        <w:rPr>
          <w:sz w:val="24"/>
          <w:lang w:val="bg-BG"/>
        </w:rPr>
        <w:t xml:space="preserve"> на комари (</w:t>
      </w:r>
      <w:r w:rsidR="004A295C" w:rsidRPr="007D2276">
        <w:rPr>
          <w:sz w:val="24"/>
          <w:lang w:val="bg-BG"/>
        </w:rPr>
        <w:t>Приложение 2</w:t>
      </w:r>
      <w:r w:rsidRPr="007D2276">
        <w:rPr>
          <w:sz w:val="24"/>
          <w:lang w:val="bg-BG"/>
        </w:rPr>
        <w:t xml:space="preserve">). </w:t>
      </w:r>
    </w:p>
    <w:p w:rsidR="008A2D38" w:rsidRPr="007D2276" w:rsidRDefault="008A2D38" w:rsidP="00AA5CB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lang w:val="bg-BG"/>
        </w:rPr>
      </w:pPr>
      <w:r w:rsidRPr="007D2276">
        <w:rPr>
          <w:sz w:val="24"/>
          <w:lang w:val="bg-BG"/>
        </w:rPr>
        <w:t xml:space="preserve">Уловите с комари се изпращат до </w:t>
      </w:r>
      <w:r w:rsidRPr="00AA5CB1">
        <w:rPr>
          <w:sz w:val="24"/>
          <w:lang w:val="bg-BG"/>
        </w:rPr>
        <w:t>Национа</w:t>
      </w:r>
      <w:r w:rsidR="00841107" w:rsidRPr="00AA5CB1">
        <w:rPr>
          <w:sz w:val="24"/>
          <w:lang w:val="bg-BG"/>
        </w:rPr>
        <w:t>лната референтна лаборатория „</w:t>
      </w:r>
      <w:r w:rsidRPr="00AA5CB1">
        <w:rPr>
          <w:sz w:val="24"/>
          <w:lang w:val="bg-BG"/>
        </w:rPr>
        <w:t>Африканска чума по конете</w:t>
      </w:r>
      <w:r w:rsidR="00841107" w:rsidRPr="00AA5CB1">
        <w:rPr>
          <w:sz w:val="24"/>
          <w:lang w:val="bg-BG"/>
        </w:rPr>
        <w:t xml:space="preserve">“, </w:t>
      </w:r>
      <w:r w:rsidRPr="007D2276">
        <w:rPr>
          <w:sz w:val="24"/>
          <w:lang w:val="bg-BG"/>
        </w:rPr>
        <w:t xml:space="preserve">придружени от протокол за </w:t>
      </w:r>
      <w:proofErr w:type="spellStart"/>
      <w:r w:rsidRPr="007D2276">
        <w:rPr>
          <w:sz w:val="24"/>
          <w:lang w:val="bg-BG"/>
        </w:rPr>
        <w:t>улов</w:t>
      </w:r>
      <w:proofErr w:type="spellEnd"/>
      <w:r w:rsidRPr="007D2276">
        <w:rPr>
          <w:sz w:val="24"/>
          <w:lang w:val="bg-BG"/>
        </w:rPr>
        <w:t xml:space="preserve"> на комари (</w:t>
      </w:r>
      <w:r w:rsidR="004A295C" w:rsidRPr="007D2276">
        <w:rPr>
          <w:sz w:val="24"/>
          <w:lang w:val="bg-BG"/>
        </w:rPr>
        <w:t>Приложение 2</w:t>
      </w:r>
      <w:r w:rsidRPr="007D2276">
        <w:rPr>
          <w:sz w:val="24"/>
          <w:lang w:val="bg-BG"/>
        </w:rPr>
        <w:t xml:space="preserve">), заедно с взетите кръвни проби от </w:t>
      </w:r>
      <w:proofErr w:type="spellStart"/>
      <w:r w:rsidRPr="007D2276">
        <w:rPr>
          <w:sz w:val="24"/>
          <w:lang w:val="bg-BG"/>
        </w:rPr>
        <w:t>сентинелни</w:t>
      </w:r>
      <w:proofErr w:type="spellEnd"/>
      <w:r w:rsidRPr="007D2276">
        <w:rPr>
          <w:sz w:val="24"/>
          <w:lang w:val="bg-BG"/>
        </w:rPr>
        <w:t xml:space="preserve"> животни от областта.</w:t>
      </w:r>
    </w:p>
    <w:p w:rsidR="008A2D38" w:rsidRPr="007D2276" w:rsidRDefault="008A2D38" w:rsidP="00AA5CB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lang w:val="bg-BG"/>
        </w:rPr>
      </w:pPr>
      <w:r w:rsidRPr="007D2276">
        <w:rPr>
          <w:sz w:val="24"/>
          <w:lang w:val="bg-BG"/>
        </w:rPr>
        <w:t xml:space="preserve">В края на годината светлинните </w:t>
      </w:r>
      <w:proofErr w:type="spellStart"/>
      <w:r w:rsidRPr="007D2276">
        <w:rPr>
          <w:sz w:val="24"/>
          <w:lang w:val="bg-BG"/>
        </w:rPr>
        <w:t>ловилки</w:t>
      </w:r>
      <w:proofErr w:type="spellEnd"/>
      <w:r w:rsidRPr="007D2276">
        <w:rPr>
          <w:sz w:val="24"/>
          <w:lang w:val="bg-BG"/>
        </w:rPr>
        <w:t xml:space="preserve"> се изпращат до НДНИВМИ за технически преглед.</w:t>
      </w:r>
    </w:p>
    <w:p w:rsidR="008A2D38" w:rsidRPr="007D2276" w:rsidRDefault="008A2D38" w:rsidP="00AA5CB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lang w:val="bg-BG"/>
        </w:rPr>
      </w:pPr>
    </w:p>
    <w:p w:rsidR="008A2D38" w:rsidRPr="007D2276" w:rsidRDefault="00F15974" w:rsidP="00AA5CB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lang w:val="bg-BG"/>
        </w:rPr>
      </w:pPr>
      <w:r w:rsidRPr="007D2276">
        <w:rPr>
          <w:sz w:val="24"/>
          <w:lang w:val="bg-BG"/>
        </w:rPr>
        <w:t>5.3. Използвани лабораторно-диагностични методи</w:t>
      </w:r>
    </w:p>
    <w:p w:rsidR="00B050DC" w:rsidRPr="007D2276" w:rsidRDefault="00B050DC" w:rsidP="007D2276">
      <w:pPr>
        <w:numPr>
          <w:ilvl w:val="0"/>
          <w:numId w:val="34"/>
        </w:numPr>
        <w:spacing w:line="360" w:lineRule="auto"/>
        <w:contextualSpacing/>
        <w:jc w:val="both"/>
        <w:rPr>
          <w:rFonts w:eastAsiaTheme="minorHAnsi"/>
          <w:sz w:val="24"/>
          <w:lang w:val="bg-BG"/>
        </w:rPr>
      </w:pPr>
      <w:r w:rsidRPr="007D2276">
        <w:rPr>
          <w:rFonts w:eastAsiaTheme="minorHAnsi"/>
          <w:sz w:val="24"/>
          <w:lang w:val="bg-BG"/>
        </w:rPr>
        <w:t>ELISA (</w:t>
      </w:r>
      <w:proofErr w:type="spellStart"/>
      <w:r w:rsidRPr="007D2276">
        <w:rPr>
          <w:rFonts w:eastAsiaTheme="minorHAnsi"/>
          <w:sz w:val="24"/>
          <w:lang w:val="bg-BG"/>
        </w:rPr>
        <w:t>enzyme-linked</w:t>
      </w:r>
      <w:proofErr w:type="spellEnd"/>
      <w:r w:rsidRPr="007D2276">
        <w:rPr>
          <w:rFonts w:eastAsiaTheme="minorHAnsi"/>
          <w:sz w:val="24"/>
          <w:lang w:val="bg-BG"/>
        </w:rPr>
        <w:t xml:space="preserve"> </w:t>
      </w:r>
      <w:proofErr w:type="spellStart"/>
      <w:r w:rsidRPr="007D2276">
        <w:rPr>
          <w:rFonts w:eastAsiaTheme="minorHAnsi"/>
          <w:sz w:val="24"/>
          <w:lang w:val="bg-BG"/>
        </w:rPr>
        <w:t>immunosorbent</w:t>
      </w:r>
      <w:proofErr w:type="spellEnd"/>
      <w:r w:rsidRPr="007D2276">
        <w:rPr>
          <w:rFonts w:eastAsiaTheme="minorHAnsi"/>
          <w:sz w:val="24"/>
          <w:lang w:val="bg-BG"/>
        </w:rPr>
        <w:t xml:space="preserve"> </w:t>
      </w:r>
      <w:proofErr w:type="spellStart"/>
      <w:r w:rsidRPr="007D2276">
        <w:rPr>
          <w:rFonts w:eastAsiaTheme="minorHAnsi"/>
          <w:sz w:val="24"/>
          <w:lang w:val="bg-BG"/>
        </w:rPr>
        <w:t>assay</w:t>
      </w:r>
      <w:proofErr w:type="spellEnd"/>
      <w:r w:rsidRPr="007D2276">
        <w:rPr>
          <w:rFonts w:eastAsiaTheme="minorHAnsi"/>
          <w:sz w:val="24"/>
          <w:lang w:val="bg-BG"/>
        </w:rPr>
        <w:t xml:space="preserve">) – </w:t>
      </w:r>
      <w:proofErr w:type="spellStart"/>
      <w:r w:rsidRPr="007D2276">
        <w:rPr>
          <w:rFonts w:eastAsiaTheme="minorHAnsi"/>
          <w:sz w:val="24"/>
          <w:lang w:val="bg-BG"/>
        </w:rPr>
        <w:t>серологичен</w:t>
      </w:r>
      <w:proofErr w:type="spellEnd"/>
      <w:r w:rsidRPr="007D2276">
        <w:rPr>
          <w:rFonts w:eastAsiaTheme="minorHAnsi"/>
          <w:sz w:val="24"/>
          <w:lang w:val="bg-BG"/>
        </w:rPr>
        <w:t xml:space="preserve"> метод за определяне наличието на антитела срещу вируса. Изпълнява се върху серумни проби като първоначален </w:t>
      </w:r>
      <w:proofErr w:type="spellStart"/>
      <w:r w:rsidRPr="007D2276">
        <w:rPr>
          <w:rFonts w:eastAsiaTheme="minorHAnsi"/>
          <w:sz w:val="24"/>
          <w:lang w:val="bg-BG"/>
        </w:rPr>
        <w:t>скрийнинг</w:t>
      </w:r>
      <w:proofErr w:type="spellEnd"/>
      <w:r w:rsidRPr="007D2276">
        <w:rPr>
          <w:rFonts w:eastAsiaTheme="minorHAnsi"/>
          <w:sz w:val="24"/>
          <w:lang w:val="bg-BG"/>
        </w:rPr>
        <w:t xml:space="preserve"> тест на всички постъпили проби.</w:t>
      </w:r>
    </w:p>
    <w:p w:rsidR="00B050DC" w:rsidRPr="007D2276" w:rsidRDefault="00B050DC" w:rsidP="007D2276">
      <w:pPr>
        <w:numPr>
          <w:ilvl w:val="0"/>
          <w:numId w:val="34"/>
        </w:numPr>
        <w:spacing w:line="360" w:lineRule="auto"/>
        <w:contextualSpacing/>
        <w:jc w:val="both"/>
        <w:rPr>
          <w:rFonts w:eastAsiaTheme="minorHAnsi"/>
          <w:sz w:val="24"/>
          <w:lang w:val="bg-BG"/>
        </w:rPr>
      </w:pPr>
      <w:proofErr w:type="spellStart"/>
      <w:r w:rsidRPr="007D2276">
        <w:rPr>
          <w:rFonts w:eastAsiaTheme="minorHAnsi"/>
          <w:sz w:val="24"/>
          <w:lang w:val="bg-BG"/>
        </w:rPr>
        <w:t>Серумнеутрализационен</w:t>
      </w:r>
      <w:proofErr w:type="spellEnd"/>
      <w:r w:rsidRPr="007D2276">
        <w:rPr>
          <w:rFonts w:eastAsiaTheme="minorHAnsi"/>
          <w:sz w:val="24"/>
          <w:lang w:val="bg-BG"/>
        </w:rPr>
        <w:t xml:space="preserve"> тест – </w:t>
      </w:r>
      <w:proofErr w:type="spellStart"/>
      <w:r w:rsidRPr="007D2276">
        <w:rPr>
          <w:rFonts w:eastAsiaTheme="minorHAnsi"/>
          <w:sz w:val="24"/>
          <w:lang w:val="bg-BG"/>
        </w:rPr>
        <w:t>серологичен</w:t>
      </w:r>
      <w:proofErr w:type="spellEnd"/>
      <w:r w:rsidRPr="007D2276">
        <w:rPr>
          <w:rFonts w:eastAsiaTheme="minorHAnsi"/>
          <w:sz w:val="24"/>
          <w:lang w:val="bg-BG"/>
        </w:rPr>
        <w:t xml:space="preserve"> </w:t>
      </w:r>
      <w:proofErr w:type="spellStart"/>
      <w:r w:rsidRPr="007D2276">
        <w:rPr>
          <w:rFonts w:eastAsiaTheme="minorHAnsi"/>
          <w:sz w:val="24"/>
          <w:lang w:val="bg-BG"/>
        </w:rPr>
        <w:t>потвърдителен</w:t>
      </w:r>
      <w:proofErr w:type="spellEnd"/>
      <w:r w:rsidRPr="007D2276">
        <w:rPr>
          <w:rFonts w:eastAsiaTheme="minorHAnsi"/>
          <w:sz w:val="24"/>
          <w:lang w:val="bg-BG"/>
        </w:rPr>
        <w:t xml:space="preserve"> метод за положително и съмнително реагиралите проби, изследвани със </w:t>
      </w:r>
      <w:proofErr w:type="spellStart"/>
      <w:r w:rsidRPr="007D2276">
        <w:rPr>
          <w:rFonts w:eastAsiaTheme="minorHAnsi"/>
          <w:sz w:val="24"/>
          <w:lang w:val="bg-BG"/>
        </w:rPr>
        <w:t>скрийнинг</w:t>
      </w:r>
      <w:proofErr w:type="spellEnd"/>
      <w:r w:rsidRPr="007D2276">
        <w:rPr>
          <w:rFonts w:eastAsiaTheme="minorHAnsi"/>
          <w:sz w:val="24"/>
          <w:lang w:val="bg-BG"/>
        </w:rPr>
        <w:t xml:space="preserve"> теста.</w:t>
      </w:r>
    </w:p>
    <w:p w:rsidR="00B050DC" w:rsidRPr="007D2276" w:rsidRDefault="00E378DE" w:rsidP="007D2276">
      <w:pPr>
        <w:numPr>
          <w:ilvl w:val="0"/>
          <w:numId w:val="34"/>
        </w:numPr>
        <w:spacing w:line="360" w:lineRule="auto"/>
        <w:contextualSpacing/>
        <w:jc w:val="both"/>
        <w:rPr>
          <w:rFonts w:eastAsiaTheme="minorHAnsi"/>
          <w:sz w:val="24"/>
          <w:lang w:val="bg-BG"/>
        </w:rPr>
      </w:pPr>
      <w:proofErr w:type="spellStart"/>
      <w:r w:rsidRPr="007D2276">
        <w:rPr>
          <w:rFonts w:eastAsiaTheme="minorHAnsi"/>
          <w:sz w:val="24"/>
          <w:lang w:val="bg-BG"/>
        </w:rPr>
        <w:t>IgM</w:t>
      </w:r>
      <w:proofErr w:type="spellEnd"/>
      <w:r w:rsidRPr="007D2276">
        <w:rPr>
          <w:rFonts w:eastAsiaTheme="minorHAnsi"/>
          <w:sz w:val="24"/>
          <w:lang w:val="bg-BG"/>
        </w:rPr>
        <w:t xml:space="preserve"> ELISA </w:t>
      </w:r>
      <w:r w:rsidR="00A46F73" w:rsidRPr="007D2276">
        <w:rPr>
          <w:rFonts w:eastAsiaTheme="minorHAnsi"/>
          <w:sz w:val="24"/>
          <w:lang w:val="bg-BG"/>
        </w:rPr>
        <w:t>(</w:t>
      </w:r>
      <w:proofErr w:type="spellStart"/>
      <w:r w:rsidR="00A46F73" w:rsidRPr="007D2276">
        <w:rPr>
          <w:rFonts w:eastAsiaTheme="minorHAnsi"/>
          <w:sz w:val="24"/>
          <w:lang w:val="bg-BG"/>
        </w:rPr>
        <w:t>Equine</w:t>
      </w:r>
      <w:proofErr w:type="spellEnd"/>
      <w:r w:rsidR="00A46F73" w:rsidRPr="007D2276">
        <w:rPr>
          <w:rFonts w:eastAsiaTheme="minorHAnsi"/>
          <w:sz w:val="24"/>
          <w:lang w:val="bg-BG"/>
        </w:rPr>
        <w:t xml:space="preserve"> </w:t>
      </w:r>
      <w:proofErr w:type="spellStart"/>
      <w:r w:rsidR="00A46F73" w:rsidRPr="007D2276">
        <w:rPr>
          <w:rFonts w:eastAsiaTheme="minorHAnsi"/>
          <w:sz w:val="24"/>
          <w:lang w:val="bg-BG"/>
        </w:rPr>
        <w:t>IgM</w:t>
      </w:r>
      <w:proofErr w:type="spellEnd"/>
      <w:r w:rsidR="00A46F73" w:rsidRPr="007D2276">
        <w:rPr>
          <w:rFonts w:eastAsiaTheme="minorHAnsi"/>
          <w:sz w:val="24"/>
          <w:lang w:val="bg-BG"/>
        </w:rPr>
        <w:t xml:space="preserve"> </w:t>
      </w:r>
      <w:proofErr w:type="spellStart"/>
      <w:r w:rsidR="00A46F73" w:rsidRPr="007D2276">
        <w:rPr>
          <w:rFonts w:eastAsiaTheme="minorHAnsi"/>
          <w:sz w:val="24"/>
          <w:lang w:val="bg-BG"/>
        </w:rPr>
        <w:t>capture</w:t>
      </w:r>
      <w:proofErr w:type="spellEnd"/>
      <w:r w:rsidR="00A46F73" w:rsidRPr="007D2276">
        <w:rPr>
          <w:rFonts w:eastAsiaTheme="minorHAnsi"/>
          <w:sz w:val="24"/>
          <w:lang w:val="bg-BG"/>
        </w:rPr>
        <w:t xml:space="preserve"> ELISA) </w:t>
      </w:r>
      <w:r w:rsidRPr="007D2276">
        <w:rPr>
          <w:rFonts w:eastAsiaTheme="minorHAnsi"/>
          <w:sz w:val="24"/>
          <w:lang w:val="bg-BG"/>
        </w:rPr>
        <w:t xml:space="preserve">- </w:t>
      </w:r>
      <w:proofErr w:type="spellStart"/>
      <w:r w:rsidR="00652E89" w:rsidRPr="007D2276">
        <w:rPr>
          <w:rFonts w:eastAsiaTheme="minorHAnsi"/>
          <w:sz w:val="24"/>
          <w:lang w:val="bg-BG"/>
        </w:rPr>
        <w:t>серологичен</w:t>
      </w:r>
      <w:proofErr w:type="spellEnd"/>
      <w:r w:rsidR="00652E89" w:rsidRPr="007D2276">
        <w:rPr>
          <w:rFonts w:eastAsiaTheme="minorHAnsi"/>
          <w:sz w:val="24"/>
          <w:lang w:val="bg-BG"/>
        </w:rPr>
        <w:t xml:space="preserve"> метод за определяне наличието на антитела срещу вируса. Изпълнява се върху серумни проби</w:t>
      </w:r>
      <w:r w:rsidR="00A46F73" w:rsidRPr="007D2276">
        <w:rPr>
          <w:rFonts w:eastAsiaTheme="minorHAnsi"/>
          <w:sz w:val="24"/>
          <w:lang w:val="bg-BG"/>
        </w:rPr>
        <w:t xml:space="preserve"> от еднокопитни животни</w:t>
      </w:r>
      <w:r w:rsidR="00652E89" w:rsidRPr="007D2276">
        <w:rPr>
          <w:rFonts w:eastAsiaTheme="minorHAnsi"/>
          <w:sz w:val="24"/>
          <w:lang w:val="bg-BG"/>
        </w:rPr>
        <w:t xml:space="preserve"> за установяване </w:t>
      </w:r>
      <w:r w:rsidR="00A46F73" w:rsidRPr="007D2276">
        <w:rPr>
          <w:rFonts w:eastAsiaTheme="minorHAnsi"/>
          <w:sz w:val="24"/>
          <w:lang w:val="bg-BG"/>
        </w:rPr>
        <w:t>на ранни антитела срещу инфекцията</w:t>
      </w:r>
      <w:r w:rsidR="00652E89" w:rsidRPr="007D2276">
        <w:rPr>
          <w:rFonts w:eastAsiaTheme="minorHAnsi"/>
          <w:sz w:val="24"/>
          <w:lang w:val="bg-BG"/>
        </w:rPr>
        <w:t>.</w:t>
      </w:r>
    </w:p>
    <w:p w:rsidR="00B050DC" w:rsidRPr="007D2276" w:rsidRDefault="00B050DC" w:rsidP="007D2276">
      <w:pPr>
        <w:numPr>
          <w:ilvl w:val="0"/>
          <w:numId w:val="34"/>
        </w:numPr>
        <w:spacing w:line="360" w:lineRule="auto"/>
        <w:contextualSpacing/>
        <w:jc w:val="both"/>
        <w:rPr>
          <w:rFonts w:eastAsiaTheme="minorHAnsi"/>
          <w:sz w:val="24"/>
          <w:lang w:val="bg-BG"/>
        </w:rPr>
      </w:pPr>
      <w:r w:rsidRPr="007D2276">
        <w:rPr>
          <w:rFonts w:eastAsiaTheme="minorHAnsi"/>
          <w:sz w:val="24"/>
          <w:lang w:val="bg-BG"/>
        </w:rPr>
        <w:t>PCR (</w:t>
      </w:r>
      <w:proofErr w:type="spellStart"/>
      <w:r w:rsidRPr="007D2276">
        <w:rPr>
          <w:rFonts w:eastAsiaTheme="minorHAnsi"/>
          <w:sz w:val="24"/>
          <w:lang w:val="bg-BG"/>
        </w:rPr>
        <w:t>polymerase</w:t>
      </w:r>
      <w:proofErr w:type="spellEnd"/>
      <w:r w:rsidRPr="007D2276">
        <w:rPr>
          <w:rFonts w:eastAsiaTheme="minorHAnsi"/>
          <w:sz w:val="24"/>
          <w:lang w:val="bg-BG"/>
        </w:rPr>
        <w:t xml:space="preserve"> </w:t>
      </w:r>
      <w:proofErr w:type="spellStart"/>
      <w:r w:rsidRPr="007D2276">
        <w:rPr>
          <w:rFonts w:eastAsiaTheme="minorHAnsi"/>
          <w:sz w:val="24"/>
          <w:lang w:val="bg-BG"/>
        </w:rPr>
        <w:t>chain</w:t>
      </w:r>
      <w:proofErr w:type="spellEnd"/>
      <w:r w:rsidRPr="007D2276">
        <w:rPr>
          <w:rFonts w:eastAsiaTheme="minorHAnsi"/>
          <w:sz w:val="24"/>
          <w:lang w:val="bg-BG"/>
        </w:rPr>
        <w:t xml:space="preserve"> </w:t>
      </w:r>
      <w:proofErr w:type="spellStart"/>
      <w:r w:rsidRPr="007D2276">
        <w:rPr>
          <w:rFonts w:eastAsiaTheme="minorHAnsi"/>
          <w:sz w:val="24"/>
          <w:lang w:val="bg-BG"/>
        </w:rPr>
        <w:t>reaction</w:t>
      </w:r>
      <w:proofErr w:type="spellEnd"/>
      <w:r w:rsidRPr="007D2276">
        <w:rPr>
          <w:rFonts w:eastAsiaTheme="minorHAnsi"/>
          <w:sz w:val="24"/>
          <w:lang w:val="bg-BG"/>
        </w:rPr>
        <w:t>) – молекулярен метод за определяне наличие на</w:t>
      </w:r>
      <w:r w:rsidR="00494AC2" w:rsidRPr="007D2276">
        <w:rPr>
          <w:rFonts w:eastAsiaTheme="minorHAnsi"/>
          <w:sz w:val="24"/>
          <w:lang w:val="bg-BG"/>
        </w:rPr>
        <w:t xml:space="preserve"> генома на вируса</w:t>
      </w:r>
      <w:r w:rsidRPr="007D2276">
        <w:rPr>
          <w:rFonts w:eastAsiaTheme="minorHAnsi"/>
          <w:sz w:val="24"/>
          <w:lang w:val="bg-BG"/>
        </w:rPr>
        <w:t xml:space="preserve">. Изпълнява се върху кръвни (цяла кръв, </w:t>
      </w:r>
      <w:proofErr w:type="spellStart"/>
      <w:r w:rsidRPr="007D2276">
        <w:rPr>
          <w:rFonts w:eastAsiaTheme="minorHAnsi"/>
          <w:sz w:val="24"/>
          <w:lang w:val="bg-BG"/>
        </w:rPr>
        <w:t>органни</w:t>
      </w:r>
      <w:proofErr w:type="spellEnd"/>
      <w:r w:rsidRPr="007D2276">
        <w:rPr>
          <w:rFonts w:eastAsiaTheme="minorHAnsi"/>
          <w:sz w:val="24"/>
          <w:lang w:val="bg-BG"/>
        </w:rPr>
        <w:t xml:space="preserve"> проби,</w:t>
      </w:r>
      <w:r w:rsidR="00494AC2" w:rsidRPr="007D2276">
        <w:rPr>
          <w:rFonts w:eastAsiaTheme="minorHAnsi"/>
          <w:sz w:val="24"/>
          <w:lang w:val="bg-BG"/>
        </w:rPr>
        <w:t xml:space="preserve"> </w:t>
      </w:r>
      <w:proofErr w:type="spellStart"/>
      <w:r w:rsidR="00494AC2" w:rsidRPr="007D2276">
        <w:rPr>
          <w:rFonts w:eastAsiaTheme="minorHAnsi"/>
          <w:sz w:val="24"/>
          <w:lang w:val="bg-BG"/>
        </w:rPr>
        <w:t>проби</w:t>
      </w:r>
      <w:proofErr w:type="spellEnd"/>
      <w:r w:rsidR="00494AC2" w:rsidRPr="007D2276">
        <w:rPr>
          <w:rFonts w:eastAsiaTheme="minorHAnsi"/>
          <w:sz w:val="24"/>
          <w:lang w:val="bg-BG"/>
        </w:rPr>
        <w:t xml:space="preserve"> от сборни улови комари)</w:t>
      </w:r>
      <w:r w:rsidRPr="007D2276">
        <w:rPr>
          <w:rFonts w:eastAsiaTheme="minorHAnsi"/>
          <w:sz w:val="24"/>
          <w:lang w:val="bg-BG"/>
        </w:rPr>
        <w:t>. Методът се използва</w:t>
      </w:r>
      <w:r w:rsidR="002A7FDE" w:rsidRPr="007D2276">
        <w:rPr>
          <w:rFonts w:eastAsiaTheme="minorHAnsi"/>
          <w:sz w:val="24"/>
          <w:lang w:val="bg-BG"/>
        </w:rPr>
        <w:t xml:space="preserve"> </w:t>
      </w:r>
      <w:r w:rsidRPr="007D2276">
        <w:rPr>
          <w:rFonts w:eastAsiaTheme="minorHAnsi"/>
          <w:sz w:val="24"/>
          <w:lang w:val="bg-BG"/>
        </w:rPr>
        <w:t xml:space="preserve">при съмнителни животни и за определяне на наличие на причинителя във вектора.   </w:t>
      </w:r>
    </w:p>
    <w:p w:rsidR="004629BC" w:rsidRPr="007D2276" w:rsidRDefault="00020234" w:rsidP="00AA5CB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lang w:val="bg-BG"/>
        </w:rPr>
      </w:pPr>
      <w:r w:rsidRPr="007D2276">
        <w:rPr>
          <w:sz w:val="24"/>
          <w:lang w:val="bg-BG"/>
        </w:rPr>
        <w:t xml:space="preserve">При изпращане на съмнителни проби към съпроводителното писмо се прилага попълнен въпросник (Приложение </w:t>
      </w:r>
      <w:r w:rsidR="004A295C" w:rsidRPr="007D2276">
        <w:rPr>
          <w:sz w:val="24"/>
          <w:lang w:val="bg-BG"/>
        </w:rPr>
        <w:t>1</w:t>
      </w:r>
      <w:r w:rsidRPr="007D2276">
        <w:rPr>
          <w:sz w:val="24"/>
          <w:lang w:val="bg-BG"/>
        </w:rPr>
        <w:t xml:space="preserve">). </w:t>
      </w:r>
    </w:p>
    <w:p w:rsidR="005C1652" w:rsidRPr="007D2276" w:rsidRDefault="005C1652" w:rsidP="00AA5CB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lang w:val="bg-BG"/>
        </w:rPr>
      </w:pPr>
      <w:r w:rsidRPr="007D2276">
        <w:rPr>
          <w:sz w:val="24"/>
          <w:lang w:val="bg-BG"/>
        </w:rPr>
        <w:t>Методите се изпълняват, съгласно съответната глава от Наръчника за сухоземните животни на Световната организация за здравеопазване на животните (OIE), в неговата най-актуална версия (връзка към страницата е налична в т. 7).</w:t>
      </w:r>
    </w:p>
    <w:p w:rsidR="005C1652" w:rsidRPr="00AA5CB1" w:rsidRDefault="005C1652" w:rsidP="00AA5CB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lang w:val="bg-BG"/>
        </w:rPr>
      </w:pPr>
    </w:p>
    <w:p w:rsidR="005C1652" w:rsidRPr="007D2276" w:rsidRDefault="005C1652" w:rsidP="00AA5CB1">
      <w:pPr>
        <w:spacing w:line="360" w:lineRule="auto"/>
        <w:ind w:firstLine="709"/>
        <w:jc w:val="both"/>
        <w:rPr>
          <w:b/>
          <w:sz w:val="24"/>
          <w:lang w:val="bg-BG"/>
        </w:rPr>
      </w:pPr>
      <w:r w:rsidRPr="007D2276">
        <w:rPr>
          <w:b/>
          <w:sz w:val="24"/>
          <w:lang w:val="bg-BG"/>
        </w:rPr>
        <w:t>6. Измерими цели за постигане в периода за изп</w:t>
      </w:r>
      <w:r w:rsidR="000010E6" w:rsidRPr="007D2276">
        <w:rPr>
          <w:b/>
          <w:sz w:val="24"/>
          <w:lang w:val="bg-BG"/>
        </w:rPr>
        <w:t>ълнение на мерките в програмата</w:t>
      </w:r>
    </w:p>
    <w:p w:rsidR="000010E6" w:rsidRPr="007D2276" w:rsidRDefault="000010E6" w:rsidP="00AA5CB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lang w:val="bg-BG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652"/>
        <w:gridCol w:w="1985"/>
        <w:gridCol w:w="1842"/>
        <w:gridCol w:w="1809"/>
      </w:tblGrid>
      <w:tr w:rsidR="005C1652" w:rsidRPr="007D2276" w:rsidTr="00AA5CB1">
        <w:tc>
          <w:tcPr>
            <w:tcW w:w="3652" w:type="dxa"/>
          </w:tcPr>
          <w:p w:rsidR="005C1652" w:rsidRPr="007D2276" w:rsidRDefault="005C1652" w:rsidP="007D2276">
            <w:pPr>
              <w:spacing w:line="360" w:lineRule="auto"/>
              <w:jc w:val="center"/>
              <w:rPr>
                <w:rFonts w:eastAsiaTheme="minorHAnsi"/>
                <w:b/>
                <w:sz w:val="24"/>
                <w:lang w:val="bg-BG"/>
              </w:rPr>
            </w:pPr>
            <w:r w:rsidRPr="007D2276">
              <w:rPr>
                <w:rFonts w:eastAsiaTheme="minorHAnsi"/>
                <w:b/>
                <w:sz w:val="24"/>
                <w:lang w:val="bg-BG"/>
              </w:rPr>
              <w:t>Показател (за цялата страна)</w:t>
            </w:r>
          </w:p>
        </w:tc>
        <w:tc>
          <w:tcPr>
            <w:tcW w:w="1985" w:type="dxa"/>
          </w:tcPr>
          <w:p w:rsidR="005C1652" w:rsidRPr="007D2276" w:rsidRDefault="005C1652" w:rsidP="007D2276">
            <w:pPr>
              <w:spacing w:line="360" w:lineRule="auto"/>
              <w:jc w:val="center"/>
              <w:rPr>
                <w:rFonts w:eastAsiaTheme="minorHAnsi"/>
                <w:b/>
                <w:sz w:val="24"/>
                <w:lang w:val="bg-BG"/>
              </w:rPr>
            </w:pPr>
            <w:r w:rsidRPr="007D2276">
              <w:rPr>
                <w:rFonts w:eastAsiaTheme="minorHAnsi"/>
                <w:b/>
                <w:sz w:val="24"/>
                <w:lang w:val="bg-BG"/>
              </w:rPr>
              <w:t>2022</w:t>
            </w:r>
          </w:p>
        </w:tc>
        <w:tc>
          <w:tcPr>
            <w:tcW w:w="1842" w:type="dxa"/>
          </w:tcPr>
          <w:p w:rsidR="005C1652" w:rsidRPr="007D2276" w:rsidRDefault="005C1652" w:rsidP="007D2276">
            <w:pPr>
              <w:spacing w:line="360" w:lineRule="auto"/>
              <w:jc w:val="center"/>
              <w:rPr>
                <w:rFonts w:eastAsiaTheme="minorHAnsi"/>
                <w:b/>
                <w:sz w:val="24"/>
                <w:lang w:val="bg-BG"/>
              </w:rPr>
            </w:pPr>
            <w:r w:rsidRPr="007D2276">
              <w:rPr>
                <w:rFonts w:eastAsiaTheme="minorHAnsi"/>
                <w:b/>
                <w:sz w:val="24"/>
                <w:lang w:val="bg-BG"/>
              </w:rPr>
              <w:t>2023</w:t>
            </w:r>
          </w:p>
        </w:tc>
        <w:tc>
          <w:tcPr>
            <w:tcW w:w="1809" w:type="dxa"/>
          </w:tcPr>
          <w:p w:rsidR="005C1652" w:rsidRPr="007D2276" w:rsidRDefault="005C1652" w:rsidP="007D2276">
            <w:pPr>
              <w:spacing w:line="360" w:lineRule="auto"/>
              <w:jc w:val="center"/>
              <w:rPr>
                <w:rFonts w:eastAsiaTheme="minorHAnsi"/>
                <w:b/>
                <w:sz w:val="24"/>
                <w:lang w:val="bg-BG"/>
              </w:rPr>
            </w:pPr>
            <w:r w:rsidRPr="007D2276">
              <w:rPr>
                <w:rFonts w:eastAsiaTheme="minorHAnsi"/>
                <w:b/>
                <w:sz w:val="24"/>
                <w:lang w:val="bg-BG"/>
              </w:rPr>
              <w:t>2024</w:t>
            </w:r>
          </w:p>
        </w:tc>
      </w:tr>
      <w:tr w:rsidR="005C1652" w:rsidRPr="007D2276" w:rsidTr="00AA5CB1">
        <w:tc>
          <w:tcPr>
            <w:tcW w:w="3652" w:type="dxa"/>
          </w:tcPr>
          <w:p w:rsidR="005C1652" w:rsidRPr="007D2276" w:rsidRDefault="005C1652" w:rsidP="00AA5CB1">
            <w:pPr>
              <w:spacing w:line="360" w:lineRule="auto"/>
              <w:rPr>
                <w:rFonts w:eastAsiaTheme="minorHAnsi"/>
                <w:sz w:val="24"/>
                <w:lang w:val="bg-BG"/>
              </w:rPr>
            </w:pPr>
            <w:r w:rsidRPr="007D2276">
              <w:rPr>
                <w:rFonts w:eastAsiaTheme="minorHAnsi"/>
                <w:sz w:val="24"/>
                <w:lang w:val="bg-BG"/>
              </w:rPr>
              <w:t xml:space="preserve">Брой изследвани проби от </w:t>
            </w:r>
            <w:proofErr w:type="spellStart"/>
            <w:r w:rsidRPr="007D2276">
              <w:rPr>
                <w:rFonts w:eastAsiaTheme="minorHAnsi"/>
                <w:sz w:val="24"/>
                <w:lang w:val="bg-BG"/>
              </w:rPr>
              <w:t>сентинелни</w:t>
            </w:r>
            <w:proofErr w:type="spellEnd"/>
            <w:r w:rsidRPr="007D2276">
              <w:rPr>
                <w:rFonts w:eastAsiaTheme="minorHAnsi"/>
                <w:sz w:val="24"/>
                <w:lang w:val="bg-BG"/>
              </w:rPr>
              <w:t xml:space="preserve"> животни</w:t>
            </w:r>
          </w:p>
        </w:tc>
        <w:tc>
          <w:tcPr>
            <w:tcW w:w="1985" w:type="dxa"/>
          </w:tcPr>
          <w:p w:rsidR="005C1652" w:rsidRPr="007D2276" w:rsidRDefault="004A295C" w:rsidP="007D2276">
            <w:pPr>
              <w:spacing w:line="360" w:lineRule="auto"/>
              <w:jc w:val="center"/>
              <w:rPr>
                <w:rFonts w:eastAsiaTheme="minorHAnsi"/>
                <w:sz w:val="24"/>
                <w:lang w:val="bg-BG"/>
              </w:rPr>
            </w:pPr>
            <w:r w:rsidRPr="007D2276">
              <w:rPr>
                <w:rFonts w:eastAsiaTheme="minorHAnsi"/>
                <w:sz w:val="24"/>
                <w:lang w:val="bg-BG"/>
              </w:rPr>
              <w:t>3850</w:t>
            </w:r>
          </w:p>
        </w:tc>
        <w:tc>
          <w:tcPr>
            <w:tcW w:w="1842" w:type="dxa"/>
          </w:tcPr>
          <w:p w:rsidR="005C1652" w:rsidRPr="007D2276" w:rsidRDefault="004A295C" w:rsidP="007D2276">
            <w:pPr>
              <w:spacing w:line="360" w:lineRule="auto"/>
              <w:jc w:val="center"/>
              <w:rPr>
                <w:rFonts w:eastAsiaTheme="minorHAnsi"/>
                <w:sz w:val="24"/>
                <w:lang w:val="bg-BG"/>
              </w:rPr>
            </w:pPr>
            <w:r w:rsidRPr="007D2276">
              <w:rPr>
                <w:rFonts w:eastAsiaTheme="minorHAnsi"/>
                <w:sz w:val="24"/>
                <w:lang w:val="bg-BG"/>
              </w:rPr>
              <w:t>3850</w:t>
            </w:r>
          </w:p>
        </w:tc>
        <w:tc>
          <w:tcPr>
            <w:tcW w:w="1809" w:type="dxa"/>
          </w:tcPr>
          <w:p w:rsidR="005C1652" w:rsidRPr="007D2276" w:rsidRDefault="004A295C" w:rsidP="007D2276">
            <w:pPr>
              <w:spacing w:line="360" w:lineRule="auto"/>
              <w:jc w:val="center"/>
              <w:rPr>
                <w:rFonts w:eastAsiaTheme="minorHAnsi"/>
                <w:sz w:val="24"/>
                <w:lang w:val="bg-BG"/>
              </w:rPr>
            </w:pPr>
            <w:r w:rsidRPr="007D2276">
              <w:rPr>
                <w:rFonts w:eastAsiaTheme="minorHAnsi"/>
                <w:sz w:val="24"/>
                <w:lang w:val="bg-BG"/>
              </w:rPr>
              <w:t>3850</w:t>
            </w:r>
          </w:p>
        </w:tc>
      </w:tr>
    </w:tbl>
    <w:p w:rsidR="005C1652" w:rsidRPr="00AA5CB1" w:rsidRDefault="005C1652" w:rsidP="00AA5CB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lang w:val="bg-BG"/>
        </w:rPr>
      </w:pPr>
    </w:p>
    <w:p w:rsidR="00AA5CB1" w:rsidRDefault="00AA5CB1" w:rsidP="00AA5CB1">
      <w:pPr>
        <w:spacing w:line="360" w:lineRule="auto"/>
        <w:ind w:firstLine="709"/>
        <w:jc w:val="both"/>
        <w:rPr>
          <w:b/>
          <w:sz w:val="24"/>
          <w:lang w:val="bg-BG"/>
        </w:rPr>
      </w:pPr>
      <w:r>
        <w:rPr>
          <w:b/>
          <w:sz w:val="24"/>
          <w:lang w:val="bg-BG"/>
        </w:rPr>
        <w:br w:type="page"/>
      </w:r>
    </w:p>
    <w:p w:rsidR="00202D39" w:rsidRPr="007D2276" w:rsidRDefault="000010E6" w:rsidP="00AA5CB1">
      <w:pPr>
        <w:spacing w:line="360" w:lineRule="auto"/>
        <w:ind w:firstLine="709"/>
        <w:jc w:val="both"/>
        <w:rPr>
          <w:b/>
          <w:sz w:val="24"/>
          <w:lang w:val="bg-BG"/>
        </w:rPr>
      </w:pPr>
      <w:r w:rsidRPr="007D2276">
        <w:rPr>
          <w:b/>
          <w:sz w:val="24"/>
          <w:lang w:val="bg-BG"/>
        </w:rPr>
        <w:lastRenderedPageBreak/>
        <w:t>7. Свързани документи и полезни връзки</w:t>
      </w:r>
    </w:p>
    <w:p w:rsidR="00FD23DD" w:rsidRPr="007D2276" w:rsidRDefault="00FD23DD" w:rsidP="00AA5CB1">
      <w:pPr>
        <w:tabs>
          <w:tab w:val="left" w:pos="900"/>
          <w:tab w:val="center" w:pos="4680"/>
        </w:tabs>
        <w:spacing w:line="360" w:lineRule="auto"/>
        <w:ind w:firstLine="709"/>
        <w:jc w:val="both"/>
        <w:rPr>
          <w:sz w:val="24"/>
          <w:lang w:val="bg-BG"/>
        </w:rPr>
      </w:pPr>
      <w:r w:rsidRPr="007D2276">
        <w:rPr>
          <w:sz w:val="24"/>
          <w:lang w:val="bg-BG"/>
        </w:rPr>
        <w:t>- Регламент (ЕС) 2016/429 на Европейския парламент и на Съвета от 9 март 2016 година за заразните болести по животните и за изменение и отмяна на определени актове в областта на здравеопазването на животните (Законодателство за здравеопазването на животните) и делегираните актове и актовете за изпълнение към него;</w:t>
      </w:r>
    </w:p>
    <w:p w:rsidR="00FD23DD" w:rsidRPr="007D2276" w:rsidRDefault="00FD23DD" w:rsidP="00AA5CB1">
      <w:pPr>
        <w:tabs>
          <w:tab w:val="left" w:pos="900"/>
          <w:tab w:val="center" w:pos="4680"/>
        </w:tabs>
        <w:spacing w:line="360" w:lineRule="auto"/>
        <w:ind w:firstLine="709"/>
        <w:jc w:val="both"/>
        <w:rPr>
          <w:sz w:val="24"/>
          <w:lang w:val="bg-BG"/>
        </w:rPr>
      </w:pPr>
      <w:r w:rsidRPr="007D2276">
        <w:rPr>
          <w:sz w:val="24"/>
          <w:lang w:val="bg-BG"/>
        </w:rPr>
        <w:t xml:space="preserve">- Закон за ветеринарномедицинската дейност; </w:t>
      </w:r>
    </w:p>
    <w:p w:rsidR="00FD23DD" w:rsidRPr="007D2276" w:rsidRDefault="00FD23DD" w:rsidP="00AA5CB1">
      <w:pPr>
        <w:tabs>
          <w:tab w:val="left" w:pos="900"/>
          <w:tab w:val="center" w:pos="4680"/>
        </w:tabs>
        <w:spacing w:line="360" w:lineRule="auto"/>
        <w:ind w:firstLine="709"/>
        <w:jc w:val="both"/>
        <w:rPr>
          <w:sz w:val="24"/>
          <w:lang w:val="bg-BG"/>
        </w:rPr>
      </w:pPr>
      <w:r w:rsidRPr="007D2276">
        <w:rPr>
          <w:sz w:val="24"/>
          <w:lang w:val="bg-BG"/>
        </w:rPr>
        <w:t>- Регламент за изпълнение (ЕС) 2018/1882 на Комисията от 3 декември 2018 година за прилагането на някои правила за профилактика и контрол на болести за категориите болести от списъка и за установяване на списък на животинските видове или групите животински видове, които носят значителен риск от разпространение на болестите от списъка</w:t>
      </w:r>
    </w:p>
    <w:p w:rsidR="00FD23DD" w:rsidRPr="007D2276" w:rsidRDefault="00FD23DD" w:rsidP="00AA5CB1">
      <w:pPr>
        <w:tabs>
          <w:tab w:val="left" w:pos="900"/>
          <w:tab w:val="center" w:pos="4680"/>
        </w:tabs>
        <w:spacing w:line="360" w:lineRule="auto"/>
        <w:ind w:firstLine="709"/>
        <w:jc w:val="both"/>
        <w:rPr>
          <w:sz w:val="24"/>
          <w:lang w:val="bg-BG"/>
        </w:rPr>
      </w:pPr>
      <w:r w:rsidRPr="007D2276">
        <w:rPr>
          <w:sz w:val="24"/>
          <w:lang w:val="bg-BG"/>
        </w:rPr>
        <w:t>- Регламент за изпълнение (ЕС) 2021/963 на Комисията от 10 юни 2021 година за определяне на правила за прилагането на регламенти (ЕС) 2016/429, (ЕС) 2016/1012 и (ЕС) 2019/6 на Европейския парламент и на Съвета по отношение на идентификацията и регистрацията на еднокопитни животни и за установяване на образци на идентификационни документи за тези животни.</w:t>
      </w:r>
    </w:p>
    <w:p w:rsidR="00FD23DD" w:rsidRPr="007D2276" w:rsidRDefault="000C7FB1" w:rsidP="00AA5CB1">
      <w:pPr>
        <w:spacing w:line="360" w:lineRule="auto"/>
        <w:ind w:firstLine="709"/>
        <w:jc w:val="both"/>
        <w:rPr>
          <w:sz w:val="24"/>
          <w:lang w:val="bg-BG"/>
        </w:rPr>
      </w:pPr>
      <w:hyperlink r:id="rId11" w:history="1">
        <w:r w:rsidR="00FD23DD" w:rsidRPr="007D2276">
          <w:rPr>
            <w:rStyle w:val="Hyperlink"/>
            <w:sz w:val="24"/>
            <w:lang w:val="bg-BG"/>
          </w:rPr>
          <w:t>https://www.oie.int/standard-setting/terrestrial-manual/access-online/</w:t>
        </w:r>
      </w:hyperlink>
      <w:r w:rsidR="00FD23DD" w:rsidRPr="007D2276">
        <w:rPr>
          <w:sz w:val="24"/>
          <w:lang w:val="bg-BG"/>
        </w:rPr>
        <w:t xml:space="preserve"> </w:t>
      </w:r>
      <w:r w:rsidR="00FD23DD" w:rsidRPr="007D2276">
        <w:rPr>
          <w:sz w:val="24"/>
          <w:lang w:val="bg-BG"/>
        </w:rPr>
        <w:tab/>
      </w:r>
    </w:p>
    <w:p w:rsidR="00FD23DD" w:rsidRPr="007D2276" w:rsidRDefault="00FD23DD" w:rsidP="00AA5CB1">
      <w:pPr>
        <w:tabs>
          <w:tab w:val="left" w:pos="900"/>
          <w:tab w:val="center" w:pos="4680"/>
        </w:tabs>
        <w:spacing w:line="360" w:lineRule="auto"/>
        <w:ind w:firstLine="709"/>
        <w:jc w:val="both"/>
        <w:rPr>
          <w:b/>
          <w:sz w:val="24"/>
          <w:lang w:val="bg-BG"/>
        </w:rPr>
      </w:pPr>
    </w:p>
    <w:p w:rsidR="00FD23DD" w:rsidRPr="007D2276" w:rsidRDefault="00FD23DD" w:rsidP="00AA5CB1">
      <w:pPr>
        <w:spacing w:line="360" w:lineRule="auto"/>
        <w:ind w:firstLine="709"/>
        <w:jc w:val="both"/>
        <w:rPr>
          <w:b/>
          <w:sz w:val="24"/>
          <w:lang w:val="bg-BG"/>
        </w:rPr>
      </w:pPr>
      <w:r w:rsidRPr="007D2276">
        <w:rPr>
          <w:b/>
          <w:sz w:val="24"/>
          <w:lang w:val="bg-BG"/>
        </w:rPr>
        <w:t xml:space="preserve">8. Исторически и </w:t>
      </w:r>
      <w:proofErr w:type="spellStart"/>
      <w:r w:rsidRPr="007D2276">
        <w:rPr>
          <w:b/>
          <w:sz w:val="24"/>
          <w:lang w:val="bg-BG"/>
        </w:rPr>
        <w:t>епизоотологични</w:t>
      </w:r>
      <w:proofErr w:type="spellEnd"/>
      <w:r w:rsidRPr="007D2276">
        <w:rPr>
          <w:b/>
          <w:sz w:val="24"/>
          <w:lang w:val="bg-BG"/>
        </w:rPr>
        <w:t xml:space="preserve"> данни за болестта в България:</w:t>
      </w:r>
    </w:p>
    <w:p w:rsidR="00FD23DD" w:rsidRPr="007D2276" w:rsidRDefault="000C7FB1" w:rsidP="007D2276">
      <w:pPr>
        <w:pStyle w:val="NormalWeb"/>
        <w:spacing w:before="0" w:beforeAutospacing="0" w:after="0" w:afterAutospacing="0" w:line="360" w:lineRule="auto"/>
      </w:pPr>
      <w:hyperlink r:id="rId12" w:history="1">
        <w:r w:rsidR="00FD23DD" w:rsidRPr="007D2276">
          <w:rPr>
            <w:rStyle w:val="Hyperlink"/>
          </w:rPr>
          <w:t>https://www.bfsa.bg/bg/Page/epi_data/index/epi_data/</w:t>
        </w:r>
      </w:hyperlink>
    </w:p>
    <w:p w:rsidR="00FD23DD" w:rsidRPr="007D2276" w:rsidRDefault="00FD23DD" w:rsidP="007D2276">
      <w:pPr>
        <w:tabs>
          <w:tab w:val="left" w:pos="900"/>
          <w:tab w:val="center" w:pos="4680"/>
        </w:tabs>
        <w:spacing w:line="360" w:lineRule="auto"/>
        <w:jc w:val="both"/>
        <w:rPr>
          <w:b/>
          <w:sz w:val="24"/>
          <w:lang w:val="bg-BG"/>
        </w:rPr>
      </w:pPr>
    </w:p>
    <w:p w:rsidR="00E67665" w:rsidRDefault="00E67665" w:rsidP="00AA5CB1">
      <w:pPr>
        <w:spacing w:line="360" w:lineRule="auto"/>
        <w:ind w:firstLine="709"/>
        <w:jc w:val="both"/>
        <w:rPr>
          <w:b/>
          <w:sz w:val="24"/>
          <w:lang w:val="bg-BG"/>
        </w:rPr>
      </w:pPr>
      <w:r>
        <w:rPr>
          <w:b/>
          <w:sz w:val="24"/>
          <w:lang w:val="bg-BG"/>
        </w:rPr>
        <w:br w:type="page"/>
      </w:r>
    </w:p>
    <w:p w:rsidR="00BB71BD" w:rsidRPr="00AA5CB1" w:rsidRDefault="00FD23DD" w:rsidP="00AA5CB1">
      <w:pPr>
        <w:spacing w:line="360" w:lineRule="auto"/>
        <w:ind w:firstLine="709"/>
        <w:jc w:val="both"/>
        <w:rPr>
          <w:b/>
          <w:sz w:val="24"/>
          <w:lang w:val="bg-BG"/>
        </w:rPr>
      </w:pPr>
      <w:r w:rsidRPr="00AA5CB1">
        <w:rPr>
          <w:b/>
          <w:sz w:val="24"/>
          <w:lang w:val="bg-BG"/>
        </w:rPr>
        <w:lastRenderedPageBreak/>
        <w:t>9</w:t>
      </w:r>
      <w:r w:rsidR="00BB71BD" w:rsidRPr="00AA5CB1">
        <w:rPr>
          <w:b/>
          <w:sz w:val="24"/>
          <w:lang w:val="bg-BG"/>
        </w:rPr>
        <w:t>. Приложения</w:t>
      </w:r>
    </w:p>
    <w:p w:rsidR="004A295C" w:rsidRPr="007D2276" w:rsidRDefault="004A295C" w:rsidP="007D2276">
      <w:pPr>
        <w:pStyle w:val="Point0"/>
        <w:spacing w:before="0" w:after="0" w:line="360" w:lineRule="auto"/>
        <w:rPr>
          <w:b/>
          <w:szCs w:val="24"/>
          <w:lang w:val="bg-BG"/>
        </w:rPr>
      </w:pPr>
    </w:p>
    <w:p w:rsidR="00244C95" w:rsidRPr="00AA5CB1" w:rsidRDefault="004A295C" w:rsidP="007D2276">
      <w:pPr>
        <w:pStyle w:val="Point0"/>
        <w:spacing w:before="0" w:after="0" w:line="360" w:lineRule="auto"/>
        <w:jc w:val="right"/>
        <w:rPr>
          <w:szCs w:val="24"/>
          <w:lang w:val="bg-BG"/>
        </w:rPr>
      </w:pPr>
      <w:r w:rsidRPr="00AA5CB1">
        <w:rPr>
          <w:szCs w:val="24"/>
          <w:lang w:val="bg-BG"/>
        </w:rPr>
        <w:t>Прило</w:t>
      </w:r>
      <w:r w:rsidR="00244C95" w:rsidRPr="00AA5CB1">
        <w:rPr>
          <w:szCs w:val="24"/>
          <w:lang w:val="bg-BG"/>
        </w:rPr>
        <w:t xml:space="preserve">жение </w:t>
      </w:r>
      <w:r w:rsidRPr="00AA5CB1">
        <w:rPr>
          <w:szCs w:val="24"/>
          <w:lang w:val="bg-BG"/>
        </w:rPr>
        <w:t>1</w:t>
      </w:r>
    </w:p>
    <w:p w:rsidR="00244C95" w:rsidRDefault="00244C95" w:rsidP="007D2276">
      <w:pPr>
        <w:spacing w:line="360" w:lineRule="auto"/>
        <w:jc w:val="center"/>
        <w:rPr>
          <w:b/>
          <w:sz w:val="24"/>
          <w:lang w:val="bg-BG"/>
        </w:rPr>
      </w:pPr>
      <w:r w:rsidRPr="007D2276">
        <w:rPr>
          <w:b/>
          <w:sz w:val="24"/>
          <w:lang w:val="bg-BG"/>
        </w:rPr>
        <w:t>Въпросник №...................../.........................</w:t>
      </w:r>
    </w:p>
    <w:p w:rsidR="00AA5CB1" w:rsidRPr="007D2276" w:rsidRDefault="00AA5CB1" w:rsidP="007D2276">
      <w:pPr>
        <w:spacing w:line="360" w:lineRule="auto"/>
        <w:jc w:val="center"/>
        <w:rPr>
          <w:b/>
          <w:sz w:val="24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44C95" w:rsidRPr="007D2276" w:rsidTr="0099296D">
        <w:tc>
          <w:tcPr>
            <w:tcW w:w="9350" w:type="dxa"/>
          </w:tcPr>
          <w:p w:rsidR="00244C95" w:rsidRPr="007D2276" w:rsidRDefault="00244C95" w:rsidP="007D2276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b/>
                <w:sz w:val="24"/>
                <w:lang w:val="bg-BG"/>
              </w:rPr>
            </w:pPr>
            <w:r w:rsidRPr="007D2276">
              <w:rPr>
                <w:b/>
                <w:sz w:val="24"/>
                <w:lang w:val="bg-BG"/>
              </w:rPr>
              <w:t>Вид:</w:t>
            </w:r>
          </w:p>
          <w:p w:rsidR="00244C95" w:rsidRPr="007D2276" w:rsidRDefault="00244C95" w:rsidP="007D2276">
            <w:pPr>
              <w:spacing w:line="360" w:lineRule="auto"/>
              <w:ind w:left="360"/>
              <w:rPr>
                <w:noProof/>
                <w:sz w:val="24"/>
                <w:lang w:val="bg-BG"/>
              </w:rPr>
            </w:pPr>
            <w:r w:rsidRPr="007D2276">
              <w:rPr>
                <w:sz w:val="24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276">
              <w:rPr>
                <w:sz w:val="24"/>
                <w:lang w:val="bg-BG"/>
              </w:rPr>
              <w:instrText xml:space="preserve"> FORMCHECKBOX </w:instrText>
            </w:r>
            <w:r w:rsidR="000C7FB1">
              <w:rPr>
                <w:sz w:val="24"/>
                <w:lang w:val="bg-BG"/>
              </w:rPr>
            </w:r>
            <w:r w:rsidR="000C7FB1">
              <w:rPr>
                <w:sz w:val="24"/>
                <w:lang w:val="bg-BG"/>
              </w:rPr>
              <w:fldChar w:fldCharType="separate"/>
            </w:r>
            <w:r w:rsidRPr="007D2276">
              <w:rPr>
                <w:sz w:val="24"/>
                <w:lang w:val="bg-BG"/>
              </w:rPr>
              <w:fldChar w:fldCharType="end"/>
            </w:r>
            <w:r w:rsidRPr="007D2276">
              <w:rPr>
                <w:sz w:val="24"/>
                <w:lang w:val="bg-BG"/>
              </w:rPr>
              <w:t xml:space="preserve"> </w:t>
            </w:r>
            <w:r w:rsidRPr="007D2276">
              <w:rPr>
                <w:noProof/>
                <w:sz w:val="24"/>
                <w:lang w:val="bg-BG"/>
              </w:rPr>
              <w:t xml:space="preserve">кон                 </w:t>
            </w:r>
            <w:r w:rsidRPr="007D2276">
              <w:rPr>
                <w:sz w:val="24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276">
              <w:rPr>
                <w:sz w:val="24"/>
                <w:lang w:val="bg-BG"/>
              </w:rPr>
              <w:instrText xml:space="preserve"> FORMCHECKBOX </w:instrText>
            </w:r>
            <w:r w:rsidR="000C7FB1">
              <w:rPr>
                <w:sz w:val="24"/>
                <w:lang w:val="bg-BG"/>
              </w:rPr>
            </w:r>
            <w:r w:rsidR="000C7FB1">
              <w:rPr>
                <w:sz w:val="24"/>
                <w:lang w:val="bg-BG"/>
              </w:rPr>
              <w:fldChar w:fldCharType="separate"/>
            </w:r>
            <w:r w:rsidRPr="007D2276">
              <w:rPr>
                <w:sz w:val="24"/>
                <w:lang w:val="bg-BG"/>
              </w:rPr>
              <w:fldChar w:fldCharType="end"/>
            </w:r>
            <w:r w:rsidRPr="007D2276">
              <w:rPr>
                <w:sz w:val="24"/>
                <w:lang w:val="bg-BG"/>
              </w:rPr>
              <w:t xml:space="preserve"> магаре</w:t>
            </w:r>
            <w:r w:rsidRPr="007D2276">
              <w:rPr>
                <w:noProof/>
                <w:sz w:val="24"/>
                <w:lang w:val="bg-BG"/>
              </w:rPr>
              <w:t xml:space="preserve"> </w:t>
            </w:r>
          </w:p>
          <w:p w:rsidR="00244C95" w:rsidRPr="007D2276" w:rsidRDefault="00244C95" w:rsidP="007D2276">
            <w:pPr>
              <w:spacing w:line="360" w:lineRule="auto"/>
              <w:ind w:left="360"/>
              <w:rPr>
                <w:sz w:val="24"/>
                <w:lang w:val="bg-BG"/>
              </w:rPr>
            </w:pPr>
            <w:r w:rsidRPr="007D2276">
              <w:rPr>
                <w:noProof/>
                <w:sz w:val="24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276">
              <w:rPr>
                <w:noProof/>
                <w:sz w:val="24"/>
                <w:lang w:val="bg-BG"/>
              </w:rPr>
              <w:instrText xml:space="preserve"> FORMCHECKBOX </w:instrText>
            </w:r>
            <w:r w:rsidR="000C7FB1">
              <w:rPr>
                <w:noProof/>
                <w:sz w:val="24"/>
                <w:lang w:val="bg-BG"/>
              </w:rPr>
            </w:r>
            <w:r w:rsidR="000C7FB1">
              <w:rPr>
                <w:noProof/>
                <w:sz w:val="24"/>
                <w:lang w:val="bg-BG"/>
              </w:rPr>
              <w:fldChar w:fldCharType="separate"/>
            </w:r>
            <w:r w:rsidRPr="007D2276">
              <w:rPr>
                <w:noProof/>
                <w:sz w:val="24"/>
                <w:lang w:val="bg-BG"/>
              </w:rPr>
              <w:fldChar w:fldCharType="end"/>
            </w:r>
            <w:r w:rsidRPr="007D2276">
              <w:rPr>
                <w:noProof/>
                <w:sz w:val="24"/>
                <w:lang w:val="bg-BG"/>
              </w:rPr>
              <w:t xml:space="preserve"> </w:t>
            </w:r>
            <w:r w:rsidRPr="007D2276">
              <w:rPr>
                <w:sz w:val="24"/>
                <w:lang w:val="bg-BG"/>
              </w:rPr>
              <w:t xml:space="preserve">катър             </w:t>
            </w:r>
            <w:r w:rsidR="00AA5CB1">
              <w:rPr>
                <w:sz w:val="24"/>
                <w:lang w:val="bg-BG"/>
              </w:rPr>
              <w:t xml:space="preserve"> </w:t>
            </w:r>
            <w:r w:rsidRPr="007D2276">
              <w:rPr>
                <w:sz w:val="24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276">
              <w:rPr>
                <w:sz w:val="24"/>
                <w:lang w:val="bg-BG"/>
              </w:rPr>
              <w:instrText xml:space="preserve"> FORMCHECKBOX </w:instrText>
            </w:r>
            <w:r w:rsidR="000C7FB1">
              <w:rPr>
                <w:sz w:val="24"/>
                <w:lang w:val="bg-BG"/>
              </w:rPr>
            </w:r>
            <w:r w:rsidR="000C7FB1">
              <w:rPr>
                <w:sz w:val="24"/>
                <w:lang w:val="bg-BG"/>
              </w:rPr>
              <w:fldChar w:fldCharType="separate"/>
            </w:r>
            <w:r w:rsidRPr="007D2276">
              <w:rPr>
                <w:sz w:val="24"/>
                <w:lang w:val="bg-BG"/>
              </w:rPr>
              <w:fldChar w:fldCharType="end"/>
            </w:r>
            <w:r w:rsidRPr="007D2276">
              <w:rPr>
                <w:sz w:val="24"/>
                <w:lang w:val="bg-BG"/>
              </w:rPr>
              <w:t xml:space="preserve"> кокошки</w:t>
            </w:r>
          </w:p>
          <w:p w:rsidR="00244C95" w:rsidRPr="007D2276" w:rsidRDefault="00244C95" w:rsidP="007D2276">
            <w:pPr>
              <w:spacing w:line="360" w:lineRule="auto"/>
              <w:ind w:left="360"/>
              <w:rPr>
                <w:sz w:val="24"/>
                <w:lang w:val="bg-BG"/>
              </w:rPr>
            </w:pPr>
            <w:r w:rsidRPr="007D2276">
              <w:rPr>
                <w:sz w:val="24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7D2276">
              <w:rPr>
                <w:sz w:val="24"/>
                <w:lang w:val="bg-BG"/>
              </w:rPr>
              <w:instrText xml:space="preserve"> FORMCHECKBOX </w:instrText>
            </w:r>
            <w:r w:rsidR="000C7FB1">
              <w:rPr>
                <w:sz w:val="24"/>
                <w:lang w:val="bg-BG"/>
              </w:rPr>
            </w:r>
            <w:r w:rsidR="000C7FB1">
              <w:rPr>
                <w:sz w:val="24"/>
                <w:lang w:val="bg-BG"/>
              </w:rPr>
              <w:fldChar w:fldCharType="separate"/>
            </w:r>
            <w:r w:rsidRPr="007D2276">
              <w:rPr>
                <w:sz w:val="24"/>
                <w:lang w:val="bg-BG"/>
              </w:rPr>
              <w:fldChar w:fldCharType="end"/>
            </w:r>
            <w:bookmarkEnd w:id="2"/>
            <w:r w:rsidRPr="007D2276">
              <w:rPr>
                <w:sz w:val="24"/>
                <w:lang w:val="bg-BG"/>
              </w:rPr>
              <w:t xml:space="preserve"> муле              </w:t>
            </w:r>
            <w:r w:rsidR="00AA5CB1">
              <w:rPr>
                <w:sz w:val="24"/>
                <w:lang w:val="bg-BG"/>
              </w:rPr>
              <w:t xml:space="preserve"> </w:t>
            </w:r>
            <w:r w:rsidRPr="007D2276">
              <w:rPr>
                <w:sz w:val="24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276">
              <w:rPr>
                <w:sz w:val="24"/>
                <w:lang w:val="bg-BG"/>
              </w:rPr>
              <w:instrText xml:space="preserve"> FORMCHECKBOX </w:instrText>
            </w:r>
            <w:r w:rsidR="000C7FB1">
              <w:rPr>
                <w:sz w:val="24"/>
                <w:lang w:val="bg-BG"/>
              </w:rPr>
            </w:r>
            <w:r w:rsidR="000C7FB1">
              <w:rPr>
                <w:sz w:val="24"/>
                <w:lang w:val="bg-BG"/>
              </w:rPr>
              <w:fldChar w:fldCharType="separate"/>
            </w:r>
            <w:r w:rsidRPr="007D2276">
              <w:rPr>
                <w:sz w:val="24"/>
                <w:lang w:val="bg-BG"/>
              </w:rPr>
              <w:fldChar w:fldCharType="end"/>
            </w:r>
            <w:r w:rsidRPr="007D2276">
              <w:rPr>
                <w:sz w:val="24"/>
                <w:lang w:val="bg-BG"/>
              </w:rPr>
              <w:t xml:space="preserve"> други:..................................................................................................................................</w:t>
            </w:r>
          </w:p>
        </w:tc>
      </w:tr>
      <w:tr w:rsidR="00244C95" w:rsidRPr="007D2276" w:rsidTr="0099296D">
        <w:tc>
          <w:tcPr>
            <w:tcW w:w="9350" w:type="dxa"/>
          </w:tcPr>
          <w:p w:rsidR="00244C95" w:rsidRPr="007D2276" w:rsidRDefault="00244C95" w:rsidP="007D2276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b/>
                <w:sz w:val="24"/>
                <w:lang w:val="bg-BG"/>
              </w:rPr>
            </w:pPr>
            <w:r w:rsidRPr="007D2276">
              <w:rPr>
                <w:b/>
                <w:sz w:val="24"/>
                <w:lang w:val="bg-BG"/>
              </w:rPr>
              <w:t>Възраст:</w:t>
            </w:r>
          </w:p>
          <w:p w:rsidR="00244C95" w:rsidRPr="007D2276" w:rsidRDefault="00244C95" w:rsidP="007D2276">
            <w:pPr>
              <w:spacing w:line="360" w:lineRule="auto"/>
              <w:rPr>
                <w:sz w:val="24"/>
                <w:lang w:val="bg-BG"/>
              </w:rPr>
            </w:pPr>
            <w:r w:rsidRPr="007D2276">
              <w:rPr>
                <w:sz w:val="24"/>
                <w:lang w:val="bg-BG"/>
              </w:rPr>
              <w:t>.......................................................................................................................................................</w:t>
            </w:r>
          </w:p>
        </w:tc>
      </w:tr>
      <w:tr w:rsidR="00244C95" w:rsidRPr="007D2276" w:rsidTr="0099296D">
        <w:tc>
          <w:tcPr>
            <w:tcW w:w="9350" w:type="dxa"/>
          </w:tcPr>
          <w:p w:rsidR="00244C95" w:rsidRPr="007D2276" w:rsidRDefault="00244C95" w:rsidP="007D2276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b/>
                <w:sz w:val="24"/>
                <w:lang w:val="bg-BG"/>
              </w:rPr>
            </w:pPr>
            <w:r w:rsidRPr="007D2276">
              <w:rPr>
                <w:b/>
                <w:sz w:val="24"/>
                <w:lang w:val="bg-BG"/>
              </w:rPr>
              <w:t>Пол:</w:t>
            </w:r>
          </w:p>
          <w:p w:rsidR="00244C95" w:rsidRPr="007D2276" w:rsidRDefault="00244C95" w:rsidP="007D2276">
            <w:pPr>
              <w:spacing w:line="360" w:lineRule="auto"/>
              <w:ind w:left="360"/>
              <w:rPr>
                <w:sz w:val="24"/>
                <w:lang w:val="bg-BG"/>
              </w:rPr>
            </w:pPr>
            <w:r w:rsidRPr="007D2276">
              <w:rPr>
                <w:sz w:val="24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276">
              <w:rPr>
                <w:sz w:val="24"/>
                <w:lang w:val="bg-BG"/>
              </w:rPr>
              <w:instrText xml:space="preserve"> FORMCHECKBOX </w:instrText>
            </w:r>
            <w:r w:rsidR="000C7FB1">
              <w:rPr>
                <w:sz w:val="24"/>
                <w:lang w:val="bg-BG"/>
              </w:rPr>
            </w:r>
            <w:r w:rsidR="000C7FB1">
              <w:rPr>
                <w:sz w:val="24"/>
                <w:lang w:val="bg-BG"/>
              </w:rPr>
              <w:fldChar w:fldCharType="separate"/>
            </w:r>
            <w:r w:rsidRPr="007D2276">
              <w:rPr>
                <w:sz w:val="24"/>
                <w:lang w:val="bg-BG"/>
              </w:rPr>
              <w:fldChar w:fldCharType="end"/>
            </w:r>
            <w:r w:rsidRPr="007D2276">
              <w:rPr>
                <w:sz w:val="24"/>
                <w:lang w:val="bg-BG"/>
              </w:rPr>
              <w:t xml:space="preserve"> М                   </w:t>
            </w:r>
            <w:r w:rsidRPr="007D2276">
              <w:rPr>
                <w:sz w:val="24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276">
              <w:rPr>
                <w:sz w:val="24"/>
                <w:lang w:val="bg-BG"/>
              </w:rPr>
              <w:instrText xml:space="preserve"> FORMCHECKBOX </w:instrText>
            </w:r>
            <w:r w:rsidR="000C7FB1">
              <w:rPr>
                <w:sz w:val="24"/>
                <w:lang w:val="bg-BG"/>
              </w:rPr>
            </w:r>
            <w:r w:rsidR="000C7FB1">
              <w:rPr>
                <w:sz w:val="24"/>
                <w:lang w:val="bg-BG"/>
              </w:rPr>
              <w:fldChar w:fldCharType="separate"/>
            </w:r>
            <w:r w:rsidRPr="007D2276">
              <w:rPr>
                <w:sz w:val="24"/>
                <w:lang w:val="bg-BG"/>
              </w:rPr>
              <w:fldChar w:fldCharType="end"/>
            </w:r>
            <w:r w:rsidRPr="007D2276">
              <w:rPr>
                <w:sz w:val="24"/>
                <w:lang w:val="bg-BG"/>
              </w:rPr>
              <w:t xml:space="preserve"> Ж</w:t>
            </w:r>
          </w:p>
        </w:tc>
      </w:tr>
      <w:tr w:rsidR="00244C95" w:rsidRPr="007D2276" w:rsidTr="0099296D">
        <w:tc>
          <w:tcPr>
            <w:tcW w:w="9350" w:type="dxa"/>
          </w:tcPr>
          <w:p w:rsidR="00244C95" w:rsidRPr="007D2276" w:rsidRDefault="00244C95" w:rsidP="007D2276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b/>
                <w:sz w:val="24"/>
                <w:lang w:val="bg-BG"/>
              </w:rPr>
            </w:pPr>
            <w:r w:rsidRPr="007D2276">
              <w:rPr>
                <w:b/>
                <w:sz w:val="24"/>
                <w:lang w:val="bg-BG"/>
              </w:rPr>
              <w:t>Собственик:</w:t>
            </w:r>
          </w:p>
          <w:p w:rsidR="00244C95" w:rsidRPr="007D2276" w:rsidRDefault="00244C95" w:rsidP="00E67665">
            <w:pPr>
              <w:spacing w:line="360" w:lineRule="auto"/>
              <w:ind w:left="340"/>
              <w:rPr>
                <w:sz w:val="24"/>
                <w:lang w:val="bg-BG"/>
              </w:rPr>
            </w:pPr>
            <w:r w:rsidRPr="007D2276">
              <w:rPr>
                <w:sz w:val="24"/>
                <w:lang w:val="bg-BG"/>
              </w:rPr>
              <w:t>...............................................................................................................................................</w:t>
            </w:r>
          </w:p>
          <w:p w:rsidR="00244C95" w:rsidRPr="007D2276" w:rsidRDefault="00244C95" w:rsidP="00E67665">
            <w:pPr>
              <w:spacing w:line="360" w:lineRule="auto"/>
              <w:ind w:left="340"/>
              <w:rPr>
                <w:sz w:val="24"/>
                <w:lang w:val="bg-BG"/>
              </w:rPr>
            </w:pPr>
            <w:r w:rsidRPr="007D2276">
              <w:rPr>
                <w:sz w:val="24"/>
                <w:lang w:val="bg-BG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244C95" w:rsidRPr="007D2276" w:rsidTr="0099296D">
        <w:tc>
          <w:tcPr>
            <w:tcW w:w="9350" w:type="dxa"/>
          </w:tcPr>
          <w:p w:rsidR="00244C95" w:rsidRPr="007D2276" w:rsidRDefault="00244C95" w:rsidP="007D2276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b/>
                <w:sz w:val="24"/>
                <w:lang w:val="bg-BG"/>
              </w:rPr>
            </w:pPr>
            <w:r w:rsidRPr="007D2276">
              <w:rPr>
                <w:b/>
                <w:sz w:val="24"/>
                <w:lang w:val="bg-BG"/>
              </w:rPr>
              <w:t>Адрес:</w:t>
            </w:r>
          </w:p>
          <w:p w:rsidR="00244C95" w:rsidRPr="007D2276" w:rsidRDefault="00244C95" w:rsidP="00E67665">
            <w:pPr>
              <w:spacing w:line="360" w:lineRule="auto"/>
              <w:ind w:left="340"/>
              <w:rPr>
                <w:sz w:val="24"/>
                <w:lang w:val="bg-BG"/>
              </w:rPr>
            </w:pPr>
            <w:r w:rsidRPr="007D2276">
              <w:rPr>
                <w:sz w:val="24"/>
                <w:lang w:val="bg-BG"/>
              </w:rPr>
              <w:t>................................................................................................................................................</w:t>
            </w:r>
          </w:p>
          <w:p w:rsidR="00244C95" w:rsidRPr="007D2276" w:rsidRDefault="00244C95" w:rsidP="00E67665">
            <w:pPr>
              <w:spacing w:line="360" w:lineRule="auto"/>
              <w:ind w:left="340"/>
              <w:rPr>
                <w:sz w:val="24"/>
                <w:lang w:val="bg-BG"/>
              </w:rPr>
            </w:pPr>
            <w:r w:rsidRPr="007D2276">
              <w:rPr>
                <w:sz w:val="24"/>
                <w:lang w:val="bg-BG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244C95" w:rsidRPr="007D2276" w:rsidTr="0099296D">
        <w:tc>
          <w:tcPr>
            <w:tcW w:w="9350" w:type="dxa"/>
          </w:tcPr>
          <w:p w:rsidR="00244C95" w:rsidRPr="007D2276" w:rsidRDefault="00244C95" w:rsidP="007D2276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b/>
                <w:sz w:val="24"/>
                <w:lang w:val="bg-BG"/>
              </w:rPr>
            </w:pPr>
            <w:r w:rsidRPr="007D2276">
              <w:rPr>
                <w:b/>
                <w:sz w:val="24"/>
                <w:lang w:val="bg-BG"/>
              </w:rPr>
              <w:t>Тип на отглеждане:</w:t>
            </w:r>
          </w:p>
          <w:p w:rsidR="00244C95" w:rsidRPr="007D2276" w:rsidRDefault="00244C95" w:rsidP="007D2276">
            <w:pPr>
              <w:spacing w:line="360" w:lineRule="auto"/>
              <w:ind w:left="360"/>
              <w:rPr>
                <w:noProof/>
                <w:sz w:val="24"/>
                <w:lang w:val="bg-BG"/>
              </w:rPr>
            </w:pPr>
            <w:r w:rsidRPr="007D2276">
              <w:rPr>
                <w:sz w:val="24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276">
              <w:rPr>
                <w:sz w:val="24"/>
                <w:lang w:val="bg-BG"/>
              </w:rPr>
              <w:instrText xml:space="preserve"> FORMCHECKBOX </w:instrText>
            </w:r>
            <w:r w:rsidR="000C7FB1">
              <w:rPr>
                <w:sz w:val="24"/>
                <w:lang w:val="bg-BG"/>
              </w:rPr>
            </w:r>
            <w:r w:rsidR="000C7FB1">
              <w:rPr>
                <w:sz w:val="24"/>
                <w:lang w:val="bg-BG"/>
              </w:rPr>
              <w:fldChar w:fldCharType="separate"/>
            </w:r>
            <w:r w:rsidRPr="007D2276">
              <w:rPr>
                <w:sz w:val="24"/>
                <w:lang w:val="bg-BG"/>
              </w:rPr>
              <w:fldChar w:fldCharType="end"/>
            </w:r>
            <w:r w:rsidRPr="007D2276">
              <w:rPr>
                <w:sz w:val="24"/>
                <w:lang w:val="bg-BG"/>
              </w:rPr>
              <w:t xml:space="preserve"> основно затворено (в обор)</w:t>
            </w:r>
          </w:p>
          <w:p w:rsidR="00244C95" w:rsidRPr="007D2276" w:rsidRDefault="00244C95" w:rsidP="007D2276">
            <w:pPr>
              <w:spacing w:line="360" w:lineRule="auto"/>
              <w:ind w:left="360"/>
              <w:rPr>
                <w:sz w:val="24"/>
                <w:lang w:val="bg-BG"/>
              </w:rPr>
            </w:pPr>
            <w:r w:rsidRPr="007D2276">
              <w:rPr>
                <w:noProof/>
                <w:sz w:val="24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276">
              <w:rPr>
                <w:noProof/>
                <w:sz w:val="24"/>
                <w:lang w:val="bg-BG"/>
              </w:rPr>
              <w:instrText xml:space="preserve"> FORMCHECKBOX </w:instrText>
            </w:r>
            <w:r w:rsidR="000C7FB1">
              <w:rPr>
                <w:noProof/>
                <w:sz w:val="24"/>
                <w:lang w:val="bg-BG"/>
              </w:rPr>
            </w:r>
            <w:r w:rsidR="000C7FB1">
              <w:rPr>
                <w:noProof/>
                <w:sz w:val="24"/>
                <w:lang w:val="bg-BG"/>
              </w:rPr>
              <w:fldChar w:fldCharType="separate"/>
            </w:r>
            <w:r w:rsidRPr="007D2276">
              <w:rPr>
                <w:noProof/>
                <w:sz w:val="24"/>
                <w:lang w:val="bg-BG"/>
              </w:rPr>
              <w:fldChar w:fldCharType="end"/>
            </w:r>
            <w:r w:rsidRPr="007D2276">
              <w:rPr>
                <w:noProof/>
                <w:sz w:val="24"/>
                <w:lang w:val="bg-BG"/>
              </w:rPr>
              <w:t xml:space="preserve"> </w:t>
            </w:r>
            <w:r w:rsidRPr="007D2276">
              <w:rPr>
                <w:sz w:val="24"/>
                <w:lang w:val="bg-BG"/>
              </w:rPr>
              <w:t>само на открито</w:t>
            </w:r>
          </w:p>
          <w:p w:rsidR="00244C95" w:rsidRPr="007D2276" w:rsidRDefault="00244C95" w:rsidP="007D2276">
            <w:pPr>
              <w:spacing w:line="360" w:lineRule="auto"/>
              <w:ind w:left="360"/>
              <w:rPr>
                <w:sz w:val="24"/>
                <w:lang w:val="bg-BG"/>
              </w:rPr>
            </w:pPr>
            <w:r w:rsidRPr="007D2276">
              <w:rPr>
                <w:sz w:val="24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276">
              <w:rPr>
                <w:sz w:val="24"/>
                <w:lang w:val="bg-BG"/>
              </w:rPr>
              <w:instrText xml:space="preserve"> FORMCHECKBOX </w:instrText>
            </w:r>
            <w:r w:rsidR="000C7FB1">
              <w:rPr>
                <w:sz w:val="24"/>
                <w:lang w:val="bg-BG"/>
              </w:rPr>
            </w:r>
            <w:r w:rsidR="000C7FB1">
              <w:rPr>
                <w:sz w:val="24"/>
                <w:lang w:val="bg-BG"/>
              </w:rPr>
              <w:fldChar w:fldCharType="separate"/>
            </w:r>
            <w:r w:rsidRPr="007D2276">
              <w:rPr>
                <w:sz w:val="24"/>
                <w:lang w:val="bg-BG"/>
              </w:rPr>
              <w:fldChar w:fldCharType="end"/>
            </w:r>
            <w:r w:rsidRPr="007D2276">
              <w:rPr>
                <w:sz w:val="24"/>
                <w:lang w:val="bg-BG"/>
              </w:rPr>
              <w:t xml:space="preserve"> смесен тип (с двор)</w:t>
            </w:r>
          </w:p>
          <w:p w:rsidR="00244C95" w:rsidRPr="007D2276" w:rsidRDefault="00244C95" w:rsidP="007D2276">
            <w:pPr>
              <w:spacing w:line="360" w:lineRule="auto"/>
              <w:ind w:left="360"/>
              <w:rPr>
                <w:sz w:val="24"/>
                <w:lang w:val="bg-BG"/>
              </w:rPr>
            </w:pPr>
            <w:r w:rsidRPr="007D2276">
              <w:rPr>
                <w:sz w:val="24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276">
              <w:rPr>
                <w:sz w:val="24"/>
                <w:lang w:val="bg-BG"/>
              </w:rPr>
              <w:instrText xml:space="preserve"> FORMCHECKBOX </w:instrText>
            </w:r>
            <w:r w:rsidR="000C7FB1">
              <w:rPr>
                <w:sz w:val="24"/>
                <w:lang w:val="bg-BG"/>
              </w:rPr>
            </w:r>
            <w:r w:rsidR="000C7FB1">
              <w:rPr>
                <w:sz w:val="24"/>
                <w:lang w:val="bg-BG"/>
              </w:rPr>
              <w:fldChar w:fldCharType="separate"/>
            </w:r>
            <w:r w:rsidRPr="007D2276">
              <w:rPr>
                <w:sz w:val="24"/>
                <w:lang w:val="bg-BG"/>
              </w:rPr>
              <w:fldChar w:fldCharType="end"/>
            </w:r>
            <w:r w:rsidRPr="007D2276">
              <w:rPr>
                <w:sz w:val="24"/>
                <w:lang w:val="bg-BG"/>
              </w:rPr>
              <w:t xml:space="preserve"> на открито само за определен период от време (за работа, разходки, др.)</w:t>
            </w:r>
          </w:p>
        </w:tc>
      </w:tr>
      <w:tr w:rsidR="00244C95" w:rsidRPr="007D2276" w:rsidTr="0099296D">
        <w:tc>
          <w:tcPr>
            <w:tcW w:w="9350" w:type="dxa"/>
          </w:tcPr>
          <w:p w:rsidR="00244C95" w:rsidRPr="007D2276" w:rsidRDefault="00244C95" w:rsidP="007D2276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b/>
                <w:sz w:val="24"/>
                <w:lang w:val="bg-BG"/>
              </w:rPr>
            </w:pPr>
            <w:r w:rsidRPr="007D2276">
              <w:rPr>
                <w:b/>
                <w:sz w:val="24"/>
                <w:lang w:val="bg-BG"/>
              </w:rPr>
              <w:t>Наличие на други домашни животни:</w:t>
            </w:r>
          </w:p>
          <w:p w:rsidR="00244C95" w:rsidRPr="007D2276" w:rsidRDefault="00244C95" w:rsidP="007D2276">
            <w:pPr>
              <w:spacing w:line="360" w:lineRule="auto"/>
              <w:ind w:left="360"/>
              <w:rPr>
                <w:sz w:val="24"/>
                <w:lang w:val="bg-BG"/>
              </w:rPr>
            </w:pPr>
            <w:r w:rsidRPr="007D2276">
              <w:rPr>
                <w:sz w:val="24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276">
              <w:rPr>
                <w:sz w:val="24"/>
                <w:lang w:val="bg-BG"/>
              </w:rPr>
              <w:instrText xml:space="preserve"> FORMCHECKBOX </w:instrText>
            </w:r>
            <w:r w:rsidR="000C7FB1">
              <w:rPr>
                <w:sz w:val="24"/>
                <w:lang w:val="bg-BG"/>
              </w:rPr>
            </w:r>
            <w:r w:rsidR="000C7FB1">
              <w:rPr>
                <w:sz w:val="24"/>
                <w:lang w:val="bg-BG"/>
              </w:rPr>
              <w:fldChar w:fldCharType="separate"/>
            </w:r>
            <w:r w:rsidRPr="007D2276">
              <w:rPr>
                <w:sz w:val="24"/>
                <w:lang w:val="bg-BG"/>
              </w:rPr>
              <w:fldChar w:fldCharType="end"/>
            </w:r>
            <w:r w:rsidRPr="007D2276">
              <w:rPr>
                <w:sz w:val="24"/>
                <w:lang w:val="bg-BG"/>
              </w:rPr>
              <w:t xml:space="preserve"> да                  </w:t>
            </w:r>
            <w:r w:rsidRPr="007D2276">
              <w:rPr>
                <w:sz w:val="24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276">
              <w:rPr>
                <w:sz w:val="24"/>
                <w:lang w:val="bg-BG"/>
              </w:rPr>
              <w:instrText xml:space="preserve"> FORMCHECKBOX </w:instrText>
            </w:r>
            <w:r w:rsidR="000C7FB1">
              <w:rPr>
                <w:sz w:val="24"/>
                <w:lang w:val="bg-BG"/>
              </w:rPr>
            </w:r>
            <w:r w:rsidR="000C7FB1">
              <w:rPr>
                <w:sz w:val="24"/>
                <w:lang w:val="bg-BG"/>
              </w:rPr>
              <w:fldChar w:fldCharType="separate"/>
            </w:r>
            <w:r w:rsidRPr="007D2276">
              <w:rPr>
                <w:sz w:val="24"/>
                <w:lang w:val="bg-BG"/>
              </w:rPr>
              <w:fldChar w:fldCharType="end"/>
            </w:r>
            <w:r w:rsidRPr="007D2276">
              <w:rPr>
                <w:sz w:val="24"/>
                <w:lang w:val="bg-BG"/>
              </w:rPr>
              <w:t xml:space="preserve"> не           </w:t>
            </w:r>
          </w:p>
          <w:p w:rsidR="00244C95" w:rsidRPr="007D2276" w:rsidRDefault="00244C95" w:rsidP="00E67665">
            <w:pPr>
              <w:spacing w:line="360" w:lineRule="auto"/>
              <w:ind w:left="340"/>
              <w:rPr>
                <w:sz w:val="24"/>
                <w:lang w:val="bg-BG"/>
              </w:rPr>
            </w:pPr>
            <w:r w:rsidRPr="007D2276">
              <w:rPr>
                <w:sz w:val="24"/>
                <w:lang w:val="bg-BG"/>
              </w:rPr>
              <w:t>Вид:</w:t>
            </w:r>
            <w:r w:rsidR="00AA5CB1">
              <w:rPr>
                <w:sz w:val="24"/>
                <w:lang w:val="bg-BG"/>
              </w:rPr>
              <w:t xml:space="preserve"> </w:t>
            </w:r>
            <w:r w:rsidRPr="007D2276">
              <w:rPr>
                <w:sz w:val="24"/>
                <w:lang w:val="bg-BG"/>
              </w:rPr>
              <w:t>......................................................................................................................................</w:t>
            </w:r>
          </w:p>
          <w:p w:rsidR="00244C95" w:rsidRPr="007D2276" w:rsidRDefault="00244C95" w:rsidP="00E67665">
            <w:pPr>
              <w:spacing w:line="360" w:lineRule="auto"/>
              <w:ind w:left="340"/>
              <w:rPr>
                <w:sz w:val="24"/>
                <w:lang w:val="bg-BG"/>
              </w:rPr>
            </w:pPr>
            <w:r w:rsidRPr="007D2276">
              <w:rPr>
                <w:sz w:val="24"/>
                <w:lang w:val="bg-BG"/>
              </w:rPr>
              <w:t>Брой:</w:t>
            </w:r>
            <w:r w:rsidR="00AA5CB1">
              <w:rPr>
                <w:sz w:val="24"/>
                <w:lang w:val="bg-BG"/>
              </w:rPr>
              <w:t xml:space="preserve"> </w:t>
            </w:r>
            <w:r w:rsidRPr="007D2276">
              <w:rPr>
                <w:sz w:val="24"/>
                <w:lang w:val="bg-BG"/>
              </w:rPr>
              <w:t>....................................................................................................................................</w:t>
            </w:r>
          </w:p>
        </w:tc>
      </w:tr>
      <w:tr w:rsidR="00244C95" w:rsidRPr="007D2276" w:rsidTr="0099296D">
        <w:tc>
          <w:tcPr>
            <w:tcW w:w="9350" w:type="dxa"/>
          </w:tcPr>
          <w:p w:rsidR="00244C95" w:rsidRPr="007D2276" w:rsidRDefault="00244C95" w:rsidP="007D2276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b/>
                <w:sz w:val="24"/>
                <w:lang w:val="bg-BG"/>
              </w:rPr>
            </w:pPr>
            <w:r w:rsidRPr="007D2276">
              <w:rPr>
                <w:b/>
                <w:sz w:val="24"/>
                <w:lang w:val="bg-BG"/>
              </w:rPr>
              <w:t>Здравословно състояние:</w:t>
            </w:r>
          </w:p>
          <w:p w:rsidR="00244C95" w:rsidRPr="007D2276" w:rsidRDefault="00244C95" w:rsidP="007D2276">
            <w:pPr>
              <w:spacing w:line="360" w:lineRule="auto"/>
              <w:ind w:left="360"/>
              <w:rPr>
                <w:sz w:val="24"/>
                <w:lang w:val="bg-BG"/>
              </w:rPr>
            </w:pPr>
            <w:r w:rsidRPr="007D2276">
              <w:rPr>
                <w:sz w:val="24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276">
              <w:rPr>
                <w:sz w:val="24"/>
                <w:lang w:val="bg-BG"/>
              </w:rPr>
              <w:instrText xml:space="preserve"> FORMCHECKBOX </w:instrText>
            </w:r>
            <w:r w:rsidR="000C7FB1">
              <w:rPr>
                <w:sz w:val="24"/>
                <w:lang w:val="bg-BG"/>
              </w:rPr>
            </w:r>
            <w:r w:rsidR="000C7FB1">
              <w:rPr>
                <w:sz w:val="24"/>
                <w:lang w:val="bg-BG"/>
              </w:rPr>
              <w:fldChar w:fldCharType="separate"/>
            </w:r>
            <w:r w:rsidRPr="007D2276">
              <w:rPr>
                <w:sz w:val="24"/>
                <w:lang w:val="bg-BG"/>
              </w:rPr>
              <w:fldChar w:fldCharType="end"/>
            </w:r>
            <w:r w:rsidRPr="007D2276">
              <w:rPr>
                <w:sz w:val="24"/>
                <w:lang w:val="bg-BG"/>
              </w:rPr>
              <w:t xml:space="preserve"> клинично здраво</w:t>
            </w:r>
          </w:p>
          <w:p w:rsidR="00244C95" w:rsidRPr="007D2276" w:rsidRDefault="00244C95" w:rsidP="007D2276">
            <w:pPr>
              <w:spacing w:line="360" w:lineRule="auto"/>
              <w:ind w:left="360"/>
              <w:rPr>
                <w:sz w:val="24"/>
                <w:lang w:val="bg-BG"/>
              </w:rPr>
            </w:pPr>
            <w:r w:rsidRPr="007D2276">
              <w:rPr>
                <w:sz w:val="24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276">
              <w:rPr>
                <w:sz w:val="24"/>
                <w:lang w:val="bg-BG"/>
              </w:rPr>
              <w:instrText xml:space="preserve"> FORMCHECKBOX </w:instrText>
            </w:r>
            <w:r w:rsidR="000C7FB1">
              <w:rPr>
                <w:sz w:val="24"/>
                <w:lang w:val="bg-BG"/>
              </w:rPr>
            </w:r>
            <w:r w:rsidR="000C7FB1">
              <w:rPr>
                <w:sz w:val="24"/>
                <w:lang w:val="bg-BG"/>
              </w:rPr>
              <w:fldChar w:fldCharType="separate"/>
            </w:r>
            <w:r w:rsidRPr="007D2276">
              <w:rPr>
                <w:sz w:val="24"/>
                <w:lang w:val="bg-BG"/>
              </w:rPr>
              <w:fldChar w:fldCharType="end"/>
            </w:r>
            <w:r w:rsidRPr="007D2276">
              <w:rPr>
                <w:sz w:val="24"/>
                <w:lang w:val="bg-BG"/>
              </w:rPr>
              <w:t xml:space="preserve"> болно</w:t>
            </w:r>
          </w:p>
          <w:p w:rsidR="00244C95" w:rsidRPr="007D2276" w:rsidRDefault="00244C95" w:rsidP="00E67665">
            <w:pPr>
              <w:spacing w:line="360" w:lineRule="auto"/>
              <w:ind w:left="340"/>
              <w:rPr>
                <w:sz w:val="24"/>
                <w:lang w:val="bg-BG"/>
              </w:rPr>
            </w:pPr>
            <w:r w:rsidRPr="007D2276">
              <w:rPr>
                <w:sz w:val="24"/>
                <w:lang w:val="bg-BG"/>
              </w:rPr>
              <w:t>Кратко описание на клиничните симптоми:</w:t>
            </w:r>
            <w:r w:rsidR="00AA5CB1">
              <w:rPr>
                <w:sz w:val="24"/>
                <w:lang w:val="bg-BG"/>
              </w:rPr>
              <w:t xml:space="preserve"> </w:t>
            </w:r>
            <w:r w:rsidRPr="007D2276">
              <w:rPr>
                <w:sz w:val="24"/>
                <w:lang w:val="bg-BG"/>
              </w:rPr>
              <w:t>.....................................................................</w:t>
            </w:r>
          </w:p>
          <w:p w:rsidR="00244C95" w:rsidRPr="007D2276" w:rsidRDefault="00244C95" w:rsidP="00E67665">
            <w:pPr>
              <w:spacing w:line="360" w:lineRule="auto"/>
              <w:ind w:left="340"/>
              <w:rPr>
                <w:sz w:val="24"/>
                <w:lang w:val="bg-BG"/>
              </w:rPr>
            </w:pPr>
            <w:r w:rsidRPr="007D2276">
              <w:rPr>
                <w:sz w:val="24"/>
                <w:lang w:val="bg-BG"/>
              </w:rPr>
              <w:t>.................................................................................................................</w:t>
            </w:r>
            <w:r w:rsidR="00AA5CB1">
              <w:rPr>
                <w:sz w:val="24"/>
                <w:lang w:val="bg-BG"/>
              </w:rPr>
              <w:t>...............................</w:t>
            </w:r>
          </w:p>
          <w:p w:rsidR="00244C95" w:rsidRPr="007D2276" w:rsidRDefault="00244C95" w:rsidP="00E67665">
            <w:pPr>
              <w:spacing w:line="360" w:lineRule="auto"/>
              <w:ind w:left="340"/>
              <w:rPr>
                <w:sz w:val="24"/>
                <w:lang w:val="bg-BG"/>
              </w:rPr>
            </w:pPr>
            <w:r w:rsidRPr="007D2276">
              <w:rPr>
                <w:sz w:val="24"/>
                <w:lang w:val="bg-BG"/>
              </w:rPr>
              <w:t>..................................................................................................................</w:t>
            </w:r>
            <w:r w:rsidR="00AA5CB1">
              <w:rPr>
                <w:sz w:val="24"/>
                <w:lang w:val="bg-BG"/>
              </w:rPr>
              <w:t>..............................</w:t>
            </w:r>
          </w:p>
        </w:tc>
      </w:tr>
      <w:tr w:rsidR="00244C95" w:rsidRPr="007D2276" w:rsidTr="0099296D">
        <w:tc>
          <w:tcPr>
            <w:tcW w:w="9350" w:type="dxa"/>
          </w:tcPr>
          <w:p w:rsidR="00244C95" w:rsidRPr="007D2276" w:rsidRDefault="00244C95" w:rsidP="007D2276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b/>
                <w:sz w:val="24"/>
                <w:lang w:val="bg-BG"/>
              </w:rPr>
            </w:pPr>
            <w:r w:rsidRPr="007D2276">
              <w:rPr>
                <w:b/>
                <w:sz w:val="24"/>
                <w:lang w:val="bg-BG"/>
              </w:rPr>
              <w:lastRenderedPageBreak/>
              <w:t xml:space="preserve">Третиране срещу </w:t>
            </w:r>
            <w:proofErr w:type="spellStart"/>
            <w:r w:rsidRPr="007D2276">
              <w:rPr>
                <w:b/>
                <w:sz w:val="24"/>
                <w:lang w:val="bg-BG"/>
              </w:rPr>
              <w:t>ектопаразити</w:t>
            </w:r>
            <w:proofErr w:type="spellEnd"/>
            <w:r w:rsidRPr="007D2276">
              <w:rPr>
                <w:b/>
                <w:sz w:val="24"/>
                <w:lang w:val="bg-BG"/>
              </w:rPr>
              <w:t>:</w:t>
            </w:r>
          </w:p>
          <w:p w:rsidR="00244C95" w:rsidRPr="007D2276" w:rsidRDefault="00244C95" w:rsidP="007D2276">
            <w:pPr>
              <w:spacing w:line="360" w:lineRule="auto"/>
              <w:ind w:left="360"/>
              <w:rPr>
                <w:sz w:val="24"/>
                <w:lang w:val="bg-BG"/>
              </w:rPr>
            </w:pPr>
            <w:r w:rsidRPr="007D2276">
              <w:rPr>
                <w:sz w:val="24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276">
              <w:rPr>
                <w:sz w:val="24"/>
                <w:lang w:val="bg-BG"/>
              </w:rPr>
              <w:instrText xml:space="preserve"> FORMCHECKBOX </w:instrText>
            </w:r>
            <w:r w:rsidR="000C7FB1">
              <w:rPr>
                <w:sz w:val="24"/>
                <w:lang w:val="bg-BG"/>
              </w:rPr>
            </w:r>
            <w:r w:rsidR="000C7FB1">
              <w:rPr>
                <w:sz w:val="24"/>
                <w:lang w:val="bg-BG"/>
              </w:rPr>
              <w:fldChar w:fldCharType="separate"/>
            </w:r>
            <w:r w:rsidRPr="007D2276">
              <w:rPr>
                <w:sz w:val="24"/>
                <w:lang w:val="bg-BG"/>
              </w:rPr>
              <w:fldChar w:fldCharType="end"/>
            </w:r>
            <w:r w:rsidRPr="007D2276">
              <w:rPr>
                <w:sz w:val="24"/>
                <w:lang w:val="bg-BG"/>
              </w:rPr>
              <w:t xml:space="preserve"> да                    </w:t>
            </w:r>
            <w:r w:rsidRPr="007D2276">
              <w:rPr>
                <w:sz w:val="24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276">
              <w:rPr>
                <w:sz w:val="24"/>
                <w:lang w:val="bg-BG"/>
              </w:rPr>
              <w:instrText xml:space="preserve"> FORMCHECKBOX </w:instrText>
            </w:r>
            <w:r w:rsidR="000C7FB1">
              <w:rPr>
                <w:sz w:val="24"/>
                <w:lang w:val="bg-BG"/>
              </w:rPr>
            </w:r>
            <w:r w:rsidR="000C7FB1">
              <w:rPr>
                <w:sz w:val="24"/>
                <w:lang w:val="bg-BG"/>
              </w:rPr>
              <w:fldChar w:fldCharType="separate"/>
            </w:r>
            <w:r w:rsidRPr="007D2276">
              <w:rPr>
                <w:sz w:val="24"/>
                <w:lang w:val="bg-BG"/>
              </w:rPr>
              <w:fldChar w:fldCharType="end"/>
            </w:r>
            <w:r w:rsidRPr="007D2276">
              <w:rPr>
                <w:sz w:val="24"/>
                <w:lang w:val="bg-BG"/>
              </w:rPr>
              <w:t xml:space="preserve"> не</w:t>
            </w:r>
          </w:p>
          <w:p w:rsidR="00E67665" w:rsidRDefault="00244C95" w:rsidP="00E67665">
            <w:pPr>
              <w:spacing w:line="360" w:lineRule="auto"/>
              <w:ind w:left="340"/>
              <w:rPr>
                <w:sz w:val="24"/>
                <w:lang w:val="bg-BG"/>
              </w:rPr>
            </w:pPr>
            <w:r w:rsidRPr="007D2276">
              <w:rPr>
                <w:sz w:val="24"/>
                <w:lang w:val="bg-BG"/>
              </w:rPr>
              <w:t>Препарат:..............................................</w:t>
            </w:r>
          </w:p>
          <w:p w:rsidR="00244C95" w:rsidRPr="007D2276" w:rsidRDefault="00244C95" w:rsidP="00E67665">
            <w:pPr>
              <w:spacing w:line="360" w:lineRule="auto"/>
              <w:ind w:left="340"/>
              <w:rPr>
                <w:sz w:val="24"/>
                <w:lang w:val="bg-BG"/>
              </w:rPr>
            </w:pPr>
            <w:r w:rsidRPr="007D2276">
              <w:rPr>
                <w:sz w:val="24"/>
                <w:lang w:val="bg-BG"/>
              </w:rPr>
              <w:t>Дата:...................................</w:t>
            </w:r>
          </w:p>
        </w:tc>
      </w:tr>
      <w:tr w:rsidR="00244C95" w:rsidRPr="007D2276" w:rsidTr="0099296D">
        <w:tc>
          <w:tcPr>
            <w:tcW w:w="9350" w:type="dxa"/>
          </w:tcPr>
          <w:p w:rsidR="00244C95" w:rsidRPr="007D2276" w:rsidRDefault="00244C95" w:rsidP="007D2276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b/>
                <w:sz w:val="24"/>
                <w:lang w:val="bg-BG"/>
              </w:rPr>
            </w:pPr>
            <w:r w:rsidRPr="007D2276">
              <w:rPr>
                <w:b/>
                <w:sz w:val="24"/>
                <w:lang w:val="bg-BG"/>
              </w:rPr>
              <w:t>Пръскане на двора или околността с инсектициди:</w:t>
            </w:r>
          </w:p>
          <w:p w:rsidR="00244C95" w:rsidRPr="007D2276" w:rsidRDefault="00244C95" w:rsidP="007D2276">
            <w:pPr>
              <w:spacing w:line="360" w:lineRule="auto"/>
              <w:ind w:left="360"/>
              <w:rPr>
                <w:sz w:val="24"/>
                <w:lang w:val="bg-BG"/>
              </w:rPr>
            </w:pPr>
            <w:r w:rsidRPr="007D2276">
              <w:rPr>
                <w:sz w:val="24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276">
              <w:rPr>
                <w:sz w:val="24"/>
                <w:lang w:val="bg-BG"/>
              </w:rPr>
              <w:instrText xml:space="preserve"> FORMCHECKBOX </w:instrText>
            </w:r>
            <w:r w:rsidR="000C7FB1">
              <w:rPr>
                <w:sz w:val="24"/>
                <w:lang w:val="bg-BG"/>
              </w:rPr>
            </w:r>
            <w:r w:rsidR="000C7FB1">
              <w:rPr>
                <w:sz w:val="24"/>
                <w:lang w:val="bg-BG"/>
              </w:rPr>
              <w:fldChar w:fldCharType="separate"/>
            </w:r>
            <w:r w:rsidRPr="007D2276">
              <w:rPr>
                <w:sz w:val="24"/>
                <w:lang w:val="bg-BG"/>
              </w:rPr>
              <w:fldChar w:fldCharType="end"/>
            </w:r>
            <w:r w:rsidRPr="007D2276">
              <w:rPr>
                <w:sz w:val="24"/>
                <w:lang w:val="bg-BG"/>
              </w:rPr>
              <w:t xml:space="preserve"> да                    </w:t>
            </w:r>
            <w:r w:rsidRPr="007D2276">
              <w:rPr>
                <w:sz w:val="24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276">
              <w:rPr>
                <w:sz w:val="24"/>
                <w:lang w:val="bg-BG"/>
              </w:rPr>
              <w:instrText xml:space="preserve"> FORMCHECKBOX </w:instrText>
            </w:r>
            <w:r w:rsidR="000C7FB1">
              <w:rPr>
                <w:sz w:val="24"/>
                <w:lang w:val="bg-BG"/>
              </w:rPr>
            </w:r>
            <w:r w:rsidR="000C7FB1">
              <w:rPr>
                <w:sz w:val="24"/>
                <w:lang w:val="bg-BG"/>
              </w:rPr>
              <w:fldChar w:fldCharType="separate"/>
            </w:r>
            <w:r w:rsidRPr="007D2276">
              <w:rPr>
                <w:sz w:val="24"/>
                <w:lang w:val="bg-BG"/>
              </w:rPr>
              <w:fldChar w:fldCharType="end"/>
            </w:r>
            <w:r w:rsidRPr="007D2276">
              <w:rPr>
                <w:sz w:val="24"/>
                <w:lang w:val="bg-BG"/>
              </w:rPr>
              <w:t xml:space="preserve"> не</w:t>
            </w:r>
          </w:p>
          <w:p w:rsidR="00E67665" w:rsidRDefault="00244C95" w:rsidP="00E67665">
            <w:pPr>
              <w:spacing w:line="360" w:lineRule="auto"/>
              <w:ind w:left="360"/>
              <w:rPr>
                <w:sz w:val="24"/>
                <w:lang w:val="bg-BG"/>
              </w:rPr>
            </w:pPr>
            <w:r w:rsidRPr="007D2276">
              <w:rPr>
                <w:sz w:val="24"/>
                <w:lang w:val="bg-BG"/>
              </w:rPr>
              <w:t>Препарат:</w:t>
            </w:r>
            <w:r w:rsidR="00E67665">
              <w:rPr>
                <w:sz w:val="24"/>
                <w:lang w:val="bg-BG"/>
              </w:rPr>
              <w:t xml:space="preserve"> </w:t>
            </w:r>
            <w:r w:rsidRPr="007D2276">
              <w:rPr>
                <w:sz w:val="24"/>
                <w:lang w:val="bg-BG"/>
              </w:rPr>
              <w:t>..............................................</w:t>
            </w:r>
            <w:r w:rsidR="00E67665">
              <w:rPr>
                <w:sz w:val="24"/>
                <w:lang w:val="bg-BG"/>
              </w:rPr>
              <w:t>..................................................................</w:t>
            </w:r>
          </w:p>
          <w:p w:rsidR="00244C95" w:rsidRPr="007D2276" w:rsidRDefault="00244C95" w:rsidP="00E67665">
            <w:pPr>
              <w:spacing w:line="360" w:lineRule="auto"/>
              <w:ind w:left="360"/>
              <w:rPr>
                <w:sz w:val="24"/>
                <w:lang w:val="bg-BG"/>
              </w:rPr>
            </w:pPr>
            <w:r w:rsidRPr="007D2276">
              <w:rPr>
                <w:sz w:val="24"/>
                <w:lang w:val="bg-BG"/>
              </w:rPr>
              <w:t>Дата:</w:t>
            </w:r>
            <w:r w:rsidR="00E67665">
              <w:rPr>
                <w:sz w:val="24"/>
                <w:lang w:val="bg-BG"/>
              </w:rPr>
              <w:t xml:space="preserve"> </w:t>
            </w:r>
            <w:r w:rsidRPr="007D2276">
              <w:rPr>
                <w:sz w:val="24"/>
                <w:lang w:val="bg-BG"/>
              </w:rPr>
              <w:t>...................................</w:t>
            </w:r>
          </w:p>
        </w:tc>
      </w:tr>
      <w:tr w:rsidR="00244C95" w:rsidRPr="007D2276" w:rsidTr="0099296D">
        <w:tc>
          <w:tcPr>
            <w:tcW w:w="9350" w:type="dxa"/>
          </w:tcPr>
          <w:p w:rsidR="00244C95" w:rsidRPr="007D2276" w:rsidRDefault="00244C95" w:rsidP="007D2276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b/>
                <w:sz w:val="24"/>
                <w:lang w:val="bg-BG"/>
              </w:rPr>
            </w:pPr>
            <w:r w:rsidRPr="007D2276">
              <w:rPr>
                <w:b/>
                <w:sz w:val="24"/>
                <w:lang w:val="bg-BG"/>
              </w:rPr>
              <w:t xml:space="preserve">Използване на </w:t>
            </w:r>
            <w:proofErr w:type="spellStart"/>
            <w:r w:rsidRPr="007D2276">
              <w:rPr>
                <w:b/>
                <w:sz w:val="24"/>
                <w:lang w:val="bg-BG"/>
              </w:rPr>
              <w:t>инсектицидни</w:t>
            </w:r>
            <w:proofErr w:type="spellEnd"/>
            <w:r w:rsidRPr="007D2276">
              <w:rPr>
                <w:b/>
                <w:sz w:val="24"/>
                <w:lang w:val="bg-BG"/>
              </w:rPr>
              <w:t xml:space="preserve"> лампи в двора:</w:t>
            </w:r>
          </w:p>
          <w:p w:rsidR="00244C95" w:rsidRPr="007D2276" w:rsidRDefault="00244C95" w:rsidP="00E67665">
            <w:pPr>
              <w:spacing w:line="360" w:lineRule="auto"/>
              <w:ind w:left="360"/>
              <w:rPr>
                <w:sz w:val="24"/>
                <w:lang w:val="bg-BG"/>
              </w:rPr>
            </w:pPr>
            <w:r w:rsidRPr="007D2276">
              <w:rPr>
                <w:sz w:val="24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276">
              <w:rPr>
                <w:sz w:val="24"/>
                <w:lang w:val="bg-BG"/>
              </w:rPr>
              <w:instrText xml:space="preserve"> FORMCHECKBOX </w:instrText>
            </w:r>
            <w:r w:rsidR="000C7FB1">
              <w:rPr>
                <w:sz w:val="24"/>
                <w:lang w:val="bg-BG"/>
              </w:rPr>
            </w:r>
            <w:r w:rsidR="000C7FB1">
              <w:rPr>
                <w:sz w:val="24"/>
                <w:lang w:val="bg-BG"/>
              </w:rPr>
              <w:fldChar w:fldCharType="separate"/>
            </w:r>
            <w:r w:rsidRPr="007D2276">
              <w:rPr>
                <w:sz w:val="24"/>
                <w:lang w:val="bg-BG"/>
              </w:rPr>
              <w:fldChar w:fldCharType="end"/>
            </w:r>
            <w:r w:rsidRPr="007D2276">
              <w:rPr>
                <w:sz w:val="24"/>
                <w:lang w:val="bg-BG"/>
              </w:rPr>
              <w:t xml:space="preserve"> да                    </w:t>
            </w:r>
            <w:r w:rsidRPr="007D2276">
              <w:rPr>
                <w:sz w:val="24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276">
              <w:rPr>
                <w:sz w:val="24"/>
                <w:lang w:val="bg-BG"/>
              </w:rPr>
              <w:instrText xml:space="preserve"> FORMCHECKBOX </w:instrText>
            </w:r>
            <w:r w:rsidR="000C7FB1">
              <w:rPr>
                <w:sz w:val="24"/>
                <w:lang w:val="bg-BG"/>
              </w:rPr>
            </w:r>
            <w:r w:rsidR="000C7FB1">
              <w:rPr>
                <w:sz w:val="24"/>
                <w:lang w:val="bg-BG"/>
              </w:rPr>
              <w:fldChar w:fldCharType="separate"/>
            </w:r>
            <w:r w:rsidRPr="007D2276">
              <w:rPr>
                <w:sz w:val="24"/>
                <w:lang w:val="bg-BG"/>
              </w:rPr>
              <w:fldChar w:fldCharType="end"/>
            </w:r>
            <w:r w:rsidRPr="007D2276">
              <w:rPr>
                <w:sz w:val="24"/>
                <w:lang w:val="bg-BG"/>
              </w:rPr>
              <w:t xml:space="preserve"> не</w:t>
            </w:r>
          </w:p>
        </w:tc>
      </w:tr>
      <w:tr w:rsidR="00244C95" w:rsidRPr="007D2276" w:rsidTr="0099296D">
        <w:tc>
          <w:tcPr>
            <w:tcW w:w="9350" w:type="dxa"/>
          </w:tcPr>
          <w:p w:rsidR="00244C95" w:rsidRPr="007D2276" w:rsidRDefault="00244C95" w:rsidP="007D2276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b/>
                <w:sz w:val="24"/>
                <w:lang w:val="bg-BG"/>
              </w:rPr>
            </w:pPr>
            <w:r w:rsidRPr="007D2276">
              <w:rPr>
                <w:b/>
                <w:sz w:val="24"/>
                <w:lang w:val="bg-BG"/>
              </w:rPr>
              <w:t>Наличие на контейнери задържащи вода, открити басейни и локви в двора:</w:t>
            </w:r>
          </w:p>
          <w:p w:rsidR="00244C95" w:rsidRDefault="00244C95" w:rsidP="007D2276">
            <w:pPr>
              <w:spacing w:line="360" w:lineRule="auto"/>
              <w:ind w:left="360"/>
              <w:rPr>
                <w:sz w:val="24"/>
                <w:lang w:val="bg-BG"/>
              </w:rPr>
            </w:pPr>
            <w:r w:rsidRPr="007D2276">
              <w:rPr>
                <w:sz w:val="24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276">
              <w:rPr>
                <w:sz w:val="24"/>
                <w:lang w:val="bg-BG"/>
              </w:rPr>
              <w:instrText xml:space="preserve"> FORMCHECKBOX </w:instrText>
            </w:r>
            <w:r w:rsidR="000C7FB1">
              <w:rPr>
                <w:sz w:val="24"/>
                <w:lang w:val="bg-BG"/>
              </w:rPr>
            </w:r>
            <w:r w:rsidR="000C7FB1">
              <w:rPr>
                <w:sz w:val="24"/>
                <w:lang w:val="bg-BG"/>
              </w:rPr>
              <w:fldChar w:fldCharType="separate"/>
            </w:r>
            <w:r w:rsidRPr="007D2276">
              <w:rPr>
                <w:sz w:val="24"/>
                <w:lang w:val="bg-BG"/>
              </w:rPr>
              <w:fldChar w:fldCharType="end"/>
            </w:r>
            <w:r w:rsidRPr="007D2276">
              <w:rPr>
                <w:sz w:val="24"/>
                <w:lang w:val="bg-BG"/>
              </w:rPr>
              <w:t xml:space="preserve"> да                    </w:t>
            </w:r>
            <w:r w:rsidRPr="007D2276">
              <w:rPr>
                <w:sz w:val="24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276">
              <w:rPr>
                <w:sz w:val="24"/>
                <w:lang w:val="bg-BG"/>
              </w:rPr>
              <w:instrText xml:space="preserve"> FORMCHECKBOX </w:instrText>
            </w:r>
            <w:r w:rsidR="000C7FB1">
              <w:rPr>
                <w:sz w:val="24"/>
                <w:lang w:val="bg-BG"/>
              </w:rPr>
            </w:r>
            <w:r w:rsidR="000C7FB1">
              <w:rPr>
                <w:sz w:val="24"/>
                <w:lang w:val="bg-BG"/>
              </w:rPr>
              <w:fldChar w:fldCharType="separate"/>
            </w:r>
            <w:r w:rsidRPr="007D2276">
              <w:rPr>
                <w:sz w:val="24"/>
                <w:lang w:val="bg-BG"/>
              </w:rPr>
              <w:fldChar w:fldCharType="end"/>
            </w:r>
            <w:r w:rsidRPr="007D2276">
              <w:rPr>
                <w:sz w:val="24"/>
                <w:lang w:val="bg-BG"/>
              </w:rPr>
              <w:t xml:space="preserve"> не</w:t>
            </w:r>
          </w:p>
          <w:p w:rsidR="00E67665" w:rsidRPr="007D2276" w:rsidRDefault="00E67665" w:rsidP="007D2276">
            <w:pPr>
              <w:spacing w:line="360" w:lineRule="auto"/>
              <w:ind w:left="360"/>
              <w:rPr>
                <w:sz w:val="24"/>
                <w:lang w:val="bg-BG"/>
              </w:rPr>
            </w:pPr>
          </w:p>
        </w:tc>
      </w:tr>
    </w:tbl>
    <w:p w:rsidR="00244C95" w:rsidRPr="007D2276" w:rsidRDefault="00244C95" w:rsidP="00E67665">
      <w:pPr>
        <w:spacing w:line="360" w:lineRule="auto"/>
        <w:ind w:firstLine="709"/>
        <w:rPr>
          <w:sz w:val="24"/>
          <w:lang w:val="bg-BG"/>
        </w:rPr>
      </w:pPr>
    </w:p>
    <w:p w:rsidR="00244C95" w:rsidRPr="007D2276" w:rsidRDefault="00244C95" w:rsidP="00E67665">
      <w:pPr>
        <w:spacing w:line="360" w:lineRule="auto"/>
        <w:ind w:left="4649"/>
        <w:rPr>
          <w:sz w:val="24"/>
          <w:lang w:val="bg-BG"/>
        </w:rPr>
      </w:pPr>
      <w:r w:rsidRPr="007D2276">
        <w:rPr>
          <w:sz w:val="24"/>
          <w:lang w:val="bg-BG"/>
        </w:rPr>
        <w:t>Подпис:</w:t>
      </w:r>
      <w:r w:rsidR="00E67665">
        <w:rPr>
          <w:sz w:val="24"/>
          <w:lang w:val="bg-BG"/>
        </w:rPr>
        <w:t xml:space="preserve"> </w:t>
      </w:r>
      <w:r w:rsidRPr="007D2276">
        <w:rPr>
          <w:sz w:val="24"/>
          <w:lang w:val="bg-BG"/>
        </w:rPr>
        <w:t>.........................................................</w:t>
      </w:r>
    </w:p>
    <w:p w:rsidR="00660C01" w:rsidRPr="007D2276" w:rsidRDefault="00660C01" w:rsidP="00E67665">
      <w:pPr>
        <w:pStyle w:val="Point0"/>
        <w:spacing w:before="0" w:after="0" w:line="360" w:lineRule="auto"/>
        <w:ind w:left="0" w:firstLine="709"/>
        <w:rPr>
          <w:b/>
          <w:szCs w:val="24"/>
          <w:lang w:val="bg-BG"/>
        </w:rPr>
      </w:pPr>
    </w:p>
    <w:p w:rsidR="00660C01" w:rsidRPr="007D2276" w:rsidRDefault="00660C01" w:rsidP="00E67665">
      <w:pPr>
        <w:pStyle w:val="Point0"/>
        <w:spacing w:before="0" w:after="0" w:line="360" w:lineRule="auto"/>
        <w:ind w:left="0" w:firstLine="709"/>
        <w:rPr>
          <w:b/>
          <w:szCs w:val="24"/>
          <w:lang w:val="bg-BG"/>
        </w:rPr>
      </w:pPr>
    </w:p>
    <w:p w:rsidR="00244C95" w:rsidRPr="00E67665" w:rsidRDefault="00244C95" w:rsidP="00E67665">
      <w:pPr>
        <w:pStyle w:val="Point0"/>
        <w:spacing w:before="0" w:after="0" w:line="360" w:lineRule="auto"/>
        <w:ind w:left="6480" w:firstLine="720"/>
        <w:jc w:val="right"/>
        <w:rPr>
          <w:szCs w:val="24"/>
          <w:lang w:val="bg-BG"/>
        </w:rPr>
      </w:pPr>
      <w:r w:rsidRPr="00E67665">
        <w:rPr>
          <w:szCs w:val="24"/>
          <w:lang w:val="bg-BG"/>
        </w:rPr>
        <w:t xml:space="preserve">Приложение </w:t>
      </w:r>
      <w:r w:rsidR="004A295C" w:rsidRPr="00E67665">
        <w:rPr>
          <w:szCs w:val="24"/>
          <w:lang w:val="bg-BG"/>
        </w:rPr>
        <w:t>2</w:t>
      </w:r>
    </w:p>
    <w:p w:rsidR="004B531F" w:rsidRPr="007D2276" w:rsidRDefault="004B531F" w:rsidP="007D2276">
      <w:pPr>
        <w:spacing w:line="360" w:lineRule="auto"/>
        <w:jc w:val="center"/>
        <w:rPr>
          <w:rFonts w:eastAsia="Calibri"/>
          <w:sz w:val="24"/>
          <w:lang w:val="bg-BG"/>
        </w:rPr>
      </w:pPr>
    </w:p>
    <w:p w:rsidR="00244C95" w:rsidRPr="007D2276" w:rsidRDefault="00244C95" w:rsidP="007D2276">
      <w:pPr>
        <w:spacing w:line="360" w:lineRule="auto"/>
        <w:jc w:val="center"/>
        <w:rPr>
          <w:rFonts w:eastAsia="Calibri"/>
          <w:sz w:val="24"/>
          <w:lang w:val="bg-BG"/>
        </w:rPr>
      </w:pPr>
      <w:r w:rsidRPr="007D2276">
        <w:rPr>
          <w:rFonts w:eastAsia="Calibri"/>
          <w:sz w:val="24"/>
          <w:lang w:val="bg-BG"/>
        </w:rPr>
        <w:t>ПРОТОКОЛ ЗА ВЗЕМАНЕ/СЪБИРАНЕ НА ПРОБИ ОТ КOМАРИ</w:t>
      </w:r>
    </w:p>
    <w:p w:rsidR="00244C95" w:rsidRDefault="00244C95" w:rsidP="007D2276">
      <w:pPr>
        <w:spacing w:line="360" w:lineRule="auto"/>
        <w:jc w:val="center"/>
        <w:rPr>
          <w:rFonts w:eastAsia="Calibri"/>
          <w:sz w:val="24"/>
          <w:lang w:val="bg-BG"/>
        </w:rPr>
      </w:pPr>
      <w:r w:rsidRPr="007D2276">
        <w:rPr>
          <w:rFonts w:eastAsia="Calibri"/>
          <w:sz w:val="24"/>
          <w:lang w:val="bg-BG"/>
        </w:rPr>
        <w:t>№......................../дата................................</w:t>
      </w:r>
    </w:p>
    <w:p w:rsidR="00E67665" w:rsidRPr="007D2276" w:rsidRDefault="00E67665" w:rsidP="007D2276">
      <w:pPr>
        <w:spacing w:line="360" w:lineRule="auto"/>
        <w:jc w:val="center"/>
        <w:rPr>
          <w:rFonts w:eastAsia="Calibri"/>
          <w:sz w:val="24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5"/>
        <w:gridCol w:w="5963"/>
      </w:tblGrid>
      <w:tr w:rsidR="001E4DB6" w:rsidRPr="007D2276" w:rsidTr="00485815">
        <w:tc>
          <w:tcPr>
            <w:tcW w:w="3348" w:type="dxa"/>
          </w:tcPr>
          <w:p w:rsidR="00244C95" w:rsidRDefault="00244C95" w:rsidP="00485815">
            <w:pPr>
              <w:spacing w:line="360" w:lineRule="auto"/>
              <w:rPr>
                <w:rFonts w:eastAsia="Calibri"/>
                <w:sz w:val="24"/>
                <w:lang w:val="bg-BG"/>
              </w:rPr>
            </w:pPr>
            <w:r w:rsidRPr="007D2276">
              <w:rPr>
                <w:rFonts w:eastAsia="Calibri"/>
                <w:sz w:val="24"/>
                <w:lang w:val="bg-BG"/>
              </w:rPr>
              <w:t>Код на мястото</w:t>
            </w:r>
          </w:p>
          <w:p w:rsidR="00485815" w:rsidRPr="007D2276" w:rsidRDefault="00485815" w:rsidP="00485815">
            <w:pPr>
              <w:spacing w:line="360" w:lineRule="auto"/>
              <w:rPr>
                <w:rFonts w:eastAsia="Calibri"/>
                <w:sz w:val="24"/>
                <w:lang w:val="bg-BG"/>
              </w:rPr>
            </w:pPr>
          </w:p>
        </w:tc>
        <w:tc>
          <w:tcPr>
            <w:tcW w:w="6228" w:type="dxa"/>
          </w:tcPr>
          <w:p w:rsidR="00244C95" w:rsidRPr="007D2276" w:rsidRDefault="00244C95" w:rsidP="007D2276">
            <w:pPr>
              <w:spacing w:line="360" w:lineRule="auto"/>
              <w:rPr>
                <w:rFonts w:eastAsia="Calibri"/>
                <w:sz w:val="24"/>
                <w:lang w:val="bg-BG"/>
              </w:rPr>
            </w:pPr>
          </w:p>
        </w:tc>
      </w:tr>
      <w:tr w:rsidR="001E4DB6" w:rsidRPr="007D2276" w:rsidTr="00485815">
        <w:tc>
          <w:tcPr>
            <w:tcW w:w="3348" w:type="dxa"/>
          </w:tcPr>
          <w:p w:rsidR="00E67665" w:rsidRPr="007D2276" w:rsidRDefault="00244C95" w:rsidP="00485815">
            <w:pPr>
              <w:spacing w:line="360" w:lineRule="auto"/>
              <w:rPr>
                <w:rFonts w:eastAsia="Calibri"/>
                <w:i/>
                <w:sz w:val="24"/>
                <w:lang w:val="bg-BG"/>
              </w:rPr>
            </w:pPr>
            <w:r w:rsidRPr="007D2276">
              <w:rPr>
                <w:rFonts w:eastAsia="Calibri"/>
                <w:sz w:val="24"/>
                <w:lang w:val="bg-BG"/>
              </w:rPr>
              <w:t xml:space="preserve">Местонахождение </w:t>
            </w:r>
            <w:r w:rsidRPr="007D2276">
              <w:rPr>
                <w:rFonts w:eastAsia="Calibri"/>
                <w:i/>
                <w:sz w:val="24"/>
                <w:lang w:val="bg-BG"/>
              </w:rPr>
              <w:t>(област,  община, населено място/</w:t>
            </w:r>
            <w:r w:rsidR="001E4DB6" w:rsidRPr="007D2276">
              <w:rPr>
                <w:rFonts w:eastAsia="Calibri"/>
                <w:i/>
                <w:sz w:val="24"/>
                <w:lang w:val="bg-BG"/>
              </w:rPr>
              <w:t xml:space="preserve">  </w:t>
            </w:r>
            <w:r w:rsidRPr="007D2276">
              <w:rPr>
                <w:rFonts w:eastAsia="Calibri"/>
                <w:i/>
                <w:sz w:val="24"/>
                <w:lang w:val="bg-BG"/>
              </w:rPr>
              <w:t xml:space="preserve">местност ), </w:t>
            </w:r>
            <w:r w:rsidRPr="007D2276">
              <w:rPr>
                <w:rFonts w:eastAsia="Calibri"/>
                <w:sz w:val="24"/>
                <w:lang w:val="bg-BG"/>
              </w:rPr>
              <w:t>адрес</w:t>
            </w:r>
          </w:p>
        </w:tc>
        <w:tc>
          <w:tcPr>
            <w:tcW w:w="6228" w:type="dxa"/>
          </w:tcPr>
          <w:p w:rsidR="00244C95" w:rsidRPr="007D2276" w:rsidRDefault="00244C95" w:rsidP="007D2276">
            <w:pPr>
              <w:spacing w:line="360" w:lineRule="auto"/>
              <w:rPr>
                <w:rFonts w:eastAsia="Calibri"/>
                <w:sz w:val="24"/>
                <w:lang w:val="bg-BG"/>
              </w:rPr>
            </w:pPr>
          </w:p>
        </w:tc>
      </w:tr>
      <w:tr w:rsidR="001E4DB6" w:rsidRPr="007D2276" w:rsidTr="00485815">
        <w:tc>
          <w:tcPr>
            <w:tcW w:w="3348" w:type="dxa"/>
          </w:tcPr>
          <w:p w:rsidR="00E67665" w:rsidRDefault="00244C95" w:rsidP="00485815">
            <w:pPr>
              <w:spacing w:line="360" w:lineRule="auto"/>
              <w:rPr>
                <w:rFonts w:eastAsia="Calibri"/>
                <w:sz w:val="24"/>
                <w:lang w:val="bg-BG"/>
              </w:rPr>
            </w:pPr>
            <w:r w:rsidRPr="007D2276">
              <w:rPr>
                <w:rFonts w:eastAsia="Calibri"/>
                <w:sz w:val="24"/>
                <w:lang w:val="bg-BG"/>
              </w:rPr>
              <w:t>Име на собственика, животновъден обект №</w:t>
            </w:r>
          </w:p>
          <w:p w:rsidR="00485815" w:rsidRPr="007D2276" w:rsidRDefault="00485815" w:rsidP="00485815">
            <w:pPr>
              <w:spacing w:line="360" w:lineRule="auto"/>
              <w:rPr>
                <w:rFonts w:eastAsia="Calibri"/>
                <w:sz w:val="24"/>
                <w:lang w:val="bg-BG"/>
              </w:rPr>
            </w:pPr>
          </w:p>
        </w:tc>
        <w:tc>
          <w:tcPr>
            <w:tcW w:w="6228" w:type="dxa"/>
          </w:tcPr>
          <w:p w:rsidR="00244C95" w:rsidRPr="007D2276" w:rsidRDefault="00244C95" w:rsidP="007D2276">
            <w:pPr>
              <w:spacing w:line="360" w:lineRule="auto"/>
              <w:rPr>
                <w:rFonts w:eastAsia="Calibri"/>
                <w:sz w:val="24"/>
                <w:lang w:val="bg-BG"/>
              </w:rPr>
            </w:pPr>
          </w:p>
        </w:tc>
      </w:tr>
      <w:tr w:rsidR="001E4DB6" w:rsidRPr="007D2276" w:rsidTr="00485815">
        <w:tc>
          <w:tcPr>
            <w:tcW w:w="3348" w:type="dxa"/>
          </w:tcPr>
          <w:p w:rsidR="00244C95" w:rsidRPr="007D2276" w:rsidRDefault="00244C95" w:rsidP="00485815">
            <w:pPr>
              <w:spacing w:line="360" w:lineRule="auto"/>
              <w:rPr>
                <w:rFonts w:eastAsia="Calibri"/>
                <w:i/>
                <w:sz w:val="24"/>
                <w:lang w:val="bg-BG"/>
              </w:rPr>
            </w:pPr>
            <w:r w:rsidRPr="007D2276">
              <w:rPr>
                <w:rFonts w:eastAsia="Calibri"/>
                <w:sz w:val="24"/>
                <w:lang w:val="bg-BG"/>
              </w:rPr>
              <w:t xml:space="preserve">Географски координати </w:t>
            </w:r>
            <w:r w:rsidRPr="007D2276">
              <w:rPr>
                <w:rFonts w:eastAsia="Calibri"/>
                <w:i/>
                <w:sz w:val="24"/>
                <w:lang w:val="bg-BG"/>
              </w:rPr>
              <w:t>(XY, NE)</w:t>
            </w:r>
          </w:p>
        </w:tc>
        <w:tc>
          <w:tcPr>
            <w:tcW w:w="6228" w:type="dxa"/>
          </w:tcPr>
          <w:p w:rsidR="00244C95" w:rsidRPr="007D2276" w:rsidRDefault="00244C95" w:rsidP="007D2276">
            <w:pPr>
              <w:spacing w:line="360" w:lineRule="auto"/>
              <w:rPr>
                <w:rFonts w:eastAsia="Calibri"/>
                <w:sz w:val="24"/>
                <w:lang w:val="bg-BG"/>
              </w:rPr>
            </w:pPr>
          </w:p>
        </w:tc>
      </w:tr>
      <w:tr w:rsidR="001E4DB6" w:rsidRPr="007D2276" w:rsidTr="00485815">
        <w:tc>
          <w:tcPr>
            <w:tcW w:w="3348" w:type="dxa"/>
          </w:tcPr>
          <w:p w:rsidR="00244C95" w:rsidRPr="007D2276" w:rsidRDefault="00244C95" w:rsidP="00485815">
            <w:pPr>
              <w:spacing w:line="360" w:lineRule="auto"/>
              <w:rPr>
                <w:rFonts w:eastAsia="Calibri"/>
                <w:sz w:val="24"/>
                <w:lang w:val="bg-BG"/>
              </w:rPr>
            </w:pPr>
            <w:r w:rsidRPr="007D2276">
              <w:rPr>
                <w:rFonts w:eastAsia="Calibri"/>
                <w:sz w:val="24"/>
                <w:lang w:val="bg-BG"/>
              </w:rPr>
              <w:t>Надморска височина</w:t>
            </w:r>
          </w:p>
        </w:tc>
        <w:tc>
          <w:tcPr>
            <w:tcW w:w="6228" w:type="dxa"/>
          </w:tcPr>
          <w:p w:rsidR="00244C95" w:rsidRPr="007D2276" w:rsidRDefault="00244C95" w:rsidP="007D2276">
            <w:pPr>
              <w:spacing w:line="360" w:lineRule="auto"/>
              <w:rPr>
                <w:rFonts w:eastAsia="Calibri"/>
                <w:sz w:val="24"/>
                <w:lang w:val="bg-BG"/>
              </w:rPr>
            </w:pPr>
          </w:p>
        </w:tc>
      </w:tr>
      <w:tr w:rsidR="001E4DB6" w:rsidRPr="007D2276" w:rsidTr="00485815">
        <w:tc>
          <w:tcPr>
            <w:tcW w:w="3348" w:type="dxa"/>
          </w:tcPr>
          <w:p w:rsidR="00E67665" w:rsidRPr="007D2276" w:rsidRDefault="00244C95" w:rsidP="00485815">
            <w:pPr>
              <w:spacing w:line="360" w:lineRule="auto"/>
              <w:rPr>
                <w:rFonts w:eastAsia="Calibri"/>
                <w:sz w:val="24"/>
                <w:lang w:val="bg-BG"/>
              </w:rPr>
            </w:pPr>
            <w:r w:rsidRPr="007D2276">
              <w:rPr>
                <w:rFonts w:eastAsia="Calibri"/>
                <w:sz w:val="24"/>
                <w:lang w:val="bg-BG"/>
              </w:rPr>
              <w:t>Вид и брой на животните във фермата</w:t>
            </w:r>
          </w:p>
        </w:tc>
        <w:tc>
          <w:tcPr>
            <w:tcW w:w="6228" w:type="dxa"/>
          </w:tcPr>
          <w:p w:rsidR="00244C95" w:rsidRPr="007D2276" w:rsidRDefault="00244C95" w:rsidP="007D2276">
            <w:pPr>
              <w:spacing w:line="360" w:lineRule="auto"/>
              <w:rPr>
                <w:rFonts w:eastAsia="Calibri"/>
                <w:sz w:val="24"/>
                <w:lang w:val="bg-BG"/>
              </w:rPr>
            </w:pPr>
          </w:p>
        </w:tc>
      </w:tr>
      <w:tr w:rsidR="001E4DB6" w:rsidRPr="007D2276" w:rsidTr="00485815">
        <w:tc>
          <w:tcPr>
            <w:tcW w:w="3348" w:type="dxa"/>
          </w:tcPr>
          <w:p w:rsidR="00E67665" w:rsidRPr="007D2276" w:rsidRDefault="00244C95" w:rsidP="00485815">
            <w:pPr>
              <w:spacing w:line="360" w:lineRule="auto"/>
              <w:rPr>
                <w:rFonts w:eastAsia="Calibri"/>
                <w:sz w:val="24"/>
                <w:lang w:val="bg-BG"/>
              </w:rPr>
            </w:pPr>
            <w:r w:rsidRPr="007D2276">
              <w:rPr>
                <w:rFonts w:eastAsia="Calibri"/>
                <w:sz w:val="24"/>
                <w:lang w:val="bg-BG"/>
              </w:rPr>
              <w:lastRenderedPageBreak/>
              <w:t xml:space="preserve">Разположение на </w:t>
            </w:r>
            <w:proofErr w:type="spellStart"/>
            <w:r w:rsidRPr="007D2276">
              <w:rPr>
                <w:rFonts w:eastAsia="Calibri"/>
                <w:sz w:val="24"/>
                <w:lang w:val="bg-BG"/>
              </w:rPr>
              <w:t>ловилката</w:t>
            </w:r>
            <w:proofErr w:type="spellEnd"/>
            <w:r w:rsidRPr="007D2276">
              <w:rPr>
                <w:rFonts w:eastAsia="Calibri"/>
                <w:sz w:val="24"/>
                <w:lang w:val="bg-BG"/>
              </w:rPr>
              <w:t xml:space="preserve"> (на открито, на закрито)</w:t>
            </w:r>
          </w:p>
        </w:tc>
        <w:tc>
          <w:tcPr>
            <w:tcW w:w="6228" w:type="dxa"/>
          </w:tcPr>
          <w:p w:rsidR="00244C95" w:rsidRPr="007D2276" w:rsidRDefault="00244C95" w:rsidP="007D2276">
            <w:pPr>
              <w:spacing w:line="360" w:lineRule="auto"/>
              <w:rPr>
                <w:rFonts w:eastAsia="Calibri"/>
                <w:sz w:val="24"/>
                <w:lang w:val="bg-BG"/>
              </w:rPr>
            </w:pPr>
          </w:p>
        </w:tc>
      </w:tr>
      <w:tr w:rsidR="001E4DB6" w:rsidRPr="007D2276" w:rsidTr="00485815">
        <w:tc>
          <w:tcPr>
            <w:tcW w:w="3348" w:type="dxa"/>
          </w:tcPr>
          <w:p w:rsidR="00E67665" w:rsidRPr="007D2276" w:rsidRDefault="00244C95" w:rsidP="00485815">
            <w:pPr>
              <w:spacing w:line="360" w:lineRule="auto"/>
              <w:rPr>
                <w:rFonts w:eastAsia="Calibri"/>
                <w:sz w:val="24"/>
                <w:lang w:val="bg-BG"/>
              </w:rPr>
            </w:pPr>
            <w:r w:rsidRPr="007D2276">
              <w:rPr>
                <w:rFonts w:eastAsia="Calibri"/>
                <w:sz w:val="24"/>
                <w:lang w:val="bg-BG"/>
              </w:rPr>
              <w:t xml:space="preserve">Дата и час на поставяне на </w:t>
            </w:r>
            <w:proofErr w:type="spellStart"/>
            <w:r w:rsidRPr="007D2276">
              <w:rPr>
                <w:rFonts w:eastAsia="Calibri"/>
                <w:sz w:val="24"/>
                <w:lang w:val="bg-BG"/>
              </w:rPr>
              <w:t>ловилката</w:t>
            </w:r>
            <w:proofErr w:type="spellEnd"/>
          </w:p>
        </w:tc>
        <w:tc>
          <w:tcPr>
            <w:tcW w:w="6228" w:type="dxa"/>
          </w:tcPr>
          <w:p w:rsidR="00244C95" w:rsidRPr="007D2276" w:rsidRDefault="00244C95" w:rsidP="007D2276">
            <w:pPr>
              <w:spacing w:line="360" w:lineRule="auto"/>
              <w:rPr>
                <w:rFonts w:eastAsia="Calibri"/>
                <w:sz w:val="24"/>
                <w:lang w:val="bg-BG"/>
              </w:rPr>
            </w:pPr>
          </w:p>
        </w:tc>
      </w:tr>
      <w:tr w:rsidR="001E4DB6" w:rsidRPr="007D2276" w:rsidTr="00485815">
        <w:tc>
          <w:tcPr>
            <w:tcW w:w="3348" w:type="dxa"/>
          </w:tcPr>
          <w:p w:rsidR="00E67665" w:rsidRPr="007D2276" w:rsidRDefault="00244C95" w:rsidP="00485815">
            <w:pPr>
              <w:spacing w:line="360" w:lineRule="auto"/>
              <w:rPr>
                <w:rFonts w:eastAsia="Calibri"/>
                <w:sz w:val="24"/>
                <w:lang w:val="bg-BG"/>
              </w:rPr>
            </w:pPr>
            <w:r w:rsidRPr="007D2276">
              <w:rPr>
                <w:rFonts w:eastAsia="Calibri"/>
                <w:sz w:val="24"/>
                <w:lang w:val="bg-BG"/>
              </w:rPr>
              <w:t xml:space="preserve">Дата и час на събиране на </w:t>
            </w:r>
            <w:proofErr w:type="spellStart"/>
            <w:r w:rsidRPr="007D2276">
              <w:rPr>
                <w:rFonts w:eastAsia="Calibri"/>
                <w:sz w:val="24"/>
                <w:lang w:val="bg-BG"/>
              </w:rPr>
              <w:t>улова</w:t>
            </w:r>
            <w:proofErr w:type="spellEnd"/>
          </w:p>
        </w:tc>
        <w:tc>
          <w:tcPr>
            <w:tcW w:w="6228" w:type="dxa"/>
          </w:tcPr>
          <w:p w:rsidR="00244C95" w:rsidRPr="007D2276" w:rsidRDefault="00244C95" w:rsidP="007D2276">
            <w:pPr>
              <w:spacing w:line="360" w:lineRule="auto"/>
              <w:rPr>
                <w:rFonts w:eastAsia="Calibri"/>
                <w:sz w:val="24"/>
                <w:lang w:val="bg-BG"/>
              </w:rPr>
            </w:pPr>
          </w:p>
        </w:tc>
      </w:tr>
      <w:tr w:rsidR="001E4DB6" w:rsidRPr="007D2276" w:rsidTr="00485815">
        <w:tc>
          <w:tcPr>
            <w:tcW w:w="3348" w:type="dxa"/>
          </w:tcPr>
          <w:p w:rsidR="00E67665" w:rsidRPr="007D2276" w:rsidRDefault="00244C95" w:rsidP="00485815">
            <w:pPr>
              <w:spacing w:line="360" w:lineRule="auto"/>
              <w:rPr>
                <w:rFonts w:eastAsia="Calibri"/>
                <w:bCs/>
                <w:i/>
                <w:sz w:val="24"/>
                <w:lang w:val="bg-BG"/>
              </w:rPr>
            </w:pPr>
            <w:r w:rsidRPr="007D2276">
              <w:rPr>
                <w:rFonts w:eastAsia="Calibri"/>
                <w:sz w:val="24"/>
                <w:lang w:val="bg-BG"/>
              </w:rPr>
              <w:t xml:space="preserve">Вид на </w:t>
            </w:r>
            <w:proofErr w:type="spellStart"/>
            <w:r w:rsidRPr="007D2276">
              <w:rPr>
                <w:rFonts w:eastAsia="Calibri"/>
                <w:sz w:val="24"/>
                <w:lang w:val="bg-BG"/>
              </w:rPr>
              <w:t>ловилката</w:t>
            </w:r>
            <w:proofErr w:type="spellEnd"/>
            <w:r w:rsidRPr="007D2276">
              <w:rPr>
                <w:rFonts w:eastAsia="Calibri"/>
                <w:sz w:val="24"/>
                <w:lang w:val="bg-BG"/>
              </w:rPr>
              <w:t xml:space="preserve"> </w:t>
            </w:r>
            <w:r w:rsidRPr="007D2276">
              <w:rPr>
                <w:rFonts w:eastAsia="Calibri"/>
                <w:bCs/>
                <w:i/>
                <w:sz w:val="24"/>
                <w:lang w:val="bg-BG"/>
              </w:rPr>
              <w:t xml:space="preserve"> (</w:t>
            </w:r>
            <w:r w:rsidR="001E4DB6" w:rsidRPr="007D2276">
              <w:rPr>
                <w:rFonts w:eastAsia="Calibri"/>
                <w:bCs/>
                <w:i/>
                <w:sz w:val="24"/>
                <w:lang w:val="bg-BG"/>
              </w:rPr>
              <w:t xml:space="preserve">CDC, </w:t>
            </w:r>
            <w:proofErr w:type="spellStart"/>
            <w:r w:rsidRPr="007D2276">
              <w:rPr>
                <w:rFonts w:eastAsia="Calibri"/>
                <w:bCs/>
                <w:i/>
                <w:sz w:val="24"/>
                <w:lang w:val="bg-BG"/>
              </w:rPr>
              <w:t>Onderstepoort</w:t>
            </w:r>
            <w:proofErr w:type="spellEnd"/>
            <w:r w:rsidRPr="007D2276">
              <w:rPr>
                <w:rFonts w:eastAsia="Calibri"/>
                <w:bCs/>
                <w:i/>
                <w:sz w:val="24"/>
                <w:lang w:val="bg-BG"/>
              </w:rPr>
              <w:t>,</w:t>
            </w:r>
            <w:proofErr w:type="spellStart"/>
            <w:r w:rsidRPr="007D2276">
              <w:rPr>
                <w:rFonts w:eastAsia="Calibri"/>
                <w:bCs/>
                <w:i/>
                <w:sz w:val="24"/>
                <w:lang w:val="bg-BG"/>
              </w:rPr>
              <w:t>светлинно-тражателна</w:t>
            </w:r>
            <w:proofErr w:type="spellEnd"/>
            <w:r w:rsidR="001E4DB6" w:rsidRPr="007D2276">
              <w:rPr>
                <w:rFonts w:eastAsia="Calibri"/>
                <w:bCs/>
                <w:i/>
                <w:sz w:val="24"/>
                <w:lang w:val="bg-BG"/>
              </w:rPr>
              <w:t>, др.</w:t>
            </w:r>
            <w:r w:rsidRPr="007D2276">
              <w:rPr>
                <w:rFonts w:eastAsia="Calibri"/>
                <w:bCs/>
                <w:i/>
                <w:sz w:val="24"/>
                <w:lang w:val="bg-BG"/>
              </w:rPr>
              <w:t>)</w:t>
            </w:r>
          </w:p>
        </w:tc>
        <w:tc>
          <w:tcPr>
            <w:tcW w:w="6228" w:type="dxa"/>
          </w:tcPr>
          <w:p w:rsidR="00244C95" w:rsidRPr="007D2276" w:rsidRDefault="00244C95" w:rsidP="007D2276">
            <w:pPr>
              <w:spacing w:line="360" w:lineRule="auto"/>
              <w:rPr>
                <w:rFonts w:eastAsia="Calibri"/>
                <w:sz w:val="24"/>
                <w:lang w:val="bg-BG"/>
              </w:rPr>
            </w:pPr>
          </w:p>
        </w:tc>
      </w:tr>
      <w:tr w:rsidR="001E4DB6" w:rsidRPr="007D2276" w:rsidTr="00485815">
        <w:tc>
          <w:tcPr>
            <w:tcW w:w="3348" w:type="dxa"/>
          </w:tcPr>
          <w:p w:rsidR="00244C95" w:rsidRPr="007D2276" w:rsidRDefault="00244C95" w:rsidP="007D2276">
            <w:pPr>
              <w:spacing w:line="360" w:lineRule="auto"/>
              <w:rPr>
                <w:rFonts w:eastAsia="Calibri"/>
                <w:sz w:val="24"/>
                <w:lang w:val="bg-BG"/>
              </w:rPr>
            </w:pPr>
            <w:r w:rsidRPr="007D2276">
              <w:rPr>
                <w:rFonts w:eastAsia="Calibri"/>
                <w:sz w:val="24"/>
                <w:lang w:val="bg-BG"/>
              </w:rPr>
              <w:t xml:space="preserve">Използван </w:t>
            </w:r>
            <w:proofErr w:type="spellStart"/>
            <w:r w:rsidRPr="007D2276">
              <w:rPr>
                <w:rFonts w:eastAsia="Calibri"/>
                <w:sz w:val="24"/>
                <w:lang w:val="bg-BG"/>
              </w:rPr>
              <w:t>атрактант</w:t>
            </w:r>
            <w:proofErr w:type="spellEnd"/>
            <w:r w:rsidRPr="007D2276">
              <w:rPr>
                <w:rFonts w:eastAsia="Calibri"/>
                <w:sz w:val="24"/>
                <w:lang w:val="bg-BG"/>
              </w:rPr>
              <w:t xml:space="preserve"> </w:t>
            </w:r>
            <w:r w:rsidRPr="007D2276">
              <w:rPr>
                <w:rFonts w:eastAsia="Calibri"/>
                <w:i/>
                <w:sz w:val="24"/>
                <w:lang w:val="bg-BG"/>
              </w:rPr>
              <w:t>(</w:t>
            </w:r>
            <w:proofErr w:type="spellStart"/>
            <w:r w:rsidRPr="007D2276">
              <w:rPr>
                <w:rFonts w:eastAsia="Calibri"/>
                <w:i/>
                <w:sz w:val="24"/>
                <w:lang w:val="bg-BG"/>
              </w:rPr>
              <w:t>обиконовенна</w:t>
            </w:r>
            <w:proofErr w:type="spellEnd"/>
            <w:r w:rsidRPr="007D2276">
              <w:rPr>
                <w:rFonts w:eastAsia="Calibri"/>
                <w:i/>
                <w:sz w:val="24"/>
                <w:lang w:val="bg-BG"/>
              </w:rPr>
              <w:t xml:space="preserve"> лампа, химически</w:t>
            </w:r>
            <w:r w:rsidR="001E4DB6" w:rsidRPr="007D2276">
              <w:rPr>
                <w:rFonts w:eastAsia="Calibri"/>
                <w:i/>
                <w:sz w:val="24"/>
                <w:lang w:val="bg-BG"/>
              </w:rPr>
              <w:t>, CO</w:t>
            </w:r>
            <w:r w:rsidR="001E4DB6" w:rsidRPr="007D2276">
              <w:rPr>
                <w:rFonts w:eastAsia="Calibri"/>
                <w:i/>
                <w:sz w:val="24"/>
                <w:vertAlign w:val="subscript"/>
                <w:lang w:val="bg-BG"/>
              </w:rPr>
              <w:t>2</w:t>
            </w:r>
            <w:r w:rsidR="001E4DB6" w:rsidRPr="007D2276">
              <w:rPr>
                <w:rFonts w:eastAsia="Calibri"/>
                <w:i/>
                <w:sz w:val="24"/>
                <w:lang w:val="bg-BG"/>
              </w:rPr>
              <w:t>, др.</w:t>
            </w:r>
            <w:r w:rsidRPr="007D2276">
              <w:rPr>
                <w:rFonts w:eastAsia="Calibri"/>
                <w:i/>
                <w:sz w:val="24"/>
                <w:lang w:val="bg-BG"/>
              </w:rPr>
              <w:t>)</w:t>
            </w:r>
          </w:p>
        </w:tc>
        <w:tc>
          <w:tcPr>
            <w:tcW w:w="6228" w:type="dxa"/>
          </w:tcPr>
          <w:p w:rsidR="00244C95" w:rsidRPr="007D2276" w:rsidRDefault="00244C95" w:rsidP="007D2276">
            <w:pPr>
              <w:spacing w:line="360" w:lineRule="auto"/>
              <w:rPr>
                <w:rFonts w:eastAsia="Calibri"/>
                <w:sz w:val="24"/>
                <w:lang w:val="bg-BG"/>
              </w:rPr>
            </w:pPr>
          </w:p>
        </w:tc>
      </w:tr>
      <w:tr w:rsidR="001E4DB6" w:rsidRPr="007D2276" w:rsidTr="00485815">
        <w:tc>
          <w:tcPr>
            <w:tcW w:w="3348" w:type="dxa"/>
          </w:tcPr>
          <w:p w:rsidR="00E67665" w:rsidRPr="007D2276" w:rsidRDefault="00244C95" w:rsidP="00E67665">
            <w:pPr>
              <w:spacing w:line="360" w:lineRule="auto"/>
              <w:rPr>
                <w:rFonts w:eastAsia="Calibri"/>
                <w:sz w:val="24"/>
                <w:lang w:val="bg-BG"/>
              </w:rPr>
            </w:pPr>
            <w:r w:rsidRPr="007D2276">
              <w:rPr>
                <w:rFonts w:eastAsia="Calibri"/>
                <w:sz w:val="24"/>
                <w:lang w:val="bg-BG"/>
              </w:rPr>
              <w:t xml:space="preserve">Вид захранване на </w:t>
            </w:r>
            <w:proofErr w:type="spellStart"/>
            <w:r w:rsidRPr="007D2276">
              <w:rPr>
                <w:rFonts w:eastAsia="Calibri"/>
                <w:sz w:val="24"/>
                <w:lang w:val="bg-BG"/>
              </w:rPr>
              <w:t>ловилката</w:t>
            </w:r>
            <w:proofErr w:type="spellEnd"/>
            <w:r w:rsidRPr="007D2276">
              <w:rPr>
                <w:rFonts w:eastAsia="Calibri"/>
                <w:sz w:val="24"/>
                <w:lang w:val="bg-BG"/>
              </w:rPr>
              <w:t xml:space="preserve"> (ток, батерия)</w:t>
            </w:r>
          </w:p>
        </w:tc>
        <w:tc>
          <w:tcPr>
            <w:tcW w:w="6228" w:type="dxa"/>
          </w:tcPr>
          <w:p w:rsidR="00244C95" w:rsidRPr="007D2276" w:rsidRDefault="00244C95" w:rsidP="007D2276">
            <w:pPr>
              <w:spacing w:line="360" w:lineRule="auto"/>
              <w:rPr>
                <w:rFonts w:eastAsia="Calibri"/>
                <w:sz w:val="24"/>
                <w:lang w:val="bg-BG"/>
              </w:rPr>
            </w:pPr>
          </w:p>
        </w:tc>
      </w:tr>
      <w:tr w:rsidR="001E4DB6" w:rsidRPr="007D2276" w:rsidTr="00485815">
        <w:tc>
          <w:tcPr>
            <w:tcW w:w="3348" w:type="dxa"/>
          </w:tcPr>
          <w:p w:rsidR="00E67665" w:rsidRPr="007D2276" w:rsidRDefault="00244C95" w:rsidP="00E67665">
            <w:pPr>
              <w:spacing w:line="360" w:lineRule="auto"/>
              <w:rPr>
                <w:rFonts w:eastAsia="Calibri"/>
                <w:sz w:val="24"/>
                <w:lang w:val="bg-BG"/>
              </w:rPr>
            </w:pPr>
            <w:r w:rsidRPr="007D2276">
              <w:rPr>
                <w:rFonts w:eastAsia="Calibri"/>
                <w:sz w:val="24"/>
                <w:lang w:val="bg-BG"/>
              </w:rPr>
              <w:t xml:space="preserve">Височина на поставяне на </w:t>
            </w:r>
            <w:proofErr w:type="spellStart"/>
            <w:r w:rsidRPr="007D2276">
              <w:rPr>
                <w:rFonts w:eastAsia="Calibri"/>
                <w:sz w:val="24"/>
                <w:lang w:val="bg-BG"/>
              </w:rPr>
              <w:t>ловилката</w:t>
            </w:r>
            <w:proofErr w:type="spellEnd"/>
          </w:p>
        </w:tc>
        <w:tc>
          <w:tcPr>
            <w:tcW w:w="6228" w:type="dxa"/>
          </w:tcPr>
          <w:p w:rsidR="00244C95" w:rsidRPr="007D2276" w:rsidRDefault="00244C95" w:rsidP="007D2276">
            <w:pPr>
              <w:spacing w:line="360" w:lineRule="auto"/>
              <w:rPr>
                <w:rFonts w:eastAsia="Calibri"/>
                <w:sz w:val="24"/>
                <w:lang w:val="bg-BG"/>
              </w:rPr>
            </w:pPr>
          </w:p>
        </w:tc>
      </w:tr>
      <w:tr w:rsidR="001E4DB6" w:rsidRPr="007D2276" w:rsidTr="00485815">
        <w:tc>
          <w:tcPr>
            <w:tcW w:w="3348" w:type="dxa"/>
          </w:tcPr>
          <w:p w:rsidR="00E67665" w:rsidRPr="007D2276" w:rsidRDefault="00244C95" w:rsidP="00485815">
            <w:pPr>
              <w:spacing w:line="360" w:lineRule="auto"/>
              <w:rPr>
                <w:rFonts w:eastAsia="Calibri"/>
                <w:sz w:val="24"/>
                <w:lang w:val="bg-BG"/>
              </w:rPr>
            </w:pPr>
            <w:r w:rsidRPr="007D2276">
              <w:rPr>
                <w:rFonts w:eastAsia="Calibri"/>
                <w:sz w:val="24"/>
                <w:lang w:val="bg-BG"/>
              </w:rPr>
              <w:t>Максимална температура</w:t>
            </w:r>
          </w:p>
        </w:tc>
        <w:tc>
          <w:tcPr>
            <w:tcW w:w="6228" w:type="dxa"/>
          </w:tcPr>
          <w:p w:rsidR="00244C95" w:rsidRPr="007D2276" w:rsidRDefault="00244C95" w:rsidP="007D2276">
            <w:pPr>
              <w:spacing w:line="360" w:lineRule="auto"/>
              <w:rPr>
                <w:rFonts w:eastAsia="Calibri"/>
                <w:sz w:val="24"/>
                <w:lang w:val="bg-BG"/>
              </w:rPr>
            </w:pPr>
          </w:p>
        </w:tc>
      </w:tr>
      <w:tr w:rsidR="001E4DB6" w:rsidRPr="007D2276" w:rsidTr="00485815">
        <w:tc>
          <w:tcPr>
            <w:tcW w:w="3348" w:type="dxa"/>
          </w:tcPr>
          <w:p w:rsidR="00E67665" w:rsidRPr="007D2276" w:rsidRDefault="00244C95" w:rsidP="00485815">
            <w:pPr>
              <w:spacing w:line="360" w:lineRule="auto"/>
              <w:rPr>
                <w:rFonts w:eastAsia="Calibri"/>
                <w:sz w:val="24"/>
                <w:lang w:val="bg-BG"/>
              </w:rPr>
            </w:pPr>
            <w:r w:rsidRPr="007D2276">
              <w:rPr>
                <w:rFonts w:eastAsia="Calibri"/>
                <w:sz w:val="24"/>
                <w:lang w:val="bg-BG"/>
              </w:rPr>
              <w:t>Минимална температура</w:t>
            </w:r>
          </w:p>
        </w:tc>
        <w:tc>
          <w:tcPr>
            <w:tcW w:w="6228" w:type="dxa"/>
          </w:tcPr>
          <w:p w:rsidR="00244C95" w:rsidRPr="007D2276" w:rsidRDefault="00244C95" w:rsidP="007D2276">
            <w:pPr>
              <w:spacing w:line="360" w:lineRule="auto"/>
              <w:rPr>
                <w:rFonts w:eastAsia="Calibri"/>
                <w:sz w:val="24"/>
                <w:lang w:val="bg-BG"/>
              </w:rPr>
            </w:pPr>
          </w:p>
        </w:tc>
      </w:tr>
      <w:tr w:rsidR="001E4DB6" w:rsidRPr="007D2276" w:rsidTr="00485815">
        <w:tc>
          <w:tcPr>
            <w:tcW w:w="3348" w:type="dxa"/>
          </w:tcPr>
          <w:p w:rsidR="00244C95" w:rsidRPr="007D2276" w:rsidRDefault="00244C95" w:rsidP="00485815">
            <w:pPr>
              <w:spacing w:line="360" w:lineRule="auto"/>
              <w:rPr>
                <w:rFonts w:eastAsia="Calibri"/>
                <w:sz w:val="24"/>
                <w:lang w:val="bg-BG"/>
              </w:rPr>
            </w:pPr>
            <w:r w:rsidRPr="007D2276">
              <w:rPr>
                <w:rFonts w:eastAsia="Calibri"/>
                <w:sz w:val="24"/>
                <w:lang w:val="bg-BG"/>
              </w:rPr>
              <w:t>Влажност на въздуха</w:t>
            </w:r>
          </w:p>
        </w:tc>
        <w:tc>
          <w:tcPr>
            <w:tcW w:w="6228" w:type="dxa"/>
          </w:tcPr>
          <w:p w:rsidR="00244C95" w:rsidRPr="007D2276" w:rsidRDefault="00244C95" w:rsidP="007D2276">
            <w:pPr>
              <w:spacing w:line="360" w:lineRule="auto"/>
              <w:rPr>
                <w:rFonts w:eastAsia="Calibri"/>
                <w:sz w:val="24"/>
                <w:lang w:val="bg-BG"/>
              </w:rPr>
            </w:pPr>
          </w:p>
        </w:tc>
      </w:tr>
      <w:tr w:rsidR="001E4DB6" w:rsidRPr="007D2276" w:rsidTr="00485815">
        <w:tc>
          <w:tcPr>
            <w:tcW w:w="3348" w:type="dxa"/>
          </w:tcPr>
          <w:p w:rsidR="00485815" w:rsidRPr="007D2276" w:rsidRDefault="00244C95" w:rsidP="00485815">
            <w:pPr>
              <w:spacing w:line="360" w:lineRule="auto"/>
              <w:rPr>
                <w:rFonts w:eastAsia="Calibri"/>
                <w:sz w:val="24"/>
                <w:lang w:val="bg-BG"/>
              </w:rPr>
            </w:pPr>
            <w:r w:rsidRPr="007D2276">
              <w:rPr>
                <w:rFonts w:eastAsia="Calibri"/>
                <w:sz w:val="24"/>
                <w:lang w:val="bg-BG"/>
              </w:rPr>
              <w:t>Скорост на вятъра</w:t>
            </w:r>
          </w:p>
        </w:tc>
        <w:tc>
          <w:tcPr>
            <w:tcW w:w="6228" w:type="dxa"/>
          </w:tcPr>
          <w:p w:rsidR="00244C95" w:rsidRPr="007D2276" w:rsidRDefault="00244C95" w:rsidP="007D2276">
            <w:pPr>
              <w:spacing w:line="360" w:lineRule="auto"/>
              <w:rPr>
                <w:rFonts w:eastAsia="Calibri"/>
                <w:sz w:val="24"/>
                <w:lang w:val="bg-BG"/>
              </w:rPr>
            </w:pPr>
          </w:p>
        </w:tc>
      </w:tr>
      <w:tr w:rsidR="001E4DB6" w:rsidRPr="007D2276" w:rsidTr="00485815">
        <w:tc>
          <w:tcPr>
            <w:tcW w:w="3348" w:type="dxa"/>
          </w:tcPr>
          <w:p w:rsidR="00E67665" w:rsidRDefault="001E4DB6" w:rsidP="007D2276">
            <w:pPr>
              <w:spacing w:line="360" w:lineRule="auto"/>
              <w:rPr>
                <w:rFonts w:eastAsia="Calibri"/>
                <w:sz w:val="24"/>
                <w:lang w:val="bg-BG"/>
              </w:rPr>
            </w:pPr>
            <w:r w:rsidRPr="007D2276">
              <w:rPr>
                <w:rFonts w:eastAsia="Calibri"/>
                <w:sz w:val="24"/>
                <w:lang w:val="bg-BG"/>
              </w:rPr>
              <w:t>Забележка</w:t>
            </w:r>
          </w:p>
          <w:p w:rsidR="00E67665" w:rsidRPr="007D2276" w:rsidRDefault="00E67665" w:rsidP="007D2276">
            <w:pPr>
              <w:spacing w:line="360" w:lineRule="auto"/>
              <w:rPr>
                <w:rFonts w:eastAsia="Calibri"/>
                <w:sz w:val="24"/>
                <w:lang w:val="bg-BG"/>
              </w:rPr>
            </w:pPr>
          </w:p>
        </w:tc>
        <w:tc>
          <w:tcPr>
            <w:tcW w:w="6228" w:type="dxa"/>
          </w:tcPr>
          <w:p w:rsidR="00244C95" w:rsidRPr="007D2276" w:rsidRDefault="00244C95" w:rsidP="007D2276">
            <w:pPr>
              <w:spacing w:line="360" w:lineRule="auto"/>
              <w:rPr>
                <w:rFonts w:eastAsia="Calibri"/>
                <w:sz w:val="24"/>
                <w:lang w:val="bg-BG"/>
              </w:rPr>
            </w:pPr>
          </w:p>
        </w:tc>
      </w:tr>
    </w:tbl>
    <w:p w:rsidR="004B531F" w:rsidRPr="007D2276" w:rsidRDefault="004B531F" w:rsidP="00E67665">
      <w:pPr>
        <w:pStyle w:val="Point0"/>
        <w:spacing w:before="0" w:after="0" w:line="360" w:lineRule="auto"/>
        <w:ind w:left="0" w:firstLine="0"/>
        <w:rPr>
          <w:szCs w:val="24"/>
          <w:lang w:val="bg-BG"/>
        </w:rPr>
      </w:pPr>
    </w:p>
    <w:p w:rsidR="004B531F" w:rsidRPr="007D2276" w:rsidRDefault="004B531F" w:rsidP="00E67665">
      <w:pPr>
        <w:pStyle w:val="Point0"/>
        <w:spacing w:before="0" w:after="0" w:line="360" w:lineRule="auto"/>
        <w:ind w:left="0" w:firstLine="0"/>
        <w:rPr>
          <w:szCs w:val="24"/>
          <w:lang w:val="bg-BG"/>
        </w:rPr>
      </w:pPr>
    </w:p>
    <w:p w:rsidR="00244C95" w:rsidRPr="007D2276" w:rsidRDefault="00244C95" w:rsidP="00E67665">
      <w:pPr>
        <w:pStyle w:val="Point0"/>
        <w:spacing w:before="0" w:after="0" w:line="360" w:lineRule="auto"/>
        <w:ind w:left="4082" w:firstLine="0"/>
        <w:rPr>
          <w:b/>
          <w:szCs w:val="24"/>
          <w:lang w:val="bg-BG"/>
        </w:rPr>
      </w:pPr>
      <w:r w:rsidRPr="007D2276">
        <w:rPr>
          <w:szCs w:val="24"/>
          <w:lang w:val="bg-BG"/>
        </w:rPr>
        <w:t>Изпратил:</w:t>
      </w:r>
      <w:r w:rsidR="00E67665">
        <w:rPr>
          <w:szCs w:val="24"/>
          <w:lang w:val="bg-BG"/>
        </w:rPr>
        <w:t xml:space="preserve"> </w:t>
      </w:r>
      <w:r w:rsidRPr="007D2276">
        <w:rPr>
          <w:szCs w:val="24"/>
          <w:lang w:val="bg-BG"/>
        </w:rPr>
        <w:t>................................................................</w:t>
      </w:r>
    </w:p>
    <w:sectPr w:rsidR="00244C95" w:rsidRPr="007D2276" w:rsidSect="007D2276">
      <w:footerReference w:type="default" r:id="rId13"/>
      <w:pgSz w:w="11907" w:h="16840" w:code="9"/>
      <w:pgMar w:top="1134" w:right="1134" w:bottom="567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FB1" w:rsidRDefault="000C7FB1" w:rsidP="003B141F">
      <w:r>
        <w:separator/>
      </w:r>
    </w:p>
  </w:endnote>
  <w:endnote w:type="continuationSeparator" w:id="0">
    <w:p w:rsidR="000C7FB1" w:rsidRDefault="000C7FB1" w:rsidP="003B1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30774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544CF2" w:rsidRPr="007D2276" w:rsidRDefault="00544CF2" w:rsidP="007D2276">
        <w:pPr>
          <w:pStyle w:val="Footer"/>
          <w:jc w:val="center"/>
          <w:rPr>
            <w:sz w:val="20"/>
            <w:szCs w:val="20"/>
          </w:rPr>
        </w:pPr>
        <w:r w:rsidRPr="007D2276">
          <w:rPr>
            <w:sz w:val="20"/>
            <w:szCs w:val="20"/>
          </w:rPr>
          <w:fldChar w:fldCharType="begin"/>
        </w:r>
        <w:r w:rsidRPr="007D2276">
          <w:rPr>
            <w:sz w:val="20"/>
            <w:szCs w:val="20"/>
          </w:rPr>
          <w:instrText xml:space="preserve"> PAGE   \* MERGEFORMAT </w:instrText>
        </w:r>
        <w:r w:rsidRPr="007D2276">
          <w:rPr>
            <w:sz w:val="20"/>
            <w:szCs w:val="20"/>
          </w:rPr>
          <w:fldChar w:fldCharType="separate"/>
        </w:r>
        <w:r w:rsidR="00157B90">
          <w:rPr>
            <w:noProof/>
            <w:sz w:val="20"/>
            <w:szCs w:val="20"/>
          </w:rPr>
          <w:t>4</w:t>
        </w:r>
        <w:r w:rsidRPr="007D2276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FB1" w:rsidRDefault="000C7FB1" w:rsidP="003B141F">
      <w:r>
        <w:separator/>
      </w:r>
    </w:p>
  </w:footnote>
  <w:footnote w:type="continuationSeparator" w:id="0">
    <w:p w:rsidR="000C7FB1" w:rsidRDefault="000C7FB1" w:rsidP="003B1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227B"/>
    <w:multiLevelType w:val="hybridMultilevel"/>
    <w:tmpl w:val="00040B2C"/>
    <w:lvl w:ilvl="0" w:tplc="9EE088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06A2D"/>
    <w:multiLevelType w:val="multilevel"/>
    <w:tmpl w:val="06A06A2D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810D49"/>
    <w:multiLevelType w:val="hybridMultilevel"/>
    <w:tmpl w:val="D766F9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34B05"/>
    <w:multiLevelType w:val="multilevel"/>
    <w:tmpl w:val="0B934B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EA4628"/>
    <w:multiLevelType w:val="hybridMultilevel"/>
    <w:tmpl w:val="5FA4B22A"/>
    <w:lvl w:ilvl="0" w:tplc="9D762C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30F7B"/>
    <w:multiLevelType w:val="multilevel"/>
    <w:tmpl w:val="0DD30F7B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EEF2165"/>
    <w:multiLevelType w:val="hybridMultilevel"/>
    <w:tmpl w:val="9D4E2BB8"/>
    <w:lvl w:ilvl="0" w:tplc="5DA05D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87A92"/>
    <w:multiLevelType w:val="hybridMultilevel"/>
    <w:tmpl w:val="EA5A41E6"/>
    <w:lvl w:ilvl="0" w:tplc="5DA05D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F7B00"/>
    <w:multiLevelType w:val="hybridMultilevel"/>
    <w:tmpl w:val="EC6CADD0"/>
    <w:lvl w:ilvl="0" w:tplc="5DA05D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E9368A"/>
    <w:multiLevelType w:val="multilevel"/>
    <w:tmpl w:val="092C32F8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0A28CA"/>
    <w:multiLevelType w:val="multilevel"/>
    <w:tmpl w:val="250A2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2AA94B09"/>
    <w:multiLevelType w:val="multilevel"/>
    <w:tmpl w:val="2AA94B09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A83230"/>
    <w:multiLevelType w:val="multilevel"/>
    <w:tmpl w:val="2EA83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2665BC"/>
    <w:multiLevelType w:val="multilevel"/>
    <w:tmpl w:val="302665BC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4F14205"/>
    <w:multiLevelType w:val="multilevel"/>
    <w:tmpl w:val="34F142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CF5BDB"/>
    <w:multiLevelType w:val="multilevel"/>
    <w:tmpl w:val="3C6080DE"/>
    <w:lvl w:ilvl="0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6"/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8B65241"/>
    <w:multiLevelType w:val="hybridMultilevel"/>
    <w:tmpl w:val="89B4663E"/>
    <w:lvl w:ilvl="0" w:tplc="9D762C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73D3F"/>
    <w:multiLevelType w:val="hybridMultilevel"/>
    <w:tmpl w:val="C400E92E"/>
    <w:lvl w:ilvl="0" w:tplc="9D762C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91381C"/>
    <w:multiLevelType w:val="multilevel"/>
    <w:tmpl w:val="920C6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19">
    <w:nsid w:val="3C6103FB"/>
    <w:multiLevelType w:val="multilevel"/>
    <w:tmpl w:val="3C6103F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2304B5"/>
    <w:multiLevelType w:val="multilevel"/>
    <w:tmpl w:val="2AA94B09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C963A0"/>
    <w:multiLevelType w:val="hybridMultilevel"/>
    <w:tmpl w:val="5B0C6616"/>
    <w:lvl w:ilvl="0" w:tplc="9D762C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C0508D"/>
    <w:multiLevelType w:val="hybridMultilevel"/>
    <w:tmpl w:val="754687B4"/>
    <w:lvl w:ilvl="0" w:tplc="9D762C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8474C8"/>
    <w:multiLevelType w:val="multilevel"/>
    <w:tmpl w:val="3FBC9C7C"/>
    <w:lvl w:ilvl="0">
      <w:start w:val="1"/>
      <w:numFmt w:val="bullet"/>
      <w:suff w:val="space"/>
      <w:lvlText w:val=""/>
      <w:lvlJc w:val="left"/>
      <w:pPr>
        <w:ind w:left="0" w:firstLine="73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880106"/>
    <w:multiLevelType w:val="hybridMultilevel"/>
    <w:tmpl w:val="643A6884"/>
    <w:lvl w:ilvl="0" w:tplc="6EB819AC">
      <w:numFmt w:val="bullet"/>
      <w:lvlText w:val="-"/>
      <w:lvlJc w:val="left"/>
      <w:pPr>
        <w:ind w:left="775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5">
    <w:nsid w:val="46E46580"/>
    <w:multiLevelType w:val="hybridMultilevel"/>
    <w:tmpl w:val="58EEF90E"/>
    <w:lvl w:ilvl="0" w:tplc="9EE088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3F444F"/>
    <w:multiLevelType w:val="multilevel"/>
    <w:tmpl w:val="4C3F444F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F4F5D5B"/>
    <w:multiLevelType w:val="hybridMultilevel"/>
    <w:tmpl w:val="6F127B5E"/>
    <w:lvl w:ilvl="0" w:tplc="9D762C58">
      <w:start w:val="6"/>
      <w:numFmt w:val="bullet"/>
      <w:lvlText w:val="-"/>
      <w:lvlJc w:val="left"/>
      <w:pPr>
        <w:ind w:left="77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8">
    <w:nsid w:val="506C0DDD"/>
    <w:multiLevelType w:val="multilevel"/>
    <w:tmpl w:val="506C0DDD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7A5E6D"/>
    <w:multiLevelType w:val="multilevel"/>
    <w:tmpl w:val="26EC7B54"/>
    <w:lvl w:ilvl="0">
      <w:start w:val="1"/>
      <w:numFmt w:val="decimal"/>
      <w:suff w:val="space"/>
      <w:lvlText w:val="%1."/>
      <w:lvlJc w:val="right"/>
      <w:pPr>
        <w:ind w:left="73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56F23B13"/>
    <w:multiLevelType w:val="hybridMultilevel"/>
    <w:tmpl w:val="F4284A80"/>
    <w:lvl w:ilvl="0" w:tplc="9EE088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E81E5A"/>
    <w:multiLevelType w:val="multilevel"/>
    <w:tmpl w:val="099AA7BE"/>
    <w:lvl w:ilvl="0">
      <w:start w:val="6"/>
      <w:numFmt w:val="bullet"/>
      <w:suff w:val="space"/>
      <w:lvlText w:val="-"/>
      <w:lvlJc w:val="left"/>
      <w:pPr>
        <w:ind w:left="0" w:firstLine="73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2">
    <w:nsid w:val="59195DB3"/>
    <w:multiLevelType w:val="multilevel"/>
    <w:tmpl w:val="59195DB3"/>
    <w:lvl w:ilvl="0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62E82DF8"/>
    <w:multiLevelType w:val="hybridMultilevel"/>
    <w:tmpl w:val="EBB2D3C6"/>
    <w:lvl w:ilvl="0" w:tplc="0402001B">
      <w:start w:val="1"/>
      <w:numFmt w:val="lowerRoman"/>
      <w:lvlText w:val="%1."/>
      <w:lvlJc w:val="righ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0F4D36"/>
    <w:multiLevelType w:val="multilevel"/>
    <w:tmpl w:val="730F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D50369D"/>
    <w:multiLevelType w:val="hybridMultilevel"/>
    <w:tmpl w:val="A4FA9B56"/>
    <w:lvl w:ilvl="0" w:tplc="5DA05D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9"/>
  </w:num>
  <w:num w:numId="4">
    <w:abstractNumId w:val="14"/>
  </w:num>
  <w:num w:numId="5">
    <w:abstractNumId w:val="34"/>
  </w:num>
  <w:num w:numId="6">
    <w:abstractNumId w:val="1"/>
  </w:num>
  <w:num w:numId="7">
    <w:abstractNumId w:val="32"/>
  </w:num>
  <w:num w:numId="8">
    <w:abstractNumId w:val="12"/>
  </w:num>
  <w:num w:numId="9">
    <w:abstractNumId w:val="5"/>
  </w:num>
  <w:num w:numId="10">
    <w:abstractNumId w:val="28"/>
  </w:num>
  <w:num w:numId="11">
    <w:abstractNumId w:val="26"/>
  </w:num>
  <w:num w:numId="12">
    <w:abstractNumId w:val="13"/>
  </w:num>
  <w:num w:numId="13">
    <w:abstractNumId w:val="11"/>
  </w:num>
  <w:num w:numId="14">
    <w:abstractNumId w:val="22"/>
  </w:num>
  <w:num w:numId="15">
    <w:abstractNumId w:val="18"/>
  </w:num>
  <w:num w:numId="16">
    <w:abstractNumId w:val="15"/>
  </w:num>
  <w:num w:numId="17">
    <w:abstractNumId w:val="20"/>
  </w:num>
  <w:num w:numId="18">
    <w:abstractNumId w:val="29"/>
  </w:num>
  <w:num w:numId="19">
    <w:abstractNumId w:val="2"/>
  </w:num>
  <w:num w:numId="20">
    <w:abstractNumId w:val="24"/>
  </w:num>
  <w:num w:numId="21">
    <w:abstractNumId w:val="27"/>
  </w:num>
  <w:num w:numId="22">
    <w:abstractNumId w:val="33"/>
  </w:num>
  <w:num w:numId="23">
    <w:abstractNumId w:val="35"/>
  </w:num>
  <w:num w:numId="24">
    <w:abstractNumId w:val="7"/>
  </w:num>
  <w:num w:numId="25">
    <w:abstractNumId w:val="8"/>
  </w:num>
  <w:num w:numId="26">
    <w:abstractNumId w:val="6"/>
  </w:num>
  <w:num w:numId="27">
    <w:abstractNumId w:val="0"/>
  </w:num>
  <w:num w:numId="28">
    <w:abstractNumId w:val="25"/>
  </w:num>
  <w:num w:numId="29">
    <w:abstractNumId w:val="30"/>
  </w:num>
  <w:num w:numId="30">
    <w:abstractNumId w:val="17"/>
  </w:num>
  <w:num w:numId="31">
    <w:abstractNumId w:val="16"/>
  </w:num>
  <w:num w:numId="32">
    <w:abstractNumId w:val="9"/>
  </w:num>
  <w:num w:numId="33">
    <w:abstractNumId w:val="21"/>
  </w:num>
  <w:num w:numId="34">
    <w:abstractNumId w:val="23"/>
  </w:num>
  <w:num w:numId="35">
    <w:abstractNumId w:val="4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D9"/>
    <w:rsid w:val="000010E6"/>
    <w:rsid w:val="00006C83"/>
    <w:rsid w:val="00020234"/>
    <w:rsid w:val="000251D5"/>
    <w:rsid w:val="00027E80"/>
    <w:rsid w:val="00042AA8"/>
    <w:rsid w:val="000554C2"/>
    <w:rsid w:val="000570B3"/>
    <w:rsid w:val="000607D5"/>
    <w:rsid w:val="00064AB7"/>
    <w:rsid w:val="00067CB0"/>
    <w:rsid w:val="000A0A2C"/>
    <w:rsid w:val="000A5B1C"/>
    <w:rsid w:val="000C4770"/>
    <w:rsid w:val="000C6CC1"/>
    <w:rsid w:val="000C7FB1"/>
    <w:rsid w:val="000D26B7"/>
    <w:rsid w:val="000D29AF"/>
    <w:rsid w:val="000E7121"/>
    <w:rsid w:val="000E7751"/>
    <w:rsid w:val="000F3CA2"/>
    <w:rsid w:val="000F5FF9"/>
    <w:rsid w:val="000F65E8"/>
    <w:rsid w:val="00100983"/>
    <w:rsid w:val="00106279"/>
    <w:rsid w:val="00112C82"/>
    <w:rsid w:val="001256CF"/>
    <w:rsid w:val="00134331"/>
    <w:rsid w:val="00137557"/>
    <w:rsid w:val="00141DD8"/>
    <w:rsid w:val="001469C9"/>
    <w:rsid w:val="001513BD"/>
    <w:rsid w:val="00155462"/>
    <w:rsid w:val="00155770"/>
    <w:rsid w:val="00157B90"/>
    <w:rsid w:val="00163FCB"/>
    <w:rsid w:val="00165F03"/>
    <w:rsid w:val="0018282D"/>
    <w:rsid w:val="00190EF6"/>
    <w:rsid w:val="00194212"/>
    <w:rsid w:val="001961B4"/>
    <w:rsid w:val="001968B3"/>
    <w:rsid w:val="001A31C4"/>
    <w:rsid w:val="001C162A"/>
    <w:rsid w:val="001D0CDB"/>
    <w:rsid w:val="001D3E11"/>
    <w:rsid w:val="001D5D09"/>
    <w:rsid w:val="001E4DB6"/>
    <w:rsid w:val="00202D39"/>
    <w:rsid w:val="00204354"/>
    <w:rsid w:val="002105B6"/>
    <w:rsid w:val="00212199"/>
    <w:rsid w:val="00227173"/>
    <w:rsid w:val="00227946"/>
    <w:rsid w:val="00244C95"/>
    <w:rsid w:val="00250FAA"/>
    <w:rsid w:val="002566C8"/>
    <w:rsid w:val="002620FB"/>
    <w:rsid w:val="002629E1"/>
    <w:rsid w:val="00265612"/>
    <w:rsid w:val="00265BB1"/>
    <w:rsid w:val="00266D22"/>
    <w:rsid w:val="002737EC"/>
    <w:rsid w:val="00280D7B"/>
    <w:rsid w:val="00294270"/>
    <w:rsid w:val="002A7FDE"/>
    <w:rsid w:val="002B0223"/>
    <w:rsid w:val="002B4542"/>
    <w:rsid w:val="002B5AF0"/>
    <w:rsid w:val="002D13C9"/>
    <w:rsid w:val="002D2C1F"/>
    <w:rsid w:val="0030057A"/>
    <w:rsid w:val="00322E73"/>
    <w:rsid w:val="00336465"/>
    <w:rsid w:val="00337CA2"/>
    <w:rsid w:val="00344596"/>
    <w:rsid w:val="00350D3C"/>
    <w:rsid w:val="00352EC2"/>
    <w:rsid w:val="00361407"/>
    <w:rsid w:val="00367505"/>
    <w:rsid w:val="00396C2F"/>
    <w:rsid w:val="003A7E10"/>
    <w:rsid w:val="003B141F"/>
    <w:rsid w:val="003B42F8"/>
    <w:rsid w:val="003B537B"/>
    <w:rsid w:val="003D2DE7"/>
    <w:rsid w:val="003E11E0"/>
    <w:rsid w:val="003E248D"/>
    <w:rsid w:val="003E2A40"/>
    <w:rsid w:val="003E5F71"/>
    <w:rsid w:val="004002F3"/>
    <w:rsid w:val="00416342"/>
    <w:rsid w:val="00421D67"/>
    <w:rsid w:val="00434F52"/>
    <w:rsid w:val="00436109"/>
    <w:rsid w:val="004371F1"/>
    <w:rsid w:val="004447C9"/>
    <w:rsid w:val="004627C9"/>
    <w:rsid w:val="004629BC"/>
    <w:rsid w:val="0047402A"/>
    <w:rsid w:val="00476AAA"/>
    <w:rsid w:val="00482447"/>
    <w:rsid w:val="00485815"/>
    <w:rsid w:val="00494AC2"/>
    <w:rsid w:val="00496630"/>
    <w:rsid w:val="004A295C"/>
    <w:rsid w:val="004A440C"/>
    <w:rsid w:val="004A7F1F"/>
    <w:rsid w:val="004B186A"/>
    <w:rsid w:val="004B1B71"/>
    <w:rsid w:val="004B531F"/>
    <w:rsid w:val="004B5A34"/>
    <w:rsid w:val="004D01D6"/>
    <w:rsid w:val="004E723F"/>
    <w:rsid w:val="004F0F05"/>
    <w:rsid w:val="004F25DE"/>
    <w:rsid w:val="004F740A"/>
    <w:rsid w:val="00501B24"/>
    <w:rsid w:val="005228BB"/>
    <w:rsid w:val="0054108D"/>
    <w:rsid w:val="00544CF2"/>
    <w:rsid w:val="005454BD"/>
    <w:rsid w:val="005615A1"/>
    <w:rsid w:val="005616B6"/>
    <w:rsid w:val="00573693"/>
    <w:rsid w:val="00576E58"/>
    <w:rsid w:val="005A2874"/>
    <w:rsid w:val="005A637E"/>
    <w:rsid w:val="005B044D"/>
    <w:rsid w:val="005C1652"/>
    <w:rsid w:val="005C60FA"/>
    <w:rsid w:val="005D45BB"/>
    <w:rsid w:val="005D4E56"/>
    <w:rsid w:val="005F00B5"/>
    <w:rsid w:val="005F3687"/>
    <w:rsid w:val="005F691F"/>
    <w:rsid w:val="00624975"/>
    <w:rsid w:val="0063186A"/>
    <w:rsid w:val="006332B2"/>
    <w:rsid w:val="00650463"/>
    <w:rsid w:val="00652E89"/>
    <w:rsid w:val="006538BD"/>
    <w:rsid w:val="00655782"/>
    <w:rsid w:val="00660C01"/>
    <w:rsid w:val="00660F3C"/>
    <w:rsid w:val="006612A8"/>
    <w:rsid w:val="006613A9"/>
    <w:rsid w:val="00667278"/>
    <w:rsid w:val="00676536"/>
    <w:rsid w:val="006A3994"/>
    <w:rsid w:val="006A6E11"/>
    <w:rsid w:val="006A7568"/>
    <w:rsid w:val="006B1F3F"/>
    <w:rsid w:val="006B2F6E"/>
    <w:rsid w:val="006B713D"/>
    <w:rsid w:val="006C0743"/>
    <w:rsid w:val="006C6615"/>
    <w:rsid w:val="006D7883"/>
    <w:rsid w:val="007066A1"/>
    <w:rsid w:val="00711816"/>
    <w:rsid w:val="0071194F"/>
    <w:rsid w:val="0071337A"/>
    <w:rsid w:val="00716529"/>
    <w:rsid w:val="007366DE"/>
    <w:rsid w:val="0074703C"/>
    <w:rsid w:val="00747409"/>
    <w:rsid w:val="007501C1"/>
    <w:rsid w:val="00755451"/>
    <w:rsid w:val="007554D5"/>
    <w:rsid w:val="00771994"/>
    <w:rsid w:val="007A76B4"/>
    <w:rsid w:val="007B2363"/>
    <w:rsid w:val="007C62C6"/>
    <w:rsid w:val="007D2276"/>
    <w:rsid w:val="007D3482"/>
    <w:rsid w:val="007E22ED"/>
    <w:rsid w:val="007E45D1"/>
    <w:rsid w:val="008344E3"/>
    <w:rsid w:val="00841107"/>
    <w:rsid w:val="0084305E"/>
    <w:rsid w:val="00853D99"/>
    <w:rsid w:val="00863E98"/>
    <w:rsid w:val="0087198D"/>
    <w:rsid w:val="008725B4"/>
    <w:rsid w:val="00872F48"/>
    <w:rsid w:val="00880C37"/>
    <w:rsid w:val="008822CB"/>
    <w:rsid w:val="00884332"/>
    <w:rsid w:val="00885D8A"/>
    <w:rsid w:val="00886743"/>
    <w:rsid w:val="00890BA2"/>
    <w:rsid w:val="00894418"/>
    <w:rsid w:val="00895AB6"/>
    <w:rsid w:val="00896152"/>
    <w:rsid w:val="008974C4"/>
    <w:rsid w:val="008A2D38"/>
    <w:rsid w:val="008B06B9"/>
    <w:rsid w:val="008B3901"/>
    <w:rsid w:val="008B59EF"/>
    <w:rsid w:val="008E158C"/>
    <w:rsid w:val="008F1D98"/>
    <w:rsid w:val="008F53F4"/>
    <w:rsid w:val="008F6B95"/>
    <w:rsid w:val="00900670"/>
    <w:rsid w:val="00904E03"/>
    <w:rsid w:val="00906AF9"/>
    <w:rsid w:val="009322AC"/>
    <w:rsid w:val="00942E42"/>
    <w:rsid w:val="009454BA"/>
    <w:rsid w:val="00950816"/>
    <w:rsid w:val="00951A69"/>
    <w:rsid w:val="009622BC"/>
    <w:rsid w:val="00963B47"/>
    <w:rsid w:val="009813DD"/>
    <w:rsid w:val="00982C21"/>
    <w:rsid w:val="009844A4"/>
    <w:rsid w:val="009862B0"/>
    <w:rsid w:val="009867AA"/>
    <w:rsid w:val="0099296D"/>
    <w:rsid w:val="009A78BF"/>
    <w:rsid w:val="009B28A5"/>
    <w:rsid w:val="009B7DFB"/>
    <w:rsid w:val="009C3887"/>
    <w:rsid w:val="009C7B25"/>
    <w:rsid w:val="009D4046"/>
    <w:rsid w:val="009F2192"/>
    <w:rsid w:val="00A1748F"/>
    <w:rsid w:val="00A17D38"/>
    <w:rsid w:val="00A23124"/>
    <w:rsid w:val="00A4440A"/>
    <w:rsid w:val="00A46F73"/>
    <w:rsid w:val="00A52433"/>
    <w:rsid w:val="00A67BF3"/>
    <w:rsid w:val="00A85ECF"/>
    <w:rsid w:val="00AA0ECE"/>
    <w:rsid w:val="00AA2879"/>
    <w:rsid w:val="00AA2B67"/>
    <w:rsid w:val="00AA5CB1"/>
    <w:rsid w:val="00AA694E"/>
    <w:rsid w:val="00AB4217"/>
    <w:rsid w:val="00AC29FF"/>
    <w:rsid w:val="00AE20A6"/>
    <w:rsid w:val="00AE3E9C"/>
    <w:rsid w:val="00AF6385"/>
    <w:rsid w:val="00AF6FB0"/>
    <w:rsid w:val="00B04116"/>
    <w:rsid w:val="00B050DC"/>
    <w:rsid w:val="00B12EC1"/>
    <w:rsid w:val="00B17770"/>
    <w:rsid w:val="00B23507"/>
    <w:rsid w:val="00B23529"/>
    <w:rsid w:val="00B2495C"/>
    <w:rsid w:val="00B268AD"/>
    <w:rsid w:val="00B420D5"/>
    <w:rsid w:val="00B50FF1"/>
    <w:rsid w:val="00B5201F"/>
    <w:rsid w:val="00B67023"/>
    <w:rsid w:val="00B9057F"/>
    <w:rsid w:val="00BA143C"/>
    <w:rsid w:val="00BB71BD"/>
    <w:rsid w:val="00BD03E9"/>
    <w:rsid w:val="00BD2A3D"/>
    <w:rsid w:val="00BD5892"/>
    <w:rsid w:val="00BD66FF"/>
    <w:rsid w:val="00BF2396"/>
    <w:rsid w:val="00C035CC"/>
    <w:rsid w:val="00C05037"/>
    <w:rsid w:val="00C165F1"/>
    <w:rsid w:val="00C25610"/>
    <w:rsid w:val="00C32DF9"/>
    <w:rsid w:val="00C335DC"/>
    <w:rsid w:val="00C35088"/>
    <w:rsid w:val="00C429DD"/>
    <w:rsid w:val="00C566C0"/>
    <w:rsid w:val="00C57B6F"/>
    <w:rsid w:val="00C60FA5"/>
    <w:rsid w:val="00C64968"/>
    <w:rsid w:val="00C6525B"/>
    <w:rsid w:val="00C8431D"/>
    <w:rsid w:val="00C95415"/>
    <w:rsid w:val="00CD63F7"/>
    <w:rsid w:val="00CE7CED"/>
    <w:rsid w:val="00D046CA"/>
    <w:rsid w:val="00D30E32"/>
    <w:rsid w:val="00D5299C"/>
    <w:rsid w:val="00D55B63"/>
    <w:rsid w:val="00D60104"/>
    <w:rsid w:val="00D6753E"/>
    <w:rsid w:val="00D7209E"/>
    <w:rsid w:val="00D73DC2"/>
    <w:rsid w:val="00D85949"/>
    <w:rsid w:val="00D85BC8"/>
    <w:rsid w:val="00D93CBF"/>
    <w:rsid w:val="00DA51C8"/>
    <w:rsid w:val="00DB107D"/>
    <w:rsid w:val="00DC6CCE"/>
    <w:rsid w:val="00DD6E45"/>
    <w:rsid w:val="00DF3DAD"/>
    <w:rsid w:val="00DF50A7"/>
    <w:rsid w:val="00E12CB5"/>
    <w:rsid w:val="00E13E32"/>
    <w:rsid w:val="00E16568"/>
    <w:rsid w:val="00E2174B"/>
    <w:rsid w:val="00E3193B"/>
    <w:rsid w:val="00E370C6"/>
    <w:rsid w:val="00E378DE"/>
    <w:rsid w:val="00E37B5A"/>
    <w:rsid w:val="00E472D9"/>
    <w:rsid w:val="00E5636E"/>
    <w:rsid w:val="00E56E17"/>
    <w:rsid w:val="00E67665"/>
    <w:rsid w:val="00E71562"/>
    <w:rsid w:val="00E76E76"/>
    <w:rsid w:val="00E80DF5"/>
    <w:rsid w:val="00E84E64"/>
    <w:rsid w:val="00E87E20"/>
    <w:rsid w:val="00E90FB3"/>
    <w:rsid w:val="00EA5002"/>
    <w:rsid w:val="00EA7351"/>
    <w:rsid w:val="00EB47E3"/>
    <w:rsid w:val="00EC1425"/>
    <w:rsid w:val="00EE3CF7"/>
    <w:rsid w:val="00EF5A35"/>
    <w:rsid w:val="00EF7E9B"/>
    <w:rsid w:val="00F101F4"/>
    <w:rsid w:val="00F15974"/>
    <w:rsid w:val="00F432C9"/>
    <w:rsid w:val="00F509A0"/>
    <w:rsid w:val="00F82B32"/>
    <w:rsid w:val="00F9759F"/>
    <w:rsid w:val="00FA753D"/>
    <w:rsid w:val="00FA75E7"/>
    <w:rsid w:val="00FB14D3"/>
    <w:rsid w:val="00FD23DD"/>
    <w:rsid w:val="00FD4DBE"/>
    <w:rsid w:val="00FF0D2A"/>
    <w:rsid w:val="00FF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9B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629BC"/>
    <w:pPr>
      <w:keepNext/>
      <w:spacing w:after="240"/>
      <w:ind w:left="57" w:right="-57"/>
      <w:jc w:val="center"/>
      <w:outlineLvl w:val="0"/>
    </w:pPr>
    <w:rPr>
      <w:i/>
      <w:sz w:val="24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29BC"/>
    <w:rPr>
      <w:rFonts w:ascii="Times New Roman" w:eastAsia="Times New Roman" w:hAnsi="Times New Roman" w:cs="Times New Roman"/>
      <w:i/>
      <w:sz w:val="24"/>
      <w:szCs w:val="20"/>
      <w:lang w:val="bg-BG"/>
    </w:rPr>
  </w:style>
  <w:style w:type="character" w:styleId="Hyperlink">
    <w:name w:val="Hyperlink"/>
    <w:rsid w:val="004629BC"/>
    <w:rPr>
      <w:color w:val="0000FF"/>
      <w:u w:val="single"/>
    </w:rPr>
  </w:style>
  <w:style w:type="character" w:customStyle="1" w:styleId="EFSABodytextCharChar">
    <w:name w:val="EFSA_Body text Char Char"/>
    <w:link w:val="EFSABodytext"/>
    <w:rsid w:val="004629BC"/>
  </w:style>
  <w:style w:type="character" w:customStyle="1" w:styleId="Char1Char">
    <w:name w:val="Char1 Знак Знак Char"/>
    <w:link w:val="Char1"/>
    <w:rsid w:val="004629BC"/>
    <w:rPr>
      <w:rFonts w:ascii="Tahoma" w:hAnsi="Tahoma"/>
      <w:sz w:val="24"/>
      <w:szCs w:val="24"/>
      <w:lang w:val="pl-PL" w:eastAsia="pl-PL"/>
    </w:rPr>
  </w:style>
  <w:style w:type="paragraph" w:customStyle="1" w:styleId="CharChar1CharCharChar">
    <w:name w:val="Char Char1 Char Char Char"/>
    <w:basedOn w:val="Normal"/>
    <w:rsid w:val="004629BC"/>
    <w:pPr>
      <w:tabs>
        <w:tab w:val="left" w:pos="709"/>
      </w:tabs>
    </w:pPr>
    <w:rPr>
      <w:rFonts w:ascii="Tahoma" w:hAnsi="Tahoma"/>
      <w:sz w:val="24"/>
      <w:lang w:val="pl-PL" w:eastAsia="pl-PL"/>
    </w:rPr>
  </w:style>
  <w:style w:type="paragraph" w:customStyle="1" w:styleId="EFSABodytext">
    <w:name w:val="EFSA_Body text"/>
    <w:basedOn w:val="Normal"/>
    <w:link w:val="EFSABodytextCharChar"/>
    <w:rsid w:val="004629BC"/>
    <w:pPr>
      <w:spacing w:after="240"/>
      <w:jc w:val="both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Char1">
    <w:name w:val="Char1 Знак Знак"/>
    <w:basedOn w:val="Normal"/>
    <w:link w:val="Char1Char"/>
    <w:rsid w:val="004629BC"/>
    <w:pPr>
      <w:tabs>
        <w:tab w:val="left" w:pos="709"/>
      </w:tabs>
    </w:pPr>
    <w:rPr>
      <w:rFonts w:ascii="Tahoma" w:eastAsiaTheme="minorHAnsi" w:hAnsi="Tahoma" w:cstheme="minorBidi"/>
      <w:sz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BC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629BC"/>
    <w:pPr>
      <w:ind w:left="720"/>
      <w:contextualSpacing/>
    </w:pPr>
  </w:style>
  <w:style w:type="paragraph" w:customStyle="1" w:styleId="Point0">
    <w:name w:val="Point 0"/>
    <w:basedOn w:val="Normal"/>
    <w:rsid w:val="004627C9"/>
    <w:pPr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Double2">
    <w:name w:val="PointDouble 2"/>
    <w:basedOn w:val="Normal"/>
    <w:rsid w:val="004627C9"/>
    <w:pPr>
      <w:tabs>
        <w:tab w:val="left" w:pos="1984"/>
      </w:tabs>
      <w:spacing w:before="120" w:after="120"/>
      <w:ind w:left="2551" w:hanging="1134"/>
      <w:jc w:val="both"/>
    </w:pPr>
    <w:rPr>
      <w:rFonts w:eastAsia="Calibri"/>
      <w:sz w:val="24"/>
      <w:szCs w:val="22"/>
      <w:lang w:eastAsia="en-GB"/>
    </w:rPr>
  </w:style>
  <w:style w:type="paragraph" w:customStyle="1" w:styleId="1">
    <w:name w:val="1"/>
    <w:basedOn w:val="Normal"/>
    <w:rsid w:val="004627C9"/>
    <w:pPr>
      <w:tabs>
        <w:tab w:val="left" w:pos="709"/>
      </w:tabs>
    </w:pPr>
    <w:rPr>
      <w:rFonts w:ascii="Tahoma" w:eastAsia="MS Mincho" w:hAnsi="Tahoma" w:cs="Tahoma"/>
      <w:sz w:val="24"/>
      <w:lang w:val="pl-PL" w:eastAsia="pl-PL"/>
    </w:rPr>
  </w:style>
  <w:style w:type="paragraph" w:customStyle="1" w:styleId="Point1">
    <w:name w:val="Point 1"/>
    <w:basedOn w:val="Normal"/>
    <w:rsid w:val="000251D5"/>
    <w:pPr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Double3">
    <w:name w:val="PointDouble 3"/>
    <w:basedOn w:val="Normal"/>
    <w:rsid w:val="00155462"/>
    <w:pPr>
      <w:tabs>
        <w:tab w:val="left" w:pos="2551"/>
      </w:tabs>
      <w:spacing w:before="120" w:after="120"/>
      <w:ind w:left="3118" w:hanging="1134"/>
      <w:jc w:val="both"/>
    </w:pPr>
    <w:rPr>
      <w:rFonts w:eastAsia="Calibri"/>
      <w:sz w:val="24"/>
      <w:szCs w:val="22"/>
      <w:lang w:eastAsia="en-GB"/>
    </w:rPr>
  </w:style>
  <w:style w:type="paragraph" w:customStyle="1" w:styleId="CharChar1CharCharChar0">
    <w:name w:val="Char Char1 Char Char Char"/>
    <w:basedOn w:val="Normal"/>
    <w:rsid w:val="001961B4"/>
    <w:pPr>
      <w:tabs>
        <w:tab w:val="left" w:pos="709"/>
      </w:tabs>
    </w:pPr>
    <w:rPr>
      <w:rFonts w:ascii="Tahoma" w:hAnsi="Tahoma"/>
      <w:sz w:val="24"/>
      <w:lang w:val="pl-PL" w:eastAsia="pl-PL"/>
    </w:rPr>
  </w:style>
  <w:style w:type="table" w:styleId="TableGrid">
    <w:name w:val="Table Grid"/>
    <w:basedOn w:val="TableNormal"/>
    <w:uiPriority w:val="39"/>
    <w:rsid w:val="00A67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F82B32"/>
    <w:pPr>
      <w:ind w:left="1440" w:hanging="720"/>
    </w:pPr>
    <w:rPr>
      <w:b/>
      <w:sz w:val="24"/>
      <w:lang w:val="bg-BG"/>
    </w:rPr>
  </w:style>
  <w:style w:type="character" w:customStyle="1" w:styleId="BodyTextIndent2Char">
    <w:name w:val="Body Text Indent 2 Char"/>
    <w:basedOn w:val="DefaultParagraphFont"/>
    <w:link w:val="BodyTextIndent2"/>
    <w:rsid w:val="00F82B32"/>
    <w:rPr>
      <w:rFonts w:ascii="Times New Roman" w:eastAsia="Times New Roman" w:hAnsi="Times New Roman" w:cs="Times New Roman"/>
      <w:b/>
      <w:sz w:val="24"/>
      <w:szCs w:val="24"/>
      <w:lang w:val="bg-BG"/>
    </w:rPr>
  </w:style>
  <w:style w:type="paragraph" w:customStyle="1" w:styleId="CharChar1CharCharChar1">
    <w:name w:val="Char Char1 Char Char Char"/>
    <w:basedOn w:val="Normal"/>
    <w:rsid w:val="00F82B32"/>
    <w:pPr>
      <w:tabs>
        <w:tab w:val="left" w:pos="709"/>
      </w:tabs>
    </w:pPr>
    <w:rPr>
      <w:rFonts w:ascii="Tahoma" w:hAnsi="Tahoma"/>
      <w:sz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3B14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41F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B14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41F"/>
    <w:rPr>
      <w:rFonts w:ascii="Times New Roman" w:eastAsia="Times New Roman" w:hAnsi="Times New Roman" w:cs="Times New Roman"/>
      <w:sz w:val="28"/>
      <w:szCs w:val="24"/>
      <w:lang w:val="en-GB"/>
    </w:rPr>
  </w:style>
  <w:style w:type="paragraph" w:customStyle="1" w:styleId="CharChar1CharCharChar2">
    <w:name w:val="Char Char1 Char Char Char"/>
    <w:basedOn w:val="Normal"/>
    <w:rsid w:val="00A17D38"/>
    <w:pPr>
      <w:tabs>
        <w:tab w:val="left" w:pos="709"/>
      </w:tabs>
    </w:pPr>
    <w:rPr>
      <w:rFonts w:ascii="Tahoma" w:hAnsi="Tahoma"/>
      <w:sz w:val="24"/>
      <w:lang w:val="pl-PL" w:eastAsia="pl-PL"/>
    </w:rPr>
  </w:style>
  <w:style w:type="paragraph" w:customStyle="1" w:styleId="CharChar1CharCharChar3">
    <w:name w:val="Char Char1 Char Char Char"/>
    <w:basedOn w:val="Normal"/>
    <w:rsid w:val="00244C95"/>
    <w:pPr>
      <w:tabs>
        <w:tab w:val="left" w:pos="709"/>
      </w:tabs>
    </w:pPr>
    <w:rPr>
      <w:rFonts w:ascii="Tahoma" w:hAnsi="Tahoma"/>
      <w:sz w:val="24"/>
      <w:lang w:val="pl-PL" w:eastAsia="pl-PL"/>
    </w:rPr>
  </w:style>
  <w:style w:type="table" w:customStyle="1" w:styleId="TableGrid1">
    <w:name w:val="Table Grid1"/>
    <w:basedOn w:val="TableNormal"/>
    <w:next w:val="TableGrid"/>
    <w:uiPriority w:val="39"/>
    <w:rsid w:val="00BA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4">
    <w:name w:val="Char Char1 Char Char Char"/>
    <w:basedOn w:val="Normal"/>
    <w:rsid w:val="00E13E32"/>
    <w:pPr>
      <w:tabs>
        <w:tab w:val="left" w:pos="709"/>
      </w:tabs>
    </w:pPr>
    <w:rPr>
      <w:rFonts w:ascii="Tahoma" w:hAnsi="Tahoma"/>
      <w:sz w:val="24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1062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2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27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2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27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2">
    <w:name w:val="Table Grid2"/>
    <w:basedOn w:val="TableNormal"/>
    <w:next w:val="TableGrid"/>
    <w:uiPriority w:val="59"/>
    <w:rsid w:val="005C1652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D23DD"/>
    <w:pPr>
      <w:spacing w:before="100" w:beforeAutospacing="1" w:after="100" w:afterAutospacing="1"/>
    </w:pPr>
    <w:rPr>
      <w:rFonts w:eastAsiaTheme="minorHAnsi"/>
      <w:sz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9B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629BC"/>
    <w:pPr>
      <w:keepNext/>
      <w:spacing w:after="240"/>
      <w:ind w:left="57" w:right="-57"/>
      <w:jc w:val="center"/>
      <w:outlineLvl w:val="0"/>
    </w:pPr>
    <w:rPr>
      <w:i/>
      <w:sz w:val="24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29BC"/>
    <w:rPr>
      <w:rFonts w:ascii="Times New Roman" w:eastAsia="Times New Roman" w:hAnsi="Times New Roman" w:cs="Times New Roman"/>
      <w:i/>
      <w:sz w:val="24"/>
      <w:szCs w:val="20"/>
      <w:lang w:val="bg-BG"/>
    </w:rPr>
  </w:style>
  <w:style w:type="character" w:styleId="Hyperlink">
    <w:name w:val="Hyperlink"/>
    <w:rsid w:val="004629BC"/>
    <w:rPr>
      <w:color w:val="0000FF"/>
      <w:u w:val="single"/>
    </w:rPr>
  </w:style>
  <w:style w:type="character" w:customStyle="1" w:styleId="EFSABodytextCharChar">
    <w:name w:val="EFSA_Body text Char Char"/>
    <w:link w:val="EFSABodytext"/>
    <w:rsid w:val="004629BC"/>
  </w:style>
  <w:style w:type="character" w:customStyle="1" w:styleId="Char1Char">
    <w:name w:val="Char1 Знак Знак Char"/>
    <w:link w:val="Char1"/>
    <w:rsid w:val="004629BC"/>
    <w:rPr>
      <w:rFonts w:ascii="Tahoma" w:hAnsi="Tahoma"/>
      <w:sz w:val="24"/>
      <w:szCs w:val="24"/>
      <w:lang w:val="pl-PL" w:eastAsia="pl-PL"/>
    </w:rPr>
  </w:style>
  <w:style w:type="paragraph" w:customStyle="1" w:styleId="CharChar1CharCharChar">
    <w:name w:val="Char Char1 Char Char Char"/>
    <w:basedOn w:val="Normal"/>
    <w:rsid w:val="004629BC"/>
    <w:pPr>
      <w:tabs>
        <w:tab w:val="left" w:pos="709"/>
      </w:tabs>
    </w:pPr>
    <w:rPr>
      <w:rFonts w:ascii="Tahoma" w:hAnsi="Tahoma"/>
      <w:sz w:val="24"/>
      <w:lang w:val="pl-PL" w:eastAsia="pl-PL"/>
    </w:rPr>
  </w:style>
  <w:style w:type="paragraph" w:customStyle="1" w:styleId="EFSABodytext">
    <w:name w:val="EFSA_Body text"/>
    <w:basedOn w:val="Normal"/>
    <w:link w:val="EFSABodytextCharChar"/>
    <w:rsid w:val="004629BC"/>
    <w:pPr>
      <w:spacing w:after="240"/>
      <w:jc w:val="both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Char1">
    <w:name w:val="Char1 Знак Знак"/>
    <w:basedOn w:val="Normal"/>
    <w:link w:val="Char1Char"/>
    <w:rsid w:val="004629BC"/>
    <w:pPr>
      <w:tabs>
        <w:tab w:val="left" w:pos="709"/>
      </w:tabs>
    </w:pPr>
    <w:rPr>
      <w:rFonts w:ascii="Tahoma" w:eastAsiaTheme="minorHAnsi" w:hAnsi="Tahoma" w:cstheme="minorBidi"/>
      <w:sz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BC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629BC"/>
    <w:pPr>
      <w:ind w:left="720"/>
      <w:contextualSpacing/>
    </w:pPr>
  </w:style>
  <w:style w:type="paragraph" w:customStyle="1" w:styleId="Point0">
    <w:name w:val="Point 0"/>
    <w:basedOn w:val="Normal"/>
    <w:rsid w:val="004627C9"/>
    <w:pPr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Double2">
    <w:name w:val="PointDouble 2"/>
    <w:basedOn w:val="Normal"/>
    <w:rsid w:val="004627C9"/>
    <w:pPr>
      <w:tabs>
        <w:tab w:val="left" w:pos="1984"/>
      </w:tabs>
      <w:spacing w:before="120" w:after="120"/>
      <w:ind w:left="2551" w:hanging="1134"/>
      <w:jc w:val="both"/>
    </w:pPr>
    <w:rPr>
      <w:rFonts w:eastAsia="Calibri"/>
      <w:sz w:val="24"/>
      <w:szCs w:val="22"/>
      <w:lang w:eastAsia="en-GB"/>
    </w:rPr>
  </w:style>
  <w:style w:type="paragraph" w:customStyle="1" w:styleId="1">
    <w:name w:val="1"/>
    <w:basedOn w:val="Normal"/>
    <w:rsid w:val="004627C9"/>
    <w:pPr>
      <w:tabs>
        <w:tab w:val="left" w:pos="709"/>
      </w:tabs>
    </w:pPr>
    <w:rPr>
      <w:rFonts w:ascii="Tahoma" w:eastAsia="MS Mincho" w:hAnsi="Tahoma" w:cs="Tahoma"/>
      <w:sz w:val="24"/>
      <w:lang w:val="pl-PL" w:eastAsia="pl-PL"/>
    </w:rPr>
  </w:style>
  <w:style w:type="paragraph" w:customStyle="1" w:styleId="Point1">
    <w:name w:val="Point 1"/>
    <w:basedOn w:val="Normal"/>
    <w:rsid w:val="000251D5"/>
    <w:pPr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Double3">
    <w:name w:val="PointDouble 3"/>
    <w:basedOn w:val="Normal"/>
    <w:rsid w:val="00155462"/>
    <w:pPr>
      <w:tabs>
        <w:tab w:val="left" w:pos="2551"/>
      </w:tabs>
      <w:spacing w:before="120" w:after="120"/>
      <w:ind w:left="3118" w:hanging="1134"/>
      <w:jc w:val="both"/>
    </w:pPr>
    <w:rPr>
      <w:rFonts w:eastAsia="Calibri"/>
      <w:sz w:val="24"/>
      <w:szCs w:val="22"/>
      <w:lang w:eastAsia="en-GB"/>
    </w:rPr>
  </w:style>
  <w:style w:type="paragraph" w:customStyle="1" w:styleId="CharChar1CharCharChar0">
    <w:name w:val="Char Char1 Char Char Char"/>
    <w:basedOn w:val="Normal"/>
    <w:rsid w:val="001961B4"/>
    <w:pPr>
      <w:tabs>
        <w:tab w:val="left" w:pos="709"/>
      </w:tabs>
    </w:pPr>
    <w:rPr>
      <w:rFonts w:ascii="Tahoma" w:hAnsi="Tahoma"/>
      <w:sz w:val="24"/>
      <w:lang w:val="pl-PL" w:eastAsia="pl-PL"/>
    </w:rPr>
  </w:style>
  <w:style w:type="table" w:styleId="TableGrid">
    <w:name w:val="Table Grid"/>
    <w:basedOn w:val="TableNormal"/>
    <w:uiPriority w:val="39"/>
    <w:rsid w:val="00A67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F82B32"/>
    <w:pPr>
      <w:ind w:left="1440" w:hanging="720"/>
    </w:pPr>
    <w:rPr>
      <w:b/>
      <w:sz w:val="24"/>
      <w:lang w:val="bg-BG"/>
    </w:rPr>
  </w:style>
  <w:style w:type="character" w:customStyle="1" w:styleId="BodyTextIndent2Char">
    <w:name w:val="Body Text Indent 2 Char"/>
    <w:basedOn w:val="DefaultParagraphFont"/>
    <w:link w:val="BodyTextIndent2"/>
    <w:rsid w:val="00F82B32"/>
    <w:rPr>
      <w:rFonts w:ascii="Times New Roman" w:eastAsia="Times New Roman" w:hAnsi="Times New Roman" w:cs="Times New Roman"/>
      <w:b/>
      <w:sz w:val="24"/>
      <w:szCs w:val="24"/>
      <w:lang w:val="bg-BG"/>
    </w:rPr>
  </w:style>
  <w:style w:type="paragraph" w:customStyle="1" w:styleId="CharChar1CharCharChar1">
    <w:name w:val="Char Char1 Char Char Char"/>
    <w:basedOn w:val="Normal"/>
    <w:rsid w:val="00F82B32"/>
    <w:pPr>
      <w:tabs>
        <w:tab w:val="left" w:pos="709"/>
      </w:tabs>
    </w:pPr>
    <w:rPr>
      <w:rFonts w:ascii="Tahoma" w:hAnsi="Tahoma"/>
      <w:sz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3B14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41F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B14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41F"/>
    <w:rPr>
      <w:rFonts w:ascii="Times New Roman" w:eastAsia="Times New Roman" w:hAnsi="Times New Roman" w:cs="Times New Roman"/>
      <w:sz w:val="28"/>
      <w:szCs w:val="24"/>
      <w:lang w:val="en-GB"/>
    </w:rPr>
  </w:style>
  <w:style w:type="paragraph" w:customStyle="1" w:styleId="CharChar1CharCharChar2">
    <w:name w:val="Char Char1 Char Char Char"/>
    <w:basedOn w:val="Normal"/>
    <w:rsid w:val="00A17D38"/>
    <w:pPr>
      <w:tabs>
        <w:tab w:val="left" w:pos="709"/>
      </w:tabs>
    </w:pPr>
    <w:rPr>
      <w:rFonts w:ascii="Tahoma" w:hAnsi="Tahoma"/>
      <w:sz w:val="24"/>
      <w:lang w:val="pl-PL" w:eastAsia="pl-PL"/>
    </w:rPr>
  </w:style>
  <w:style w:type="paragraph" w:customStyle="1" w:styleId="CharChar1CharCharChar3">
    <w:name w:val="Char Char1 Char Char Char"/>
    <w:basedOn w:val="Normal"/>
    <w:rsid w:val="00244C95"/>
    <w:pPr>
      <w:tabs>
        <w:tab w:val="left" w:pos="709"/>
      </w:tabs>
    </w:pPr>
    <w:rPr>
      <w:rFonts w:ascii="Tahoma" w:hAnsi="Tahoma"/>
      <w:sz w:val="24"/>
      <w:lang w:val="pl-PL" w:eastAsia="pl-PL"/>
    </w:rPr>
  </w:style>
  <w:style w:type="table" w:customStyle="1" w:styleId="TableGrid1">
    <w:name w:val="Table Grid1"/>
    <w:basedOn w:val="TableNormal"/>
    <w:next w:val="TableGrid"/>
    <w:uiPriority w:val="39"/>
    <w:rsid w:val="00BA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4">
    <w:name w:val="Char Char1 Char Char Char"/>
    <w:basedOn w:val="Normal"/>
    <w:rsid w:val="00E13E32"/>
    <w:pPr>
      <w:tabs>
        <w:tab w:val="left" w:pos="709"/>
      </w:tabs>
    </w:pPr>
    <w:rPr>
      <w:rFonts w:ascii="Tahoma" w:hAnsi="Tahoma"/>
      <w:sz w:val="24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1062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2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27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2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27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2">
    <w:name w:val="Table Grid2"/>
    <w:basedOn w:val="TableNormal"/>
    <w:next w:val="TableGrid"/>
    <w:uiPriority w:val="59"/>
    <w:rsid w:val="005C1652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D23DD"/>
    <w:pPr>
      <w:spacing w:before="100" w:beforeAutospacing="1" w:after="100" w:afterAutospacing="1"/>
    </w:pPr>
    <w:rPr>
      <w:rFonts w:eastAsiaTheme="minorHAnsi"/>
      <w:sz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bfsa.bg/bg/Page/epi_data/index/epi_dat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ie.int/standard-setting/terrestrial-manual/access-onlin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AHW@bfsa.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CA7C6-4813-4BB8-9C36-7CAAEB22B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2682</Words>
  <Characters>15289</Characters>
  <Application>Microsoft Office Word</Application>
  <DocSecurity>0</DocSecurity>
  <Lines>127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Tsviatkov</dc:creator>
  <cp:lastModifiedBy>Anna Zdravkova</cp:lastModifiedBy>
  <cp:revision>2</cp:revision>
  <cp:lastPrinted>2016-03-27T10:40:00Z</cp:lastPrinted>
  <dcterms:created xsi:type="dcterms:W3CDTF">2022-03-11T16:10:00Z</dcterms:created>
  <dcterms:modified xsi:type="dcterms:W3CDTF">2022-03-11T16:10:00Z</dcterms:modified>
</cp:coreProperties>
</file>