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14B95" w14:textId="671B5F9F" w:rsidR="009F493F" w:rsidRPr="000B7B4B" w:rsidRDefault="008C2875" w:rsidP="007837B5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B7B4B">
        <w:rPr>
          <w:b/>
          <w:sz w:val="26"/>
          <w:szCs w:val="26"/>
        </w:rPr>
        <w:t>ВЕТЕРИНАРНА РЕЦЕПТА</w:t>
      </w:r>
    </w:p>
    <w:p w14:paraId="75F14B96" w14:textId="49BC673A" w:rsidR="00EB3B6D" w:rsidRPr="000B7B4B" w:rsidRDefault="00C26EFA" w:rsidP="005008CD">
      <w:pPr>
        <w:spacing w:after="0" w:line="240" w:lineRule="auto"/>
        <w:rPr>
          <w:i/>
        </w:rPr>
      </w:pPr>
      <w:r w:rsidRPr="00982FCD">
        <w:rPr>
          <w:b/>
          <w:sz w:val="18"/>
          <w:szCs w:val="18"/>
        </w:rPr>
        <w:t>Ветеринарен лекар:</w:t>
      </w:r>
      <w:r w:rsidRPr="00982FCD">
        <w:rPr>
          <w:i/>
          <w:sz w:val="18"/>
          <w:szCs w:val="18"/>
        </w:rPr>
        <w:t>……………………………………………………………………………………</w:t>
      </w:r>
      <w:r w:rsidR="006D2A03" w:rsidRPr="00982FCD">
        <w:rPr>
          <w:i/>
          <w:sz w:val="18"/>
          <w:szCs w:val="18"/>
        </w:rPr>
        <w:t>….</w:t>
      </w:r>
      <w:r w:rsidRPr="00982FCD">
        <w:rPr>
          <w:i/>
          <w:sz w:val="18"/>
          <w:szCs w:val="18"/>
        </w:rPr>
        <w:t>…</w:t>
      </w:r>
      <w:r w:rsidR="00982FCD">
        <w:rPr>
          <w:i/>
          <w:sz w:val="18"/>
          <w:szCs w:val="18"/>
        </w:rPr>
        <w:t>…………………………….</w:t>
      </w:r>
      <w:r w:rsidRPr="00982FCD">
        <w:rPr>
          <w:i/>
          <w:sz w:val="18"/>
          <w:szCs w:val="18"/>
        </w:rPr>
        <w:t>…</w:t>
      </w:r>
      <w:r w:rsidR="00C871BD" w:rsidRPr="00982FCD">
        <w:rPr>
          <w:i/>
          <w:sz w:val="18"/>
          <w:szCs w:val="18"/>
        </w:rPr>
        <w:t>…</w:t>
      </w:r>
      <w:r w:rsidR="00982FCD" w:rsidRPr="00982FCD">
        <w:rPr>
          <w:i/>
          <w:sz w:val="18"/>
          <w:szCs w:val="18"/>
        </w:rPr>
        <w:t xml:space="preserve"> </w:t>
      </w:r>
      <w:r w:rsidR="00982FCD" w:rsidRPr="00982FCD">
        <w:rPr>
          <w:b/>
          <w:i/>
          <w:sz w:val="18"/>
          <w:szCs w:val="18"/>
        </w:rPr>
        <w:t>УР№</w:t>
      </w:r>
      <w:r w:rsidR="006D2A03" w:rsidRPr="00982FCD">
        <w:rPr>
          <w:i/>
          <w:sz w:val="18"/>
          <w:szCs w:val="18"/>
        </w:rPr>
        <w:t>……….</w:t>
      </w:r>
      <w:r w:rsidRPr="00982FCD">
        <w:rPr>
          <w:i/>
          <w:sz w:val="18"/>
          <w:szCs w:val="18"/>
        </w:rPr>
        <w:t>……</w:t>
      </w:r>
      <w:r w:rsidR="00C871BD" w:rsidRPr="00982FCD">
        <w:rPr>
          <w:i/>
          <w:sz w:val="18"/>
          <w:szCs w:val="18"/>
        </w:rPr>
        <w:t>…………….</w:t>
      </w:r>
      <w:r w:rsidR="006D2A03" w:rsidRPr="00982FCD">
        <w:rPr>
          <w:i/>
          <w:sz w:val="18"/>
          <w:szCs w:val="18"/>
        </w:rPr>
        <w:t>…………</w:t>
      </w:r>
      <w:r w:rsidR="00982FCD" w:rsidRPr="00982FCD">
        <w:rPr>
          <w:i/>
          <w:sz w:val="18"/>
          <w:szCs w:val="18"/>
        </w:rPr>
        <w:t>…</w:t>
      </w:r>
      <w:r w:rsidR="00CD5331">
        <w:rPr>
          <w:i/>
          <w:sz w:val="18"/>
          <w:szCs w:val="18"/>
        </w:rPr>
        <w:t>…………..</w:t>
      </w:r>
    </w:p>
    <w:p w14:paraId="75F14B97" w14:textId="50FFF2F3" w:rsidR="00D56286" w:rsidRPr="000B7B4B" w:rsidRDefault="00D56286" w:rsidP="005008CD">
      <w:pPr>
        <w:spacing w:after="0" w:line="240" w:lineRule="auto"/>
        <w:rPr>
          <w:i/>
        </w:rPr>
      </w:pPr>
      <w:r w:rsidRPr="000B7B4B">
        <w:rPr>
          <w:i/>
          <w:sz w:val="18"/>
          <w:szCs w:val="18"/>
        </w:rPr>
        <w:t xml:space="preserve">                                                         </w:t>
      </w:r>
      <w:r w:rsidR="006D2A03">
        <w:rPr>
          <w:i/>
          <w:sz w:val="18"/>
          <w:szCs w:val="18"/>
        </w:rPr>
        <w:t xml:space="preserve">                               (</w:t>
      </w:r>
      <w:r w:rsidRPr="000B7B4B">
        <w:rPr>
          <w:i/>
          <w:sz w:val="18"/>
          <w:szCs w:val="18"/>
        </w:rPr>
        <w:t>име</w:t>
      </w:r>
      <w:r w:rsidR="006D2A03">
        <w:rPr>
          <w:i/>
          <w:sz w:val="18"/>
          <w:szCs w:val="18"/>
        </w:rPr>
        <w:t xml:space="preserve"> и фамилия</w:t>
      </w:r>
      <w:r w:rsidRPr="000B7B4B">
        <w:rPr>
          <w:i/>
          <w:sz w:val="18"/>
          <w:szCs w:val="18"/>
        </w:rPr>
        <w:t>)</w:t>
      </w:r>
      <w:r w:rsidR="00585B20" w:rsidRPr="000B7B4B">
        <w:rPr>
          <w:i/>
          <w:sz w:val="18"/>
          <w:szCs w:val="18"/>
        </w:rPr>
        <w:t xml:space="preserve">                                                                                              </w:t>
      </w:r>
    </w:p>
    <w:p w14:paraId="75F14B98" w14:textId="57FA32BD" w:rsidR="00EB3B6D" w:rsidRPr="000B7B4B" w:rsidRDefault="00EB3B6D" w:rsidP="005008CD">
      <w:pPr>
        <w:spacing w:after="0" w:line="240" w:lineRule="auto"/>
      </w:pPr>
      <w:r w:rsidRPr="000B7B4B">
        <w:t>…………………………………………………………………………</w:t>
      </w:r>
      <w:r w:rsidR="00D56286" w:rsidRPr="000B7B4B">
        <w:t>………………………………………………</w:t>
      </w:r>
      <w:r w:rsidR="000740A1">
        <w:t>……….</w:t>
      </w:r>
      <w:r w:rsidR="00982FCD" w:rsidRPr="00982FCD">
        <w:t xml:space="preserve"> </w:t>
      </w:r>
      <w:r w:rsidR="003958D0">
        <w:rPr>
          <w:b/>
          <w:sz w:val="18"/>
          <w:szCs w:val="18"/>
        </w:rPr>
        <w:t xml:space="preserve">тел. </w:t>
      </w:r>
      <w:r w:rsidR="00982FCD" w:rsidRPr="00982FCD">
        <w:rPr>
          <w:b/>
          <w:sz w:val="18"/>
          <w:szCs w:val="18"/>
        </w:rPr>
        <w:t>.</w:t>
      </w:r>
      <w:r w:rsidR="00D56286" w:rsidRPr="00982FCD">
        <w:rPr>
          <w:sz w:val="18"/>
          <w:szCs w:val="18"/>
        </w:rPr>
        <w:t>…………</w:t>
      </w:r>
      <w:r w:rsidR="00C871BD" w:rsidRPr="00982FCD">
        <w:rPr>
          <w:sz w:val="18"/>
          <w:szCs w:val="18"/>
        </w:rPr>
        <w:t>………………………</w:t>
      </w:r>
      <w:r w:rsidR="000740A1" w:rsidRPr="00982FCD">
        <w:rPr>
          <w:sz w:val="18"/>
          <w:szCs w:val="18"/>
        </w:rPr>
        <w:t>…</w:t>
      </w:r>
      <w:r w:rsidR="00CD5331">
        <w:rPr>
          <w:sz w:val="18"/>
          <w:szCs w:val="18"/>
        </w:rPr>
        <w:t>…………..</w:t>
      </w:r>
    </w:p>
    <w:p w14:paraId="75F14B99" w14:textId="154EEEDC" w:rsidR="00EB3B6D" w:rsidRPr="000B7B4B" w:rsidRDefault="00EB3B6D">
      <w:pPr>
        <w:rPr>
          <w:i/>
          <w:sz w:val="18"/>
          <w:szCs w:val="18"/>
        </w:rPr>
      </w:pPr>
      <w:r w:rsidRPr="000B7B4B">
        <w:rPr>
          <w:i/>
          <w:sz w:val="18"/>
          <w:szCs w:val="18"/>
        </w:rPr>
        <w:t xml:space="preserve">                  </w:t>
      </w:r>
      <w:r w:rsidR="00D56286" w:rsidRPr="000B7B4B">
        <w:rPr>
          <w:i/>
          <w:sz w:val="18"/>
          <w:szCs w:val="18"/>
        </w:rPr>
        <w:t xml:space="preserve">        </w:t>
      </w:r>
      <w:r w:rsidR="00677C26" w:rsidRPr="000B7B4B">
        <w:rPr>
          <w:i/>
          <w:sz w:val="18"/>
          <w:szCs w:val="18"/>
        </w:rPr>
        <w:t xml:space="preserve">     </w:t>
      </w:r>
      <w:r w:rsidR="00D56286" w:rsidRPr="000B7B4B">
        <w:rPr>
          <w:i/>
          <w:sz w:val="18"/>
          <w:szCs w:val="18"/>
        </w:rPr>
        <w:t xml:space="preserve"> </w:t>
      </w:r>
      <w:r w:rsidR="00982FCD">
        <w:rPr>
          <w:i/>
          <w:sz w:val="18"/>
          <w:szCs w:val="18"/>
        </w:rPr>
        <w:t xml:space="preserve">                   </w:t>
      </w:r>
      <w:r w:rsidR="00677C26" w:rsidRPr="000B7B4B">
        <w:rPr>
          <w:i/>
          <w:sz w:val="18"/>
          <w:szCs w:val="18"/>
        </w:rPr>
        <w:t>(</w:t>
      </w:r>
      <w:r w:rsidR="003958D0">
        <w:rPr>
          <w:i/>
          <w:sz w:val="18"/>
          <w:szCs w:val="18"/>
        </w:rPr>
        <w:t>ветеринарномедицинско</w:t>
      </w:r>
      <w:r w:rsidR="006D2A03">
        <w:rPr>
          <w:i/>
          <w:sz w:val="18"/>
          <w:szCs w:val="18"/>
        </w:rPr>
        <w:t xml:space="preserve"> заведение</w:t>
      </w:r>
      <w:r w:rsidR="00982FCD">
        <w:rPr>
          <w:i/>
          <w:sz w:val="18"/>
          <w:szCs w:val="18"/>
        </w:rPr>
        <w:t>, адрес</w:t>
      </w:r>
      <w:r w:rsidR="00677C26" w:rsidRPr="000B7B4B">
        <w:rPr>
          <w:i/>
          <w:sz w:val="18"/>
          <w:szCs w:val="18"/>
        </w:rPr>
        <w:t>)</w:t>
      </w:r>
    </w:p>
    <w:p w14:paraId="75F14B9B" w14:textId="77777777" w:rsidR="00672C92" w:rsidRPr="00982FCD" w:rsidRDefault="00672C92">
      <w:pPr>
        <w:rPr>
          <w:b/>
          <w:sz w:val="20"/>
          <w:szCs w:val="20"/>
        </w:rPr>
      </w:pPr>
      <w:proofErr w:type="spellStart"/>
      <w:proofErr w:type="gramStart"/>
      <w:r w:rsidRPr="00982FCD">
        <w:rPr>
          <w:b/>
          <w:sz w:val="20"/>
          <w:szCs w:val="20"/>
          <w:lang w:val="en-US"/>
        </w:rPr>
        <w:t>Rp</w:t>
      </w:r>
      <w:proofErr w:type="spellEnd"/>
      <w:r w:rsidRPr="00982FCD">
        <w:rPr>
          <w:b/>
          <w:sz w:val="20"/>
          <w:szCs w:val="20"/>
        </w:rPr>
        <w:t>.:</w:t>
      </w:r>
      <w:proofErr w:type="gramEnd"/>
    </w:p>
    <w:p w14:paraId="75F14B9C" w14:textId="77777777" w:rsidR="00EB3B6D" w:rsidRPr="000B7B4B" w:rsidRDefault="00EB3B6D">
      <w:pPr>
        <w:rPr>
          <w:i/>
          <w:sz w:val="18"/>
          <w:szCs w:val="18"/>
        </w:rPr>
      </w:pPr>
    </w:p>
    <w:p w14:paraId="75F14B9D" w14:textId="40E1B04A" w:rsidR="00EB3B6D" w:rsidRDefault="00EB3B6D">
      <w:pPr>
        <w:rPr>
          <w:i/>
          <w:sz w:val="18"/>
          <w:szCs w:val="18"/>
        </w:rPr>
      </w:pPr>
    </w:p>
    <w:p w14:paraId="2D34F03C" w14:textId="77777777" w:rsidR="004A51F0" w:rsidRPr="000B7B4B" w:rsidRDefault="004A51F0">
      <w:pPr>
        <w:rPr>
          <w:i/>
          <w:sz w:val="18"/>
          <w:szCs w:val="18"/>
        </w:rPr>
      </w:pPr>
    </w:p>
    <w:p w14:paraId="75F14B9E" w14:textId="77777777" w:rsidR="00EB3B6D" w:rsidRPr="000B7B4B" w:rsidRDefault="00EB3B6D" w:rsidP="00C871BD">
      <w:pPr>
        <w:spacing w:after="120"/>
        <w:rPr>
          <w:i/>
          <w:sz w:val="18"/>
          <w:szCs w:val="18"/>
        </w:rPr>
      </w:pPr>
    </w:p>
    <w:p w14:paraId="75F14B9F" w14:textId="77777777" w:rsidR="00EB3B6D" w:rsidRPr="000B7B4B" w:rsidRDefault="00EB3B6D">
      <w:pPr>
        <w:rPr>
          <w:i/>
          <w:sz w:val="18"/>
          <w:szCs w:val="18"/>
        </w:rPr>
      </w:pPr>
    </w:p>
    <w:p w14:paraId="75F14BA0" w14:textId="77777777" w:rsidR="00E9120C" w:rsidRPr="000B7B4B" w:rsidRDefault="00E9120C">
      <w:pPr>
        <w:rPr>
          <w:i/>
          <w:sz w:val="18"/>
          <w:szCs w:val="18"/>
        </w:rPr>
      </w:pPr>
    </w:p>
    <w:p w14:paraId="75F14BA1" w14:textId="77777777" w:rsidR="00D56286" w:rsidRPr="000B7B4B" w:rsidRDefault="00D56286">
      <w:pPr>
        <w:rPr>
          <w:i/>
          <w:sz w:val="18"/>
          <w:szCs w:val="18"/>
        </w:rPr>
      </w:pPr>
    </w:p>
    <w:p w14:paraId="4F0F20D2" w14:textId="05CEFFB3" w:rsidR="00977CFA" w:rsidRPr="000B7B4B" w:rsidRDefault="00672C92" w:rsidP="00F57697">
      <w:pPr>
        <w:jc w:val="both"/>
        <w:rPr>
          <w:i/>
          <w:sz w:val="18"/>
          <w:szCs w:val="18"/>
        </w:rPr>
      </w:pPr>
      <w:r w:rsidRPr="000B7B4B">
        <w:rPr>
          <w:i/>
          <w:sz w:val="18"/>
          <w:szCs w:val="18"/>
        </w:rPr>
        <w:t>(</w:t>
      </w:r>
      <w:r w:rsidR="00EB3B6D" w:rsidRPr="000B7B4B">
        <w:rPr>
          <w:i/>
          <w:sz w:val="18"/>
          <w:szCs w:val="18"/>
        </w:rPr>
        <w:t>П</w:t>
      </w:r>
      <w:r w:rsidRPr="000B7B4B">
        <w:rPr>
          <w:i/>
          <w:sz w:val="18"/>
          <w:szCs w:val="18"/>
        </w:rPr>
        <w:t>ълно наи</w:t>
      </w:r>
      <w:r w:rsidR="008D62E6">
        <w:rPr>
          <w:i/>
          <w:sz w:val="18"/>
          <w:szCs w:val="18"/>
        </w:rPr>
        <w:t xml:space="preserve">менование на ВЛП, включително </w:t>
      </w:r>
      <w:r w:rsidRPr="000B7B4B">
        <w:rPr>
          <w:i/>
          <w:sz w:val="18"/>
          <w:szCs w:val="18"/>
        </w:rPr>
        <w:t xml:space="preserve">неговите активни </w:t>
      </w:r>
      <w:r w:rsidR="00C416B8" w:rsidRPr="000B7B4B">
        <w:rPr>
          <w:i/>
          <w:sz w:val="18"/>
          <w:szCs w:val="18"/>
        </w:rPr>
        <w:t>вещества, фармацевтична форма</w:t>
      </w:r>
      <w:r w:rsidR="00FA1BF7" w:rsidRPr="000B7B4B">
        <w:rPr>
          <w:i/>
          <w:sz w:val="18"/>
          <w:szCs w:val="18"/>
        </w:rPr>
        <w:t>,</w:t>
      </w:r>
      <w:r w:rsidR="00C416B8" w:rsidRPr="000B7B4B">
        <w:rPr>
          <w:i/>
          <w:sz w:val="18"/>
          <w:szCs w:val="18"/>
        </w:rPr>
        <w:t xml:space="preserve"> </w:t>
      </w:r>
      <w:r w:rsidRPr="000B7B4B">
        <w:rPr>
          <w:i/>
          <w:sz w:val="18"/>
          <w:szCs w:val="18"/>
        </w:rPr>
        <w:t>концентрация</w:t>
      </w:r>
      <w:r w:rsidR="00E00C7C" w:rsidRPr="000B7B4B">
        <w:rPr>
          <w:i/>
          <w:sz w:val="18"/>
          <w:szCs w:val="18"/>
        </w:rPr>
        <w:t xml:space="preserve">, </w:t>
      </w:r>
      <w:r w:rsidR="00A049F1" w:rsidRPr="000B7B4B">
        <w:rPr>
          <w:i/>
          <w:sz w:val="18"/>
          <w:szCs w:val="18"/>
        </w:rPr>
        <w:t>количество</w:t>
      </w:r>
      <w:r w:rsidR="00E00C7C" w:rsidRPr="000B7B4B">
        <w:rPr>
          <w:i/>
          <w:sz w:val="18"/>
          <w:szCs w:val="18"/>
        </w:rPr>
        <w:t xml:space="preserve">, </w:t>
      </w:r>
      <w:r w:rsidR="003961B9" w:rsidRPr="000B7B4B">
        <w:rPr>
          <w:i/>
          <w:sz w:val="18"/>
          <w:szCs w:val="18"/>
        </w:rPr>
        <w:t xml:space="preserve">размер на </w:t>
      </w:r>
      <w:r w:rsidR="00E00C7C" w:rsidRPr="000B7B4B">
        <w:rPr>
          <w:i/>
          <w:sz w:val="18"/>
          <w:szCs w:val="18"/>
        </w:rPr>
        <w:t>опаковка</w:t>
      </w:r>
      <w:r w:rsidR="003961B9" w:rsidRPr="000B7B4B">
        <w:rPr>
          <w:i/>
          <w:sz w:val="18"/>
          <w:szCs w:val="18"/>
        </w:rPr>
        <w:t>та</w:t>
      </w:r>
      <w:r w:rsidR="00E00C7C" w:rsidRPr="000B7B4B">
        <w:rPr>
          <w:i/>
          <w:sz w:val="18"/>
          <w:szCs w:val="18"/>
        </w:rPr>
        <w:t xml:space="preserve"> и брой опаковки</w:t>
      </w:r>
      <w:r w:rsidR="00CF215C" w:rsidRPr="000B7B4B">
        <w:rPr>
          <w:i/>
          <w:sz w:val="18"/>
          <w:szCs w:val="18"/>
        </w:rPr>
        <w:t>.)</w:t>
      </w:r>
    </w:p>
    <w:p w14:paraId="75F14BA7" w14:textId="64E3B90E" w:rsidR="00A049F1" w:rsidRPr="000B7B4B" w:rsidRDefault="00982FCD" w:rsidP="00982FCD">
      <w:pPr>
        <w:spacing w:after="60"/>
        <w:rPr>
          <w:i/>
          <w:sz w:val="18"/>
          <w:szCs w:val="18"/>
        </w:rPr>
      </w:pPr>
      <w:r>
        <w:rPr>
          <w:b/>
          <w:sz w:val="18"/>
          <w:szCs w:val="18"/>
        </w:rPr>
        <w:t>Дозировка и начин на п</w:t>
      </w:r>
      <w:r w:rsidR="00EB3B6D" w:rsidRPr="00982FCD">
        <w:rPr>
          <w:b/>
          <w:sz w:val="18"/>
          <w:szCs w:val="18"/>
        </w:rPr>
        <w:t>риложение</w:t>
      </w:r>
      <w:r w:rsidR="00EB3B6D" w:rsidRPr="000B7B4B">
        <w:rPr>
          <w:i/>
          <w:sz w:val="18"/>
          <w:szCs w:val="18"/>
        </w:rPr>
        <w:t>:………………………………………………………………………………………………………………………</w:t>
      </w:r>
      <w:r w:rsidR="005A44E5" w:rsidRPr="000B7B4B">
        <w:rPr>
          <w:i/>
          <w:sz w:val="18"/>
          <w:szCs w:val="18"/>
        </w:rPr>
        <w:t>…</w:t>
      </w:r>
      <w:r w:rsidR="0015254E" w:rsidRPr="000B7B4B">
        <w:rPr>
          <w:i/>
          <w:sz w:val="18"/>
          <w:szCs w:val="18"/>
        </w:rPr>
        <w:t>……………………………</w:t>
      </w:r>
      <w:r w:rsidR="005A44E5" w:rsidRPr="000B7B4B">
        <w:rPr>
          <w:i/>
          <w:sz w:val="18"/>
          <w:szCs w:val="18"/>
        </w:rPr>
        <w:t>…</w:t>
      </w:r>
      <w:r w:rsidR="00663572">
        <w:rPr>
          <w:i/>
          <w:sz w:val="18"/>
          <w:szCs w:val="18"/>
        </w:rPr>
        <w:t>……….</w:t>
      </w:r>
    </w:p>
    <w:p w14:paraId="75F14BA8" w14:textId="77777777" w:rsidR="00A049F1" w:rsidRPr="00982FCD" w:rsidRDefault="00A049F1" w:rsidP="0015254E">
      <w:pPr>
        <w:spacing w:after="60" w:line="240" w:lineRule="auto"/>
        <w:jc w:val="both"/>
        <w:rPr>
          <w:b/>
          <w:sz w:val="18"/>
          <w:szCs w:val="18"/>
        </w:rPr>
      </w:pPr>
      <w:proofErr w:type="spellStart"/>
      <w:r w:rsidRPr="00982FCD">
        <w:rPr>
          <w:b/>
          <w:sz w:val="18"/>
          <w:szCs w:val="18"/>
        </w:rPr>
        <w:t>Карентен</w:t>
      </w:r>
      <w:proofErr w:type="spellEnd"/>
      <w:r w:rsidRPr="00982FCD">
        <w:rPr>
          <w:b/>
          <w:sz w:val="18"/>
          <w:szCs w:val="18"/>
        </w:rPr>
        <w:t xml:space="preserve"> срок:</w:t>
      </w:r>
    </w:p>
    <w:p w14:paraId="75F14BA9" w14:textId="14EF7AA8" w:rsidR="000F0C57" w:rsidRPr="000B7B4B" w:rsidRDefault="000F0C57" w:rsidP="0015254E">
      <w:pPr>
        <w:spacing w:after="60" w:line="240" w:lineRule="auto"/>
        <w:jc w:val="both"/>
        <w:rPr>
          <w:i/>
          <w:sz w:val="18"/>
          <w:szCs w:val="18"/>
        </w:rPr>
      </w:pPr>
      <w:r w:rsidRPr="00982FCD">
        <w:rPr>
          <w:b/>
          <w:sz w:val="18"/>
          <w:szCs w:val="18"/>
        </w:rPr>
        <w:t>за мляко:</w:t>
      </w:r>
      <w:r w:rsidR="001410D2" w:rsidRPr="000B7B4B">
        <w:rPr>
          <w:i/>
          <w:sz w:val="18"/>
          <w:szCs w:val="18"/>
        </w:rPr>
        <w:t>……</w:t>
      </w:r>
      <w:r w:rsidR="00663572">
        <w:rPr>
          <w:i/>
          <w:sz w:val="18"/>
          <w:szCs w:val="18"/>
        </w:rPr>
        <w:t>……………….</w:t>
      </w:r>
      <w:r w:rsidR="001410D2" w:rsidRPr="000B7B4B">
        <w:rPr>
          <w:i/>
          <w:sz w:val="18"/>
          <w:szCs w:val="18"/>
        </w:rPr>
        <w:t xml:space="preserve">………, </w:t>
      </w:r>
      <w:r w:rsidR="001410D2" w:rsidRPr="00663572">
        <w:rPr>
          <w:b/>
          <w:sz w:val="18"/>
          <w:szCs w:val="18"/>
        </w:rPr>
        <w:t>за месо:</w:t>
      </w:r>
      <w:r w:rsidR="001410D2" w:rsidRPr="000B7B4B">
        <w:rPr>
          <w:i/>
          <w:sz w:val="18"/>
          <w:szCs w:val="18"/>
        </w:rPr>
        <w:t>…</w:t>
      </w:r>
      <w:r w:rsidR="00663572">
        <w:rPr>
          <w:i/>
          <w:sz w:val="18"/>
          <w:szCs w:val="18"/>
        </w:rPr>
        <w:t>………………..</w:t>
      </w:r>
      <w:r w:rsidR="001410D2" w:rsidRPr="000B7B4B">
        <w:rPr>
          <w:i/>
          <w:sz w:val="18"/>
          <w:szCs w:val="18"/>
        </w:rPr>
        <w:t xml:space="preserve">………, </w:t>
      </w:r>
      <w:r w:rsidR="001410D2" w:rsidRPr="00663572">
        <w:rPr>
          <w:b/>
          <w:sz w:val="18"/>
          <w:szCs w:val="18"/>
        </w:rPr>
        <w:t>за вътрешни органи:</w:t>
      </w:r>
      <w:r w:rsidR="001410D2" w:rsidRPr="00663572">
        <w:rPr>
          <w:sz w:val="18"/>
          <w:szCs w:val="18"/>
        </w:rPr>
        <w:t>…</w:t>
      </w:r>
      <w:r w:rsidR="00663572">
        <w:rPr>
          <w:sz w:val="18"/>
          <w:szCs w:val="18"/>
        </w:rPr>
        <w:t>……………………………………..….</w:t>
      </w:r>
      <w:r w:rsidR="001410D2" w:rsidRPr="00663572">
        <w:rPr>
          <w:sz w:val="18"/>
          <w:szCs w:val="18"/>
        </w:rPr>
        <w:t>………….,</w:t>
      </w:r>
      <w:r w:rsidR="001410D2" w:rsidRPr="000B7B4B">
        <w:rPr>
          <w:i/>
          <w:sz w:val="18"/>
          <w:szCs w:val="18"/>
        </w:rPr>
        <w:t xml:space="preserve"> </w:t>
      </w:r>
      <w:r w:rsidR="001410D2" w:rsidRPr="00663572">
        <w:rPr>
          <w:b/>
          <w:sz w:val="18"/>
          <w:szCs w:val="18"/>
        </w:rPr>
        <w:t>за яйца:</w:t>
      </w:r>
      <w:r w:rsidR="001410D2" w:rsidRPr="000B7B4B">
        <w:rPr>
          <w:i/>
          <w:sz w:val="18"/>
          <w:szCs w:val="18"/>
        </w:rPr>
        <w:t>…………</w:t>
      </w:r>
      <w:r w:rsidR="00663572">
        <w:rPr>
          <w:i/>
          <w:sz w:val="18"/>
          <w:szCs w:val="18"/>
        </w:rPr>
        <w:t>……………</w:t>
      </w:r>
    </w:p>
    <w:p w14:paraId="063266BD" w14:textId="77777777" w:rsidR="0015254E" w:rsidRPr="000B7B4B" w:rsidRDefault="0015254E" w:rsidP="0015254E">
      <w:pPr>
        <w:spacing w:after="60"/>
        <w:jc w:val="both"/>
        <w:rPr>
          <w:i/>
          <w:sz w:val="18"/>
          <w:szCs w:val="18"/>
        </w:rPr>
      </w:pPr>
    </w:p>
    <w:p w14:paraId="75F14BAB" w14:textId="6E639DA3" w:rsidR="000F0C57" w:rsidRPr="000B7B4B" w:rsidRDefault="003839C0" w:rsidP="0015254E">
      <w:pPr>
        <w:spacing w:after="60"/>
        <w:jc w:val="both"/>
        <w:rPr>
          <w:i/>
          <w:sz w:val="18"/>
          <w:szCs w:val="18"/>
        </w:rPr>
      </w:pPr>
      <w:r w:rsidRPr="00663572">
        <w:rPr>
          <w:b/>
          <w:sz w:val="18"/>
          <w:szCs w:val="18"/>
        </w:rPr>
        <w:t>Вид и и</w:t>
      </w:r>
      <w:r w:rsidR="000F0C57" w:rsidRPr="00663572">
        <w:rPr>
          <w:b/>
          <w:sz w:val="18"/>
          <w:szCs w:val="18"/>
        </w:rPr>
        <w:t>дентификация на третираното/</w:t>
      </w:r>
      <w:proofErr w:type="spellStart"/>
      <w:r w:rsidRPr="00663572">
        <w:rPr>
          <w:b/>
          <w:sz w:val="18"/>
          <w:szCs w:val="18"/>
        </w:rPr>
        <w:t>и</w:t>
      </w:r>
      <w:r w:rsidR="000F0C57" w:rsidRPr="00663572">
        <w:rPr>
          <w:b/>
          <w:sz w:val="18"/>
          <w:szCs w:val="18"/>
        </w:rPr>
        <w:t>те</w:t>
      </w:r>
      <w:proofErr w:type="spellEnd"/>
      <w:r w:rsidR="000F0C57" w:rsidRPr="00663572">
        <w:rPr>
          <w:b/>
          <w:sz w:val="18"/>
          <w:szCs w:val="18"/>
        </w:rPr>
        <w:t xml:space="preserve"> животно/</w:t>
      </w:r>
      <w:r w:rsidRPr="00663572">
        <w:rPr>
          <w:b/>
          <w:sz w:val="18"/>
          <w:szCs w:val="18"/>
        </w:rPr>
        <w:t>и</w:t>
      </w:r>
      <w:r w:rsidR="005A44E5" w:rsidRPr="00663572">
        <w:rPr>
          <w:b/>
          <w:sz w:val="18"/>
          <w:szCs w:val="18"/>
        </w:rPr>
        <w:t>:</w:t>
      </w:r>
      <w:r w:rsidR="005A44E5" w:rsidRPr="000B7B4B">
        <w:rPr>
          <w:i/>
          <w:sz w:val="18"/>
          <w:szCs w:val="18"/>
        </w:rPr>
        <w:t>........................................................</w:t>
      </w:r>
      <w:r w:rsidR="0015254E" w:rsidRPr="000B7B4B">
        <w:rPr>
          <w:i/>
          <w:sz w:val="18"/>
          <w:szCs w:val="18"/>
        </w:rPr>
        <w:t>...............................</w:t>
      </w:r>
      <w:r w:rsidR="005A44E5" w:rsidRPr="000B7B4B">
        <w:rPr>
          <w:i/>
          <w:sz w:val="18"/>
          <w:szCs w:val="18"/>
        </w:rPr>
        <w:t>..........................................</w:t>
      </w:r>
      <w:r w:rsidR="00663572">
        <w:rPr>
          <w:i/>
          <w:sz w:val="18"/>
          <w:szCs w:val="18"/>
        </w:rPr>
        <w:t>......</w:t>
      </w:r>
      <w:r w:rsidR="005A44E5" w:rsidRPr="000B7B4B">
        <w:rPr>
          <w:i/>
          <w:sz w:val="18"/>
          <w:szCs w:val="18"/>
        </w:rPr>
        <w:t>.</w:t>
      </w:r>
    </w:p>
    <w:p w14:paraId="75F14BAC" w14:textId="5EAA8575" w:rsidR="00EE0AC9" w:rsidRPr="000B7B4B" w:rsidRDefault="00E60592" w:rsidP="001F4963">
      <w:pPr>
        <w:spacing w:after="0"/>
        <w:jc w:val="both"/>
        <w:rPr>
          <w:i/>
          <w:sz w:val="18"/>
          <w:szCs w:val="18"/>
          <w:lang w:val="en-US"/>
        </w:rPr>
      </w:pPr>
      <w:r w:rsidRPr="000B7B4B"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15254E" w:rsidRPr="000B7B4B">
        <w:rPr>
          <w:i/>
          <w:sz w:val="18"/>
          <w:szCs w:val="18"/>
        </w:rPr>
        <w:t>……………………………</w:t>
      </w:r>
      <w:r w:rsidRPr="000B7B4B">
        <w:rPr>
          <w:i/>
          <w:sz w:val="18"/>
          <w:szCs w:val="18"/>
        </w:rPr>
        <w:t>…………………</w:t>
      </w:r>
    </w:p>
    <w:p w14:paraId="75F14BAD" w14:textId="342A87AD" w:rsidR="00E60592" w:rsidRPr="000B7B4B" w:rsidRDefault="00E9120C" w:rsidP="001F4963">
      <w:pPr>
        <w:spacing w:after="120"/>
        <w:jc w:val="both"/>
        <w:rPr>
          <w:i/>
          <w:sz w:val="18"/>
          <w:szCs w:val="18"/>
        </w:rPr>
      </w:pPr>
      <w:r w:rsidRPr="000B7B4B">
        <w:rPr>
          <w:i/>
          <w:sz w:val="18"/>
          <w:szCs w:val="18"/>
        </w:rPr>
        <w:t xml:space="preserve">                                               </w:t>
      </w:r>
      <w:r w:rsidR="00A4402B" w:rsidRPr="000B7B4B">
        <w:rPr>
          <w:i/>
          <w:sz w:val="18"/>
          <w:szCs w:val="18"/>
        </w:rPr>
        <w:t xml:space="preserve">           </w:t>
      </w:r>
      <w:r w:rsidRPr="000B7B4B">
        <w:rPr>
          <w:i/>
          <w:sz w:val="18"/>
          <w:szCs w:val="18"/>
        </w:rPr>
        <w:t xml:space="preserve">  </w:t>
      </w:r>
      <w:r w:rsidR="00E60592" w:rsidRPr="000B7B4B">
        <w:rPr>
          <w:i/>
          <w:sz w:val="18"/>
          <w:szCs w:val="18"/>
        </w:rPr>
        <w:t xml:space="preserve"> </w:t>
      </w:r>
    </w:p>
    <w:p w14:paraId="75F14BAF" w14:textId="68FA308A" w:rsidR="00F50CF3" w:rsidRPr="000B7B4B" w:rsidRDefault="00F50CF3" w:rsidP="001F4963">
      <w:pPr>
        <w:spacing w:after="120" w:line="240" w:lineRule="auto"/>
        <w:jc w:val="both"/>
        <w:rPr>
          <w:i/>
          <w:sz w:val="18"/>
          <w:szCs w:val="18"/>
        </w:rPr>
      </w:pPr>
      <w:r w:rsidRPr="00663572">
        <w:rPr>
          <w:b/>
          <w:sz w:val="18"/>
          <w:szCs w:val="18"/>
        </w:rPr>
        <w:t>Собственик</w:t>
      </w:r>
      <w:r w:rsidR="003961B9" w:rsidRPr="00663572">
        <w:rPr>
          <w:b/>
          <w:sz w:val="18"/>
          <w:szCs w:val="18"/>
        </w:rPr>
        <w:t>/лице, отглеждащо животните:</w:t>
      </w:r>
      <w:r w:rsidR="003961B9" w:rsidRPr="000B7B4B">
        <w:rPr>
          <w:i/>
          <w:sz w:val="18"/>
          <w:szCs w:val="18"/>
        </w:rPr>
        <w:t>…………………………………………………………………………………………………………………</w:t>
      </w:r>
      <w:r w:rsidR="0015254E" w:rsidRPr="000B7B4B">
        <w:rPr>
          <w:i/>
          <w:sz w:val="18"/>
          <w:szCs w:val="18"/>
        </w:rPr>
        <w:t>…………………………</w:t>
      </w:r>
      <w:r w:rsidR="00663572">
        <w:rPr>
          <w:i/>
          <w:sz w:val="18"/>
          <w:szCs w:val="18"/>
        </w:rPr>
        <w:t>………</w:t>
      </w:r>
      <w:r w:rsidR="00650794">
        <w:rPr>
          <w:i/>
          <w:sz w:val="18"/>
          <w:szCs w:val="18"/>
        </w:rPr>
        <w:t>…</w:t>
      </w:r>
    </w:p>
    <w:p w14:paraId="3CBA7484" w14:textId="101FB509" w:rsidR="0015254E" w:rsidRPr="000B7B4B" w:rsidRDefault="0015254E" w:rsidP="0015254E">
      <w:pPr>
        <w:spacing w:after="60" w:line="240" w:lineRule="auto"/>
        <w:jc w:val="both"/>
        <w:rPr>
          <w:i/>
          <w:sz w:val="18"/>
          <w:szCs w:val="18"/>
        </w:rPr>
      </w:pPr>
      <w:r w:rsidRPr="000B7B4B"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14BB0" w14:textId="761CE24B" w:rsidR="00E00C7C" w:rsidRPr="000B7B4B" w:rsidRDefault="0015254E" w:rsidP="0015254E">
      <w:pPr>
        <w:spacing w:after="60" w:line="240" w:lineRule="auto"/>
        <w:jc w:val="both"/>
        <w:rPr>
          <w:i/>
          <w:sz w:val="18"/>
          <w:szCs w:val="18"/>
        </w:rPr>
      </w:pPr>
      <w:r w:rsidRPr="000B7B4B">
        <w:rPr>
          <w:i/>
          <w:sz w:val="18"/>
          <w:szCs w:val="18"/>
        </w:rPr>
        <w:t xml:space="preserve">                                                                                   </w:t>
      </w:r>
      <w:r w:rsidR="003958D0">
        <w:rPr>
          <w:i/>
          <w:sz w:val="18"/>
          <w:szCs w:val="18"/>
        </w:rPr>
        <w:t xml:space="preserve">       </w:t>
      </w:r>
      <w:r w:rsidRPr="000B7B4B">
        <w:rPr>
          <w:i/>
          <w:sz w:val="18"/>
          <w:szCs w:val="18"/>
        </w:rPr>
        <w:t xml:space="preserve"> </w:t>
      </w:r>
      <w:r w:rsidR="00F50CF3" w:rsidRPr="000B7B4B">
        <w:rPr>
          <w:i/>
          <w:sz w:val="18"/>
          <w:szCs w:val="18"/>
        </w:rPr>
        <w:t xml:space="preserve"> (</w:t>
      </w:r>
      <w:r w:rsidR="00E22EAA" w:rsidRPr="000B7B4B">
        <w:rPr>
          <w:i/>
          <w:sz w:val="18"/>
          <w:szCs w:val="18"/>
        </w:rPr>
        <w:t xml:space="preserve">име и фамилия, </w:t>
      </w:r>
      <w:r w:rsidR="001F4963">
        <w:rPr>
          <w:i/>
          <w:sz w:val="18"/>
          <w:szCs w:val="18"/>
        </w:rPr>
        <w:t>данни</w:t>
      </w:r>
      <w:r w:rsidR="00F50CF3" w:rsidRPr="000B7B4B">
        <w:rPr>
          <w:i/>
          <w:sz w:val="18"/>
          <w:szCs w:val="18"/>
        </w:rPr>
        <w:t xml:space="preserve"> за връзка)</w:t>
      </w:r>
    </w:p>
    <w:p w14:paraId="75F14BB1" w14:textId="441FB789" w:rsidR="003839C0" w:rsidRPr="000B7B4B" w:rsidRDefault="003839C0" w:rsidP="0015254E">
      <w:pPr>
        <w:spacing w:before="240" w:after="60"/>
        <w:jc w:val="both"/>
        <w:rPr>
          <w:i/>
          <w:sz w:val="18"/>
          <w:szCs w:val="18"/>
        </w:rPr>
      </w:pPr>
      <w:r w:rsidRPr="00663572">
        <w:rPr>
          <w:b/>
          <w:sz w:val="18"/>
          <w:szCs w:val="18"/>
        </w:rPr>
        <w:t>Животн</w:t>
      </w:r>
      <w:r w:rsidR="005B2E8A" w:rsidRPr="00663572">
        <w:rPr>
          <w:b/>
          <w:sz w:val="18"/>
          <w:szCs w:val="18"/>
        </w:rPr>
        <w:t>о</w:t>
      </w:r>
      <w:r w:rsidR="005A44E5" w:rsidRPr="00663572">
        <w:rPr>
          <w:b/>
          <w:sz w:val="18"/>
          <w:szCs w:val="18"/>
        </w:rPr>
        <w:t xml:space="preserve">въден обект, </w:t>
      </w:r>
      <w:r w:rsidRPr="00663572">
        <w:rPr>
          <w:b/>
          <w:sz w:val="18"/>
          <w:szCs w:val="18"/>
        </w:rPr>
        <w:t>адрес и регистрационен №:</w:t>
      </w:r>
      <w:r w:rsidR="005A44E5" w:rsidRPr="000B7B4B">
        <w:rPr>
          <w:i/>
          <w:sz w:val="18"/>
          <w:szCs w:val="18"/>
        </w:rPr>
        <w:t>………………………………………………………………………………………</w:t>
      </w:r>
      <w:r w:rsidR="0015254E" w:rsidRPr="000B7B4B">
        <w:rPr>
          <w:i/>
          <w:sz w:val="18"/>
          <w:szCs w:val="18"/>
        </w:rPr>
        <w:t>………………………….</w:t>
      </w:r>
      <w:r w:rsidR="005A44E5" w:rsidRPr="000B7B4B">
        <w:rPr>
          <w:i/>
          <w:sz w:val="18"/>
          <w:szCs w:val="18"/>
        </w:rPr>
        <w:t>……………………</w:t>
      </w:r>
      <w:r w:rsidR="00650794">
        <w:rPr>
          <w:i/>
          <w:sz w:val="18"/>
          <w:szCs w:val="18"/>
        </w:rPr>
        <w:t>…</w:t>
      </w:r>
    </w:p>
    <w:p w14:paraId="33F487B9" w14:textId="66C3C724" w:rsidR="001F4963" w:rsidRDefault="003961B9" w:rsidP="0015254E">
      <w:pPr>
        <w:spacing w:after="60"/>
        <w:jc w:val="both"/>
        <w:rPr>
          <w:i/>
          <w:sz w:val="18"/>
          <w:szCs w:val="18"/>
        </w:rPr>
      </w:pPr>
      <w:r w:rsidRPr="000B7B4B">
        <w:rPr>
          <w:i/>
          <w:sz w:val="18"/>
          <w:szCs w:val="18"/>
        </w:rPr>
        <w:t xml:space="preserve">                                                                   </w:t>
      </w:r>
      <w:r w:rsidR="00663572">
        <w:rPr>
          <w:i/>
          <w:sz w:val="18"/>
          <w:szCs w:val="18"/>
        </w:rPr>
        <w:t xml:space="preserve">                             </w:t>
      </w:r>
      <w:r w:rsidRPr="000B7B4B">
        <w:rPr>
          <w:i/>
          <w:sz w:val="18"/>
          <w:szCs w:val="18"/>
        </w:rPr>
        <w:t xml:space="preserve"> </w:t>
      </w:r>
      <w:r w:rsidR="003958D0">
        <w:rPr>
          <w:i/>
          <w:sz w:val="18"/>
          <w:szCs w:val="18"/>
        </w:rPr>
        <w:t xml:space="preserve">                                                    </w:t>
      </w:r>
      <w:r w:rsidRPr="000B7B4B">
        <w:rPr>
          <w:i/>
          <w:sz w:val="18"/>
          <w:szCs w:val="18"/>
        </w:rPr>
        <w:t xml:space="preserve">     </w:t>
      </w:r>
      <w:r w:rsidR="00E60592" w:rsidRPr="000B7B4B">
        <w:rPr>
          <w:i/>
          <w:sz w:val="18"/>
          <w:szCs w:val="18"/>
        </w:rPr>
        <w:t>(</w:t>
      </w:r>
      <w:r w:rsidR="003958D0">
        <w:rPr>
          <w:i/>
          <w:sz w:val="18"/>
          <w:szCs w:val="18"/>
        </w:rPr>
        <w:t>когато е приложимо</w:t>
      </w:r>
      <w:r w:rsidR="00E60592" w:rsidRPr="000B7B4B">
        <w:rPr>
          <w:i/>
          <w:sz w:val="18"/>
          <w:szCs w:val="18"/>
        </w:rPr>
        <w:t>)</w:t>
      </w:r>
      <w:r w:rsidR="001F4963" w:rsidRPr="001F4963">
        <w:rPr>
          <w:i/>
          <w:sz w:val="18"/>
          <w:szCs w:val="18"/>
        </w:rPr>
        <w:t xml:space="preserve"> </w:t>
      </w:r>
    </w:p>
    <w:p w14:paraId="75F14BB2" w14:textId="154FEE7B" w:rsidR="00E60592" w:rsidRPr="000B7B4B" w:rsidRDefault="001F4963" w:rsidP="0015254E">
      <w:pPr>
        <w:spacing w:after="60"/>
        <w:jc w:val="both"/>
        <w:rPr>
          <w:i/>
          <w:sz w:val="18"/>
          <w:szCs w:val="18"/>
        </w:rPr>
      </w:pPr>
      <w:r w:rsidRPr="000B7B4B"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650794">
        <w:rPr>
          <w:i/>
          <w:sz w:val="18"/>
          <w:szCs w:val="18"/>
        </w:rPr>
        <w:t>………………..</w:t>
      </w:r>
      <w:r w:rsidRPr="000B7B4B">
        <w:rPr>
          <w:i/>
          <w:sz w:val="18"/>
          <w:szCs w:val="18"/>
        </w:rPr>
        <w:t>.</w:t>
      </w:r>
    </w:p>
    <w:p w14:paraId="0AC32F2E" w14:textId="0920B2B4" w:rsidR="00977CFA" w:rsidRDefault="001F4963" w:rsidP="001F4963">
      <w:pPr>
        <w:spacing w:before="120" w:after="3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(Указа</w:t>
      </w:r>
      <w:r w:rsidR="00E533D7" w:rsidRPr="000B7B4B">
        <w:rPr>
          <w:i/>
          <w:sz w:val="18"/>
          <w:szCs w:val="18"/>
        </w:rPr>
        <w:t>ния,</w:t>
      </w:r>
      <w:r>
        <w:rPr>
          <w:i/>
          <w:sz w:val="18"/>
          <w:szCs w:val="18"/>
        </w:rPr>
        <w:t xml:space="preserve"> когато са необходими,</w:t>
      </w:r>
      <w:r w:rsidR="00E533D7" w:rsidRPr="000B7B4B">
        <w:rPr>
          <w:i/>
          <w:sz w:val="18"/>
          <w:szCs w:val="18"/>
        </w:rPr>
        <w:t xml:space="preserve"> гарантиращи правилната употреба на лекарствени</w:t>
      </w:r>
      <w:r w:rsidR="003958D0">
        <w:rPr>
          <w:i/>
          <w:sz w:val="18"/>
          <w:szCs w:val="18"/>
        </w:rPr>
        <w:t>я продукт</w:t>
      </w:r>
      <w:r>
        <w:rPr>
          <w:i/>
          <w:sz w:val="18"/>
          <w:szCs w:val="18"/>
        </w:rPr>
        <w:t xml:space="preserve">, включително разумната употреба на </w:t>
      </w:r>
      <w:proofErr w:type="spellStart"/>
      <w:r>
        <w:rPr>
          <w:i/>
          <w:sz w:val="18"/>
          <w:szCs w:val="18"/>
        </w:rPr>
        <w:t>антимикробни</w:t>
      </w:r>
      <w:proofErr w:type="spellEnd"/>
      <w:r>
        <w:rPr>
          <w:i/>
          <w:sz w:val="18"/>
          <w:szCs w:val="18"/>
        </w:rPr>
        <w:t xml:space="preserve"> средства)</w:t>
      </w:r>
    </w:p>
    <w:p w14:paraId="2A7B8D52" w14:textId="42BE7ADC" w:rsidR="001F4963" w:rsidRPr="000B7B4B" w:rsidRDefault="001F4963" w:rsidP="00550730">
      <w:pPr>
        <w:spacing w:before="120"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B7B810" w14:textId="1DAAEA0D" w:rsidR="00977CFA" w:rsidRDefault="00550730" w:rsidP="00550730">
      <w:pPr>
        <w:spacing w:after="60"/>
        <w:jc w:val="center"/>
        <w:rPr>
          <w:rFonts w:eastAsia="Noto Sans Condensed SemiBold" w:cs="Noto Sans Condensed SemiBold"/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6D244A" w:rsidRPr="000B7B4B">
        <w:rPr>
          <w:i/>
          <w:sz w:val="18"/>
          <w:szCs w:val="18"/>
        </w:rPr>
        <w:t>Пояснени</w:t>
      </w:r>
      <w:r w:rsidR="00013249">
        <w:rPr>
          <w:i/>
          <w:sz w:val="18"/>
          <w:szCs w:val="18"/>
        </w:rPr>
        <w:t>е,</w:t>
      </w:r>
      <w:r w:rsidR="006D244A" w:rsidRPr="000B7B4B">
        <w:rPr>
          <w:i/>
          <w:sz w:val="18"/>
          <w:szCs w:val="18"/>
        </w:rPr>
        <w:t xml:space="preserve"> </w:t>
      </w:r>
      <w:r w:rsidR="00013249">
        <w:rPr>
          <w:i/>
          <w:sz w:val="18"/>
          <w:szCs w:val="18"/>
        </w:rPr>
        <w:t>когато лекарствени</w:t>
      </w:r>
      <w:r w:rsidR="003958D0">
        <w:rPr>
          <w:i/>
          <w:sz w:val="18"/>
          <w:szCs w:val="18"/>
        </w:rPr>
        <w:t>я</w:t>
      </w:r>
      <w:r w:rsidR="004A51F0">
        <w:rPr>
          <w:i/>
          <w:sz w:val="18"/>
          <w:szCs w:val="18"/>
        </w:rPr>
        <w:t>т</w:t>
      </w:r>
      <w:r w:rsidR="003958D0">
        <w:rPr>
          <w:i/>
          <w:sz w:val="18"/>
          <w:szCs w:val="18"/>
        </w:rPr>
        <w:t xml:space="preserve"> продукт</w:t>
      </w:r>
      <w:r w:rsidR="00013249">
        <w:rPr>
          <w:i/>
          <w:sz w:val="18"/>
          <w:szCs w:val="18"/>
        </w:rPr>
        <w:t xml:space="preserve"> </w:t>
      </w:r>
      <w:r w:rsidR="003958D0">
        <w:rPr>
          <w:i/>
          <w:sz w:val="18"/>
          <w:szCs w:val="18"/>
        </w:rPr>
        <w:t>е</w:t>
      </w:r>
      <w:r w:rsidR="006D244A" w:rsidRPr="000B7B4B">
        <w:rPr>
          <w:i/>
          <w:sz w:val="18"/>
          <w:szCs w:val="18"/>
        </w:rPr>
        <w:t xml:space="preserve"> предписан съгласно чл. 112, чл. 113, и чл. 114 от </w:t>
      </w:r>
      <w:proofErr w:type="spellStart"/>
      <w:r w:rsidR="006D244A" w:rsidRPr="000B7B4B">
        <w:rPr>
          <w:rFonts w:eastAsia="Georgia" w:cs="Georgia"/>
          <w:i/>
          <w:w w:val="95"/>
          <w:sz w:val="18"/>
          <w:szCs w:val="18"/>
        </w:rPr>
        <w:t>Р</w:t>
      </w:r>
      <w:r w:rsidR="003958D0" w:rsidRPr="000B7B4B">
        <w:rPr>
          <w:rFonts w:eastAsia="Georgia" w:cs="Georgia"/>
          <w:i/>
          <w:w w:val="95"/>
          <w:sz w:val="18"/>
          <w:szCs w:val="18"/>
        </w:rPr>
        <w:t>егламен</w:t>
      </w:r>
      <w:r w:rsidR="006D244A" w:rsidRPr="000B7B4B">
        <w:rPr>
          <w:rFonts w:eastAsia="Georgia" w:cs="Georgia"/>
          <w:i/>
          <w:w w:val="95"/>
          <w:sz w:val="18"/>
          <w:szCs w:val="18"/>
        </w:rPr>
        <w:t>Т</w:t>
      </w:r>
      <w:proofErr w:type="spellEnd"/>
      <w:r w:rsidR="006D244A" w:rsidRPr="000B7B4B">
        <w:rPr>
          <w:rFonts w:eastAsia="Georgia" w:cs="Georgia"/>
          <w:i/>
          <w:w w:val="95"/>
          <w:sz w:val="18"/>
          <w:szCs w:val="18"/>
        </w:rPr>
        <w:t xml:space="preserve"> (ЕС) 2019/6 </w:t>
      </w:r>
      <w:r w:rsidR="003958D0" w:rsidRPr="000B7B4B">
        <w:rPr>
          <w:rFonts w:eastAsia="Georgia" w:cs="Georgia"/>
          <w:i/>
          <w:w w:val="95"/>
          <w:sz w:val="18"/>
          <w:szCs w:val="18"/>
        </w:rPr>
        <w:t>на</w:t>
      </w:r>
      <w:r w:rsidR="006D244A" w:rsidRPr="000B7B4B">
        <w:rPr>
          <w:rFonts w:eastAsia="Georgia" w:cs="Georgia"/>
          <w:i/>
          <w:w w:val="95"/>
          <w:sz w:val="18"/>
          <w:szCs w:val="18"/>
        </w:rPr>
        <w:t xml:space="preserve"> </w:t>
      </w:r>
      <w:r w:rsidR="003958D0" w:rsidRPr="000B7B4B">
        <w:rPr>
          <w:rFonts w:eastAsia="Georgia" w:cs="Georgia"/>
          <w:i/>
          <w:w w:val="95"/>
          <w:sz w:val="18"/>
          <w:szCs w:val="18"/>
        </w:rPr>
        <w:t xml:space="preserve">Европейския парламент и на </w:t>
      </w:r>
      <w:r w:rsidR="006D244A" w:rsidRPr="000B7B4B">
        <w:rPr>
          <w:rFonts w:eastAsia="Georgia" w:cs="Georgia"/>
          <w:i/>
          <w:w w:val="95"/>
          <w:sz w:val="18"/>
          <w:szCs w:val="18"/>
        </w:rPr>
        <w:t>С</w:t>
      </w:r>
      <w:r w:rsidR="003958D0">
        <w:rPr>
          <w:rFonts w:eastAsia="Georgia" w:cs="Georgia"/>
          <w:i/>
          <w:w w:val="95"/>
          <w:sz w:val="18"/>
          <w:szCs w:val="18"/>
        </w:rPr>
        <w:t>ъвета</w:t>
      </w:r>
      <w:r w:rsidR="006D244A" w:rsidRPr="000B7B4B">
        <w:rPr>
          <w:rFonts w:eastAsia="Georgia" w:cs="Georgia"/>
          <w:i/>
          <w:w w:val="95"/>
          <w:sz w:val="18"/>
          <w:szCs w:val="18"/>
        </w:rPr>
        <w:t xml:space="preserve"> </w:t>
      </w:r>
      <w:r w:rsidR="006D244A" w:rsidRPr="000B7B4B">
        <w:rPr>
          <w:rFonts w:eastAsia="Noto Sans Condensed SemiBold" w:cs="Noto Sans Condensed SemiBold"/>
          <w:i/>
          <w:sz w:val="18"/>
          <w:szCs w:val="18"/>
        </w:rPr>
        <w:t>от 11 декември 2018 година</w:t>
      </w:r>
      <w:r>
        <w:rPr>
          <w:rFonts w:eastAsia="Noto Sans Condensed SemiBold" w:cs="Noto Sans Condensed SemiBold"/>
          <w:i/>
          <w:sz w:val="18"/>
          <w:szCs w:val="18"/>
        </w:rPr>
        <w:t>)</w:t>
      </w:r>
    </w:p>
    <w:p w14:paraId="30C084F6" w14:textId="77777777" w:rsidR="00550730" w:rsidRPr="000B7B4B" w:rsidRDefault="00550730" w:rsidP="00550730">
      <w:pPr>
        <w:spacing w:before="120"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36C143" w14:textId="7C5CA6C3" w:rsidR="00550730" w:rsidRDefault="00550730" w:rsidP="00550730">
      <w:pPr>
        <w:spacing w:after="0"/>
        <w:jc w:val="center"/>
        <w:rPr>
          <w:rFonts w:eastAsia="Georgia" w:cs="Georgia"/>
          <w:i/>
          <w:w w:val="95"/>
          <w:sz w:val="18"/>
          <w:szCs w:val="18"/>
        </w:rPr>
      </w:pPr>
      <w:r>
        <w:rPr>
          <w:i/>
          <w:sz w:val="18"/>
          <w:szCs w:val="18"/>
        </w:rPr>
        <w:t>(</w:t>
      </w:r>
      <w:r w:rsidR="00013249">
        <w:rPr>
          <w:i/>
          <w:sz w:val="18"/>
          <w:szCs w:val="18"/>
        </w:rPr>
        <w:t>Пояснение</w:t>
      </w:r>
      <w:r>
        <w:rPr>
          <w:i/>
          <w:sz w:val="18"/>
          <w:szCs w:val="18"/>
        </w:rPr>
        <w:t>, когато</w:t>
      </w:r>
      <w:r w:rsidRPr="000B7B4B">
        <w:rPr>
          <w:i/>
          <w:sz w:val="18"/>
          <w:szCs w:val="18"/>
        </w:rPr>
        <w:t xml:space="preserve"> лекарствени</w:t>
      </w:r>
      <w:r>
        <w:rPr>
          <w:i/>
          <w:sz w:val="18"/>
          <w:szCs w:val="18"/>
        </w:rPr>
        <w:t>ят</w:t>
      </w:r>
      <w:r w:rsidRPr="000B7B4B">
        <w:rPr>
          <w:i/>
          <w:sz w:val="18"/>
          <w:szCs w:val="18"/>
        </w:rPr>
        <w:t xml:space="preserve"> продукт</w:t>
      </w:r>
      <w:r>
        <w:rPr>
          <w:i/>
          <w:sz w:val="18"/>
          <w:szCs w:val="18"/>
        </w:rPr>
        <w:t xml:space="preserve"> се</w:t>
      </w:r>
      <w:r w:rsidRPr="000B7B4B">
        <w:rPr>
          <w:i/>
          <w:sz w:val="18"/>
          <w:szCs w:val="18"/>
        </w:rPr>
        <w:t xml:space="preserve"> предпис</w:t>
      </w:r>
      <w:r>
        <w:rPr>
          <w:i/>
          <w:sz w:val="18"/>
          <w:szCs w:val="18"/>
        </w:rPr>
        <w:t>ва за профилактика и</w:t>
      </w:r>
      <w:r w:rsidR="003958D0">
        <w:rPr>
          <w:i/>
          <w:sz w:val="18"/>
          <w:szCs w:val="18"/>
        </w:rPr>
        <w:t>ли</w:t>
      </w:r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метафилактика</w:t>
      </w:r>
      <w:proofErr w:type="spellEnd"/>
      <w:r w:rsidRPr="000B7B4B">
        <w:rPr>
          <w:i/>
          <w:sz w:val="18"/>
          <w:szCs w:val="18"/>
        </w:rPr>
        <w:t xml:space="preserve"> съгласно чл. </w:t>
      </w:r>
      <w:r>
        <w:rPr>
          <w:i/>
          <w:sz w:val="18"/>
          <w:szCs w:val="18"/>
        </w:rPr>
        <w:t xml:space="preserve">107, </w:t>
      </w:r>
      <w:proofErr w:type="spellStart"/>
      <w:r>
        <w:rPr>
          <w:i/>
          <w:sz w:val="18"/>
          <w:szCs w:val="18"/>
        </w:rPr>
        <w:t>пар</w:t>
      </w:r>
      <w:proofErr w:type="spellEnd"/>
      <w:r>
        <w:rPr>
          <w:i/>
          <w:sz w:val="18"/>
          <w:szCs w:val="18"/>
        </w:rPr>
        <w:t xml:space="preserve">. 3 и 4 </w:t>
      </w:r>
      <w:r w:rsidRPr="000B7B4B">
        <w:rPr>
          <w:i/>
          <w:sz w:val="18"/>
          <w:szCs w:val="18"/>
        </w:rPr>
        <w:t xml:space="preserve"> от </w:t>
      </w:r>
      <w:r w:rsidR="003958D0" w:rsidRPr="000B7B4B">
        <w:rPr>
          <w:rFonts w:eastAsia="Georgia" w:cs="Georgia"/>
          <w:i/>
          <w:w w:val="95"/>
          <w:sz w:val="18"/>
          <w:szCs w:val="18"/>
        </w:rPr>
        <w:t xml:space="preserve">Регламент </w:t>
      </w:r>
      <w:r w:rsidRPr="000B7B4B">
        <w:rPr>
          <w:rFonts w:eastAsia="Georgia" w:cs="Georgia"/>
          <w:i/>
          <w:w w:val="95"/>
          <w:sz w:val="18"/>
          <w:szCs w:val="18"/>
        </w:rPr>
        <w:t>(ЕС) 2019/6</w:t>
      </w:r>
      <w:r>
        <w:rPr>
          <w:rFonts w:eastAsia="Georgia" w:cs="Georgia"/>
          <w:i/>
          <w:w w:val="95"/>
          <w:sz w:val="18"/>
          <w:szCs w:val="18"/>
        </w:rPr>
        <w:t>)</w:t>
      </w:r>
    </w:p>
    <w:p w14:paraId="1A75D7BE" w14:textId="45D7E60B" w:rsidR="006D2A03" w:rsidRPr="00550730" w:rsidRDefault="003576F5" w:rsidP="005008CD">
      <w:pPr>
        <w:spacing w:after="0"/>
        <w:jc w:val="both"/>
        <w:rPr>
          <w:sz w:val="18"/>
          <w:szCs w:val="18"/>
        </w:rPr>
      </w:pPr>
      <w:r w:rsidRPr="00550730">
        <w:rPr>
          <w:b/>
          <w:sz w:val="18"/>
          <w:szCs w:val="18"/>
        </w:rPr>
        <w:t xml:space="preserve">Валидността </w:t>
      </w:r>
      <w:r w:rsidR="005A44E5" w:rsidRPr="00550730">
        <w:rPr>
          <w:b/>
          <w:sz w:val="18"/>
          <w:szCs w:val="18"/>
        </w:rPr>
        <w:t xml:space="preserve">на настоящата рецепта за лекарствени продукти с антимикробно действие е 5 дни от </w:t>
      </w:r>
      <w:r w:rsidR="00C416B8" w:rsidRPr="00550730">
        <w:rPr>
          <w:b/>
          <w:sz w:val="18"/>
          <w:szCs w:val="18"/>
        </w:rPr>
        <w:t xml:space="preserve">датата на </w:t>
      </w:r>
      <w:r w:rsidR="005A44E5" w:rsidRPr="00550730">
        <w:rPr>
          <w:b/>
          <w:sz w:val="18"/>
          <w:szCs w:val="18"/>
        </w:rPr>
        <w:t>нейното издаване</w:t>
      </w:r>
      <w:r w:rsidR="005A44E5" w:rsidRPr="00550730">
        <w:rPr>
          <w:sz w:val="18"/>
          <w:szCs w:val="18"/>
        </w:rPr>
        <w:t>.</w:t>
      </w:r>
    </w:p>
    <w:p w14:paraId="40B0F15A" w14:textId="4E9D0B7D" w:rsidR="006D2A03" w:rsidRPr="000B7B4B" w:rsidRDefault="006D2A03" w:rsidP="00550730">
      <w:pPr>
        <w:spacing w:after="0"/>
        <w:rPr>
          <w:i/>
          <w:sz w:val="18"/>
          <w:szCs w:val="18"/>
        </w:rPr>
      </w:pPr>
      <w:r w:rsidRPr="00550730">
        <w:rPr>
          <w:b/>
          <w:sz w:val="18"/>
          <w:szCs w:val="18"/>
        </w:rPr>
        <w:t>Дата на издаване:</w:t>
      </w:r>
      <w:r w:rsidRPr="000B7B4B">
        <w:rPr>
          <w:i/>
          <w:sz w:val="18"/>
          <w:szCs w:val="18"/>
        </w:rPr>
        <w:t xml:space="preserve"> …………………………………………                                  </w:t>
      </w:r>
      <w:r w:rsidRPr="00550730">
        <w:rPr>
          <w:b/>
          <w:sz w:val="18"/>
          <w:szCs w:val="18"/>
        </w:rPr>
        <w:t>Подпис на ветеринарния лекар издал рецептата:</w:t>
      </w:r>
      <w:r w:rsidR="00550730">
        <w:rPr>
          <w:b/>
          <w:sz w:val="18"/>
          <w:szCs w:val="18"/>
        </w:rPr>
        <w:t xml:space="preserve"> </w:t>
      </w:r>
      <w:r w:rsidRPr="000B7B4B">
        <w:rPr>
          <w:i/>
          <w:sz w:val="18"/>
          <w:szCs w:val="18"/>
        </w:rPr>
        <w:t>…………………………………</w:t>
      </w:r>
      <w:r w:rsidR="00550730">
        <w:rPr>
          <w:i/>
          <w:sz w:val="18"/>
          <w:szCs w:val="18"/>
        </w:rPr>
        <w:t>..</w:t>
      </w:r>
    </w:p>
    <w:p w14:paraId="2D9F22F5" w14:textId="7500D95F" w:rsidR="006D2A03" w:rsidRPr="000B7B4B" w:rsidRDefault="006D2A03" w:rsidP="006D2A03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</w:t>
      </w:r>
      <w:r w:rsidRPr="000B7B4B">
        <w:rPr>
          <w:i/>
        </w:rPr>
        <w:t>………………….………………….</w:t>
      </w:r>
    </w:p>
    <w:p w14:paraId="75F14BB5" w14:textId="3442F0AE" w:rsidR="00744958" w:rsidRPr="006C39FD" w:rsidRDefault="006D2A03" w:rsidP="006C39FD">
      <w:pPr>
        <w:spacing w:line="240" w:lineRule="auto"/>
        <w:rPr>
          <w:i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B7B4B">
        <w:rPr>
          <w:i/>
          <w:sz w:val="18"/>
          <w:szCs w:val="18"/>
        </w:rPr>
        <w:t xml:space="preserve"> (личен щемпел)</w:t>
      </w:r>
    </w:p>
    <w:sectPr w:rsidR="00744958" w:rsidRPr="006C39FD" w:rsidSect="00977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E8263" w14:textId="77777777" w:rsidR="00126416" w:rsidRDefault="00126416" w:rsidP="00744958">
      <w:pPr>
        <w:spacing w:after="0" w:line="240" w:lineRule="auto"/>
      </w:pPr>
      <w:r>
        <w:separator/>
      </w:r>
    </w:p>
  </w:endnote>
  <w:endnote w:type="continuationSeparator" w:id="0">
    <w:p w14:paraId="702F3B78" w14:textId="77777777" w:rsidR="00126416" w:rsidRDefault="00126416" w:rsidP="0074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Condensed SemiBold">
    <w:altName w:val="Arial"/>
    <w:charset w:val="00"/>
    <w:family w:val="swiss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0385E" w14:textId="77777777" w:rsidR="00B72B08" w:rsidRDefault="00B72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739CC" w14:textId="77777777" w:rsidR="00B72B08" w:rsidRDefault="00B72B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E747" w14:textId="77777777" w:rsidR="00B72B08" w:rsidRDefault="00B72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0554C" w14:textId="77777777" w:rsidR="00126416" w:rsidRDefault="00126416" w:rsidP="00744958">
      <w:pPr>
        <w:spacing w:after="0" w:line="240" w:lineRule="auto"/>
      </w:pPr>
      <w:r>
        <w:separator/>
      </w:r>
    </w:p>
  </w:footnote>
  <w:footnote w:type="continuationSeparator" w:id="0">
    <w:p w14:paraId="799C82A3" w14:textId="77777777" w:rsidR="00126416" w:rsidRDefault="00126416" w:rsidP="0074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EF52" w14:textId="77777777" w:rsidR="00B72B08" w:rsidRDefault="00B72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79140" w14:textId="77777777" w:rsidR="00C871BD" w:rsidRDefault="00C871BD" w:rsidP="00E9120C">
    <w:pPr>
      <w:pStyle w:val="Header"/>
      <w:spacing w:line="312" w:lineRule="auto"/>
      <w:jc w:val="center"/>
      <w:rPr>
        <w:rFonts w:ascii="Times New Roman" w:hAnsi="Times New Roman" w:cs="Times New Roman"/>
        <w:sz w:val="16"/>
        <w:szCs w:val="16"/>
      </w:rPr>
    </w:pPr>
  </w:p>
  <w:p w14:paraId="75F14BBA" w14:textId="10D5EAFA" w:rsidR="00744958" w:rsidRDefault="00744958" w:rsidP="00E9120C">
    <w:pPr>
      <w:pStyle w:val="Header"/>
      <w:spacing w:line="312" w:lineRule="auto"/>
      <w:jc w:val="center"/>
      <w:rPr>
        <w:rFonts w:ascii="Times New Roman" w:hAnsi="Times New Roman" w:cs="Times New Roman"/>
        <w:sz w:val="16"/>
        <w:szCs w:val="16"/>
      </w:rPr>
    </w:pPr>
    <w:r w:rsidRPr="00744958">
      <w:rPr>
        <w:rFonts w:ascii="Times New Roman" w:hAnsi="Times New Roman" w:cs="Times New Roman"/>
        <w:sz w:val="16"/>
        <w:szCs w:val="16"/>
      </w:rPr>
      <w:t>Образец</w:t>
    </w:r>
    <w:r w:rsidR="00D8102C">
      <w:rPr>
        <w:rFonts w:ascii="Times New Roman" w:hAnsi="Times New Roman" w:cs="Times New Roman"/>
        <w:sz w:val="16"/>
        <w:szCs w:val="16"/>
      </w:rPr>
      <w:t xml:space="preserve"> КВМПИДВМС </w:t>
    </w:r>
    <w:r w:rsidR="007837B5">
      <w:rPr>
        <w:rFonts w:ascii="Times New Roman" w:hAnsi="Times New Roman" w:cs="Times New Roman"/>
        <w:sz w:val="16"/>
        <w:szCs w:val="16"/>
      </w:rPr>
      <w:t xml:space="preserve">- </w:t>
    </w:r>
    <w:r w:rsidR="00D8102C">
      <w:rPr>
        <w:rFonts w:ascii="Times New Roman" w:hAnsi="Times New Roman" w:cs="Times New Roman"/>
        <w:sz w:val="16"/>
        <w:szCs w:val="16"/>
      </w:rPr>
      <w:t>79</w:t>
    </w:r>
    <w:r w:rsidRPr="00744958">
      <w:rPr>
        <w:rFonts w:ascii="Times New Roman" w:hAnsi="Times New Roman" w:cs="Times New Roman"/>
        <w:sz w:val="16"/>
        <w:szCs w:val="16"/>
      </w:rPr>
      <w:t xml:space="preserve">/Утвърден със Заповед № РД </w:t>
    </w:r>
    <w:r w:rsidR="00B72B08">
      <w:rPr>
        <w:rFonts w:ascii="Times New Roman" w:hAnsi="Times New Roman" w:cs="Times New Roman"/>
        <w:sz w:val="16"/>
        <w:szCs w:val="16"/>
      </w:rPr>
      <w:t>11-2631</w:t>
    </w:r>
    <w:r w:rsidRPr="00744958">
      <w:rPr>
        <w:rFonts w:ascii="Times New Roman" w:hAnsi="Times New Roman" w:cs="Times New Roman"/>
        <w:sz w:val="16"/>
        <w:szCs w:val="16"/>
      </w:rPr>
      <w:t>/</w:t>
    </w:r>
    <w:r w:rsidR="00B72B08">
      <w:rPr>
        <w:rFonts w:ascii="Times New Roman" w:hAnsi="Times New Roman" w:cs="Times New Roman"/>
        <w:sz w:val="16"/>
        <w:szCs w:val="16"/>
      </w:rPr>
      <w:t>08.11.2023</w:t>
    </w:r>
    <w:r w:rsidRPr="00744958">
      <w:rPr>
        <w:rFonts w:ascii="Times New Roman" w:hAnsi="Times New Roman" w:cs="Times New Roman"/>
        <w:sz w:val="16"/>
        <w:szCs w:val="16"/>
      </w:rPr>
      <w:t xml:space="preserve"> г. на изпълнителния директор на БАБХ</w:t>
    </w:r>
  </w:p>
  <w:p w14:paraId="57861853" w14:textId="77777777" w:rsidR="00C871BD" w:rsidRPr="007A63F1" w:rsidRDefault="00C871BD" w:rsidP="00E9120C">
    <w:pPr>
      <w:pStyle w:val="Header"/>
      <w:spacing w:line="312" w:lineRule="auto"/>
      <w:jc w:val="center"/>
      <w:rPr>
        <w:rFonts w:ascii="Calibri" w:hAnsi="Calibri"/>
        <w:noProof/>
        <w:sz w:val="16"/>
        <w:szCs w:val="16"/>
        <w:lang w:eastAsia="bg-BG"/>
      </w:rPr>
    </w:pPr>
  </w:p>
  <w:tbl>
    <w:tblPr>
      <w:tblW w:w="0" w:type="auto"/>
      <w:tblInd w:w="19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369"/>
    </w:tblGrid>
    <w:tr w:rsidR="00D144D4" w14:paraId="7269F45B" w14:textId="77777777" w:rsidTr="00D144D4">
      <w:trPr>
        <w:trHeight w:val="558"/>
      </w:trPr>
      <w:tc>
        <w:tcPr>
          <w:tcW w:w="6369" w:type="dxa"/>
        </w:tcPr>
        <w:p w14:paraId="73914034" w14:textId="583DD34F" w:rsidR="00D144D4" w:rsidRPr="007A63F1" w:rsidRDefault="00D144D4" w:rsidP="00D144D4">
          <w:pPr>
            <w:pStyle w:val="Header"/>
            <w:spacing w:line="180" w:lineRule="atLeast"/>
            <w:jc w:val="center"/>
            <w:rPr>
              <w:rFonts w:ascii="Calibri" w:hAnsi="Calibri"/>
              <w:b/>
            </w:rPr>
          </w:pPr>
          <w:r w:rsidRPr="00C36C55">
            <w:rPr>
              <w:rFonts w:ascii="Calibri" w:hAnsi="Calibri"/>
              <w:b/>
            </w:rPr>
            <w:t>МИНИСТЕРСТВО НА ЗЕМЕДЕЛИЕТО</w:t>
          </w:r>
          <w:r>
            <w:rPr>
              <w:rFonts w:ascii="Calibri" w:hAnsi="Calibri"/>
              <w:b/>
            </w:rPr>
            <w:t xml:space="preserve"> И ХРАНИТЕ</w:t>
          </w:r>
        </w:p>
        <w:p w14:paraId="6B6DE7FE" w14:textId="226B7506" w:rsidR="00D144D4" w:rsidRDefault="00D144D4" w:rsidP="00D144D4">
          <w:pPr>
            <w:pStyle w:val="Header"/>
            <w:spacing w:line="180" w:lineRule="atLeast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 </w:t>
          </w:r>
          <w:r w:rsidRPr="00C36C55">
            <w:rPr>
              <w:rFonts w:ascii="Calibri" w:hAnsi="Calibri"/>
              <w:b/>
            </w:rPr>
            <w:t>БЪЛГАРСКА АГЕНЦИЯ ПО БЕЗОПАСНОСТ НА ХРАНИТЕ</w:t>
          </w:r>
        </w:p>
      </w:tc>
    </w:tr>
  </w:tbl>
  <w:p w14:paraId="65D03547" w14:textId="5242EEDE" w:rsidR="00D144D4" w:rsidRPr="007837B5" w:rsidRDefault="00D144D4" w:rsidP="007837B5">
    <w:pPr>
      <w:pStyle w:val="Header"/>
      <w:spacing w:line="180" w:lineRule="atLeast"/>
      <w:rPr>
        <w:rFonts w:ascii="Calibri" w:hAnsi="Calibr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3B40" w14:textId="77777777" w:rsidR="00B72B08" w:rsidRDefault="00B72B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88"/>
    <w:rsid w:val="00013249"/>
    <w:rsid w:val="00046C36"/>
    <w:rsid w:val="000703DB"/>
    <w:rsid w:val="000740A1"/>
    <w:rsid w:val="000B7B4B"/>
    <w:rsid w:val="000F0C57"/>
    <w:rsid w:val="00101BA3"/>
    <w:rsid w:val="0010689F"/>
    <w:rsid w:val="00126416"/>
    <w:rsid w:val="001373D7"/>
    <w:rsid w:val="001410D2"/>
    <w:rsid w:val="0015254E"/>
    <w:rsid w:val="001D11B4"/>
    <w:rsid w:val="001E7567"/>
    <w:rsid w:val="001F4963"/>
    <w:rsid w:val="0021230B"/>
    <w:rsid w:val="0027304A"/>
    <w:rsid w:val="00292203"/>
    <w:rsid w:val="002D2688"/>
    <w:rsid w:val="003024F4"/>
    <w:rsid w:val="003576F5"/>
    <w:rsid w:val="003839C0"/>
    <w:rsid w:val="003958D0"/>
    <w:rsid w:val="003961B9"/>
    <w:rsid w:val="003B6D88"/>
    <w:rsid w:val="004A51F0"/>
    <w:rsid w:val="005008CD"/>
    <w:rsid w:val="005021EE"/>
    <w:rsid w:val="00512E13"/>
    <w:rsid w:val="00550730"/>
    <w:rsid w:val="00577928"/>
    <w:rsid w:val="00585B20"/>
    <w:rsid w:val="005973DE"/>
    <w:rsid w:val="005A44E5"/>
    <w:rsid w:val="005B2E8A"/>
    <w:rsid w:val="005B5D6F"/>
    <w:rsid w:val="005C45DE"/>
    <w:rsid w:val="00650794"/>
    <w:rsid w:val="0065096F"/>
    <w:rsid w:val="00663572"/>
    <w:rsid w:val="00672C92"/>
    <w:rsid w:val="00677C26"/>
    <w:rsid w:val="00682FEC"/>
    <w:rsid w:val="006C39FD"/>
    <w:rsid w:val="006D244A"/>
    <w:rsid w:val="006D2A03"/>
    <w:rsid w:val="00744958"/>
    <w:rsid w:val="007837B5"/>
    <w:rsid w:val="007A63F1"/>
    <w:rsid w:val="007F1AE4"/>
    <w:rsid w:val="008C2875"/>
    <w:rsid w:val="008D62E6"/>
    <w:rsid w:val="009256F2"/>
    <w:rsid w:val="00977CFA"/>
    <w:rsid w:val="00977F28"/>
    <w:rsid w:val="00982FCD"/>
    <w:rsid w:val="009C2BB9"/>
    <w:rsid w:val="009F493F"/>
    <w:rsid w:val="00A049F1"/>
    <w:rsid w:val="00A4402B"/>
    <w:rsid w:val="00A90EBE"/>
    <w:rsid w:val="00B72B08"/>
    <w:rsid w:val="00BC6E4F"/>
    <w:rsid w:val="00BD657D"/>
    <w:rsid w:val="00C26EFA"/>
    <w:rsid w:val="00C416B8"/>
    <w:rsid w:val="00C871BD"/>
    <w:rsid w:val="00CD5331"/>
    <w:rsid w:val="00CF215C"/>
    <w:rsid w:val="00D144D4"/>
    <w:rsid w:val="00D56286"/>
    <w:rsid w:val="00D8102C"/>
    <w:rsid w:val="00D92D1B"/>
    <w:rsid w:val="00E00C7C"/>
    <w:rsid w:val="00E22EAA"/>
    <w:rsid w:val="00E533D7"/>
    <w:rsid w:val="00E60592"/>
    <w:rsid w:val="00E9120C"/>
    <w:rsid w:val="00EB3B6D"/>
    <w:rsid w:val="00ED4E3C"/>
    <w:rsid w:val="00EE0AC9"/>
    <w:rsid w:val="00F50CF3"/>
    <w:rsid w:val="00F57697"/>
    <w:rsid w:val="00F755F9"/>
    <w:rsid w:val="00F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F14B95"/>
  <w15:docId w15:val="{12CF8C8F-5514-4B58-991F-5C61606B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58"/>
  </w:style>
  <w:style w:type="paragraph" w:styleId="Footer">
    <w:name w:val="footer"/>
    <w:basedOn w:val="Normal"/>
    <w:link w:val="FooterChar"/>
    <w:uiPriority w:val="99"/>
    <w:unhideWhenUsed/>
    <w:rsid w:val="0074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958"/>
  </w:style>
  <w:style w:type="character" w:customStyle="1" w:styleId="Heading1Char">
    <w:name w:val="Heading 1 Char"/>
    <w:basedOn w:val="DefaultParagraphFont"/>
    <w:link w:val="Heading1"/>
    <w:uiPriority w:val="9"/>
    <w:rsid w:val="00E91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669C-7040-4FB2-BC82-8D5C3612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mitova</cp:lastModifiedBy>
  <cp:revision>2</cp:revision>
  <cp:lastPrinted>2023-11-03T08:51:00Z</cp:lastPrinted>
  <dcterms:created xsi:type="dcterms:W3CDTF">2023-11-09T11:48:00Z</dcterms:created>
  <dcterms:modified xsi:type="dcterms:W3CDTF">2023-11-09T11:48:00Z</dcterms:modified>
</cp:coreProperties>
</file>